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8F4" w:rsidRPr="00DD4D46" w:rsidRDefault="00EA68F4" w:rsidP="001E76D0">
      <w:pPr>
        <w:rPr>
          <w:rFonts w:ascii="Times New Roman" w:hAnsi="Times New Roman" w:cs="Times New Roman"/>
          <w:sz w:val="28"/>
          <w:szCs w:val="28"/>
          <w:lang w:val="uk-UA"/>
        </w:rPr>
      </w:pPr>
    </w:p>
    <w:p w:rsidR="00E25F12" w:rsidRPr="00FD400D" w:rsidRDefault="00E25F12" w:rsidP="00FD400D">
      <w:pPr>
        <w:jc w:val="center"/>
        <w:rPr>
          <w:rFonts w:ascii="Times New Roman" w:eastAsia="Times New Roman" w:hAnsi="Times New Roman" w:cs="Times New Roman"/>
          <w:sz w:val="28"/>
          <w:szCs w:val="28"/>
          <w:shd w:val="clear" w:color="auto" w:fill="FFFFFF"/>
          <w:lang w:val="en-US" w:eastAsia="ru-RU"/>
        </w:rPr>
      </w:pPr>
      <w:r w:rsidRPr="00DD4D46">
        <w:rPr>
          <w:rFonts w:ascii="Times New Roman" w:eastAsia="Times New Roman" w:hAnsi="Times New Roman" w:cs="Times New Roman"/>
          <w:b/>
          <w:bCs/>
          <w:sz w:val="28"/>
          <w:szCs w:val="28"/>
          <w:u w:val="single"/>
          <w:lang w:val="uk-UA" w:eastAsia="ru-RU"/>
        </w:rPr>
        <w:t xml:space="preserve">Звіт директора школи </w:t>
      </w:r>
      <w:proofErr w:type="spellStart"/>
      <w:r w:rsidRPr="00DD4D46">
        <w:rPr>
          <w:rFonts w:ascii="Times New Roman" w:eastAsia="Times New Roman" w:hAnsi="Times New Roman" w:cs="Times New Roman"/>
          <w:b/>
          <w:bCs/>
          <w:sz w:val="28"/>
          <w:szCs w:val="28"/>
          <w:u w:val="single"/>
          <w:lang w:val="uk-UA" w:eastAsia="ru-RU"/>
        </w:rPr>
        <w:t>Тюріної</w:t>
      </w:r>
      <w:proofErr w:type="spellEnd"/>
      <w:r w:rsidRPr="00DD4D46">
        <w:rPr>
          <w:rFonts w:ascii="Times New Roman" w:eastAsia="Times New Roman" w:hAnsi="Times New Roman" w:cs="Times New Roman"/>
          <w:b/>
          <w:bCs/>
          <w:sz w:val="28"/>
          <w:szCs w:val="28"/>
          <w:u w:val="single"/>
          <w:lang w:val="uk-UA" w:eastAsia="ru-RU"/>
        </w:rPr>
        <w:t xml:space="preserve"> О.В.</w:t>
      </w:r>
      <w:r w:rsidRPr="00DD4D46">
        <w:rPr>
          <w:rFonts w:ascii="Times New Roman" w:eastAsia="Times New Roman" w:hAnsi="Times New Roman" w:cs="Times New Roman"/>
          <w:sz w:val="28"/>
          <w:szCs w:val="28"/>
          <w:u w:val="single"/>
          <w:lang w:val="uk-UA" w:eastAsia="ru-RU"/>
        </w:rPr>
        <w:br/>
      </w:r>
      <w:r w:rsidRPr="00DD4D46">
        <w:rPr>
          <w:rFonts w:ascii="Times New Roman" w:eastAsia="Times New Roman" w:hAnsi="Times New Roman" w:cs="Times New Roman"/>
          <w:b/>
          <w:bCs/>
          <w:sz w:val="28"/>
          <w:szCs w:val="28"/>
          <w:u w:val="single"/>
          <w:lang w:val="uk-UA" w:eastAsia="ru-RU"/>
        </w:rPr>
        <w:t xml:space="preserve">  перед педагогічним колективом та громадськістю</w:t>
      </w:r>
    </w:p>
    <w:p w:rsidR="00E25F12" w:rsidRDefault="00E25F12" w:rsidP="00E25F12">
      <w:pPr>
        <w:shd w:val="clear" w:color="auto" w:fill="FFFFFF"/>
        <w:spacing w:after="0" w:line="240" w:lineRule="auto"/>
        <w:jc w:val="center"/>
        <w:rPr>
          <w:rFonts w:ascii="Times New Roman" w:eastAsia="Times New Roman" w:hAnsi="Times New Roman" w:cs="Times New Roman"/>
          <w:bCs/>
          <w:sz w:val="28"/>
          <w:szCs w:val="28"/>
          <w:lang w:val="uk-UA" w:eastAsia="ru-RU"/>
        </w:rPr>
      </w:pPr>
      <w:r w:rsidRPr="00DD4D46">
        <w:rPr>
          <w:rFonts w:ascii="Times New Roman" w:eastAsia="Times New Roman" w:hAnsi="Times New Roman" w:cs="Times New Roman"/>
          <w:bCs/>
          <w:sz w:val="28"/>
          <w:szCs w:val="28"/>
          <w:lang w:val="uk-UA" w:eastAsia="ru-RU"/>
        </w:rPr>
        <w:t>(червень 201</w:t>
      </w:r>
      <w:r>
        <w:rPr>
          <w:rFonts w:ascii="Times New Roman" w:eastAsia="Times New Roman" w:hAnsi="Times New Roman" w:cs="Times New Roman"/>
          <w:bCs/>
          <w:sz w:val="28"/>
          <w:szCs w:val="28"/>
          <w:lang w:val="uk-UA" w:eastAsia="ru-RU"/>
        </w:rPr>
        <w:t>7</w:t>
      </w:r>
      <w:r w:rsidRPr="00DD4D46">
        <w:rPr>
          <w:rFonts w:ascii="Times New Roman" w:eastAsia="Times New Roman" w:hAnsi="Times New Roman" w:cs="Times New Roman"/>
          <w:bCs/>
          <w:sz w:val="28"/>
          <w:szCs w:val="28"/>
          <w:lang w:val="uk-UA" w:eastAsia="ru-RU"/>
        </w:rPr>
        <w:t xml:space="preserve"> року)</w:t>
      </w:r>
    </w:p>
    <w:p w:rsidR="00E25F12" w:rsidRPr="00DD4D46" w:rsidRDefault="00E25F12" w:rsidP="00E25F12">
      <w:pPr>
        <w:shd w:val="clear" w:color="auto" w:fill="FFFFFF"/>
        <w:spacing w:after="0" w:line="240" w:lineRule="auto"/>
        <w:jc w:val="center"/>
        <w:rPr>
          <w:rFonts w:ascii="Times New Roman" w:eastAsia="Times New Roman" w:hAnsi="Times New Roman" w:cs="Times New Roman"/>
          <w:sz w:val="28"/>
          <w:szCs w:val="28"/>
          <w:lang w:val="uk-UA" w:eastAsia="ru-RU"/>
        </w:rPr>
      </w:pPr>
    </w:p>
    <w:p w:rsidR="00E23461" w:rsidRPr="00E23461" w:rsidRDefault="00E25F12" w:rsidP="00E23461">
      <w:pPr>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 xml:space="preserve">Доброго дня, шановна громадо! </w:t>
      </w:r>
      <w:r w:rsidR="00E23461">
        <w:rPr>
          <w:rFonts w:ascii="Times New Roman" w:eastAsia="Times New Roman" w:hAnsi="Times New Roman" w:cs="Times New Roman"/>
          <w:sz w:val="28"/>
          <w:szCs w:val="28"/>
          <w:shd w:val="clear" w:color="auto" w:fill="FFFFFF"/>
          <w:lang w:val="uk-UA" w:eastAsia="ru-RU"/>
        </w:rPr>
        <w:t>Свій виступ хочу розпочати із притчі «</w:t>
      </w:r>
      <w:r w:rsidR="00CA5519">
        <w:rPr>
          <w:rFonts w:ascii="Times New Roman" w:eastAsia="Times New Roman" w:hAnsi="Times New Roman" w:cs="Times New Roman"/>
          <w:sz w:val="28"/>
          <w:szCs w:val="28"/>
          <w:shd w:val="clear" w:color="auto" w:fill="FFFFFF"/>
          <w:lang w:val="uk-UA" w:eastAsia="ru-RU"/>
        </w:rPr>
        <w:t>Д</w:t>
      </w:r>
      <w:r w:rsidR="00E23461" w:rsidRPr="00E23461">
        <w:rPr>
          <w:rFonts w:ascii="Times New Roman" w:eastAsia="Times New Roman" w:hAnsi="Times New Roman" w:cs="Times New Roman"/>
          <w:sz w:val="28"/>
          <w:szCs w:val="28"/>
          <w:shd w:val="clear" w:color="auto" w:fill="FFFFFF"/>
          <w:lang w:val="uk-UA" w:eastAsia="ru-RU"/>
        </w:rPr>
        <w:t>авним-давно в далекій-далекій країні у самих Синіх гір жив великий Майстер стрільби з лука. Він був відомий по всій далекій-далекій країні, тому що він був справжнім Майстром своєї справи, і все його стріли летіли точно в ціль. Йому не було рівних, і кожен рік, один за іншим, приходили до нього учні і просили його навчити їх Майстерності стрільби з лука</w:t>
      </w:r>
      <w:r w:rsidR="00CA5519">
        <w:rPr>
          <w:rFonts w:ascii="Times New Roman" w:eastAsia="Times New Roman" w:hAnsi="Times New Roman" w:cs="Times New Roman"/>
          <w:sz w:val="28"/>
          <w:szCs w:val="28"/>
          <w:shd w:val="clear" w:color="auto" w:fill="FFFFFF"/>
          <w:lang w:val="uk-UA" w:eastAsia="ru-RU"/>
        </w:rPr>
        <w:t>. І ось одного разу до великого Майстрова прийшли два брата.</w:t>
      </w:r>
      <w:r w:rsidR="00E23461" w:rsidRPr="00E23461">
        <w:rPr>
          <w:rFonts w:ascii="Times New Roman" w:eastAsia="Times New Roman" w:hAnsi="Times New Roman" w:cs="Times New Roman"/>
          <w:sz w:val="28"/>
          <w:szCs w:val="28"/>
          <w:shd w:val="clear" w:color="auto" w:fill="FFFFFF"/>
          <w:lang w:val="uk-UA" w:eastAsia="ru-RU"/>
        </w:rPr>
        <w:t xml:space="preserve"> І вони попросили навчити їх Майстерності стрільби з лука. Майстер сказав:</w:t>
      </w:r>
    </w:p>
    <w:p w:rsidR="00E23461" w:rsidRPr="00E23461" w:rsidRDefault="00CA5519" w:rsidP="00E23461">
      <w:pPr>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 Щоб опанувати Майстерність</w:t>
      </w:r>
      <w:r w:rsidR="00E23461" w:rsidRPr="00E23461">
        <w:rPr>
          <w:rFonts w:ascii="Times New Roman" w:eastAsia="Times New Roman" w:hAnsi="Times New Roman" w:cs="Times New Roman"/>
          <w:sz w:val="28"/>
          <w:szCs w:val="28"/>
          <w:shd w:val="clear" w:color="auto" w:fill="FFFFFF"/>
          <w:lang w:val="uk-UA" w:eastAsia="ru-RU"/>
        </w:rPr>
        <w:t xml:space="preserve"> стрільби з лука, є два способи, два шляхи. І один з них полягає в тому, щоб випустити тисячу стріл в ціль. А інший полягає в тому, щоб знайти чарівний лук, який сам буде посилати кожну вашу стрілу в ціль.</w:t>
      </w:r>
    </w:p>
    <w:p w:rsidR="00E23461" w:rsidRPr="00E23461" w:rsidRDefault="00E23461" w:rsidP="00E23461">
      <w:pPr>
        <w:jc w:val="both"/>
        <w:rPr>
          <w:rFonts w:ascii="Times New Roman" w:eastAsia="Times New Roman" w:hAnsi="Times New Roman" w:cs="Times New Roman"/>
          <w:sz w:val="28"/>
          <w:szCs w:val="28"/>
          <w:shd w:val="clear" w:color="auto" w:fill="FFFFFF"/>
          <w:lang w:val="uk-UA" w:eastAsia="ru-RU"/>
        </w:rPr>
      </w:pPr>
      <w:r w:rsidRPr="00E23461">
        <w:rPr>
          <w:rFonts w:ascii="Times New Roman" w:eastAsia="Times New Roman" w:hAnsi="Times New Roman" w:cs="Times New Roman"/>
          <w:sz w:val="28"/>
          <w:szCs w:val="28"/>
          <w:shd w:val="clear" w:color="auto" w:fill="FFFFFF"/>
          <w:lang w:val="uk-UA" w:eastAsia="ru-RU"/>
        </w:rPr>
        <w:t>І один з братів вийшов на стрільбищі, взяв лук і почав випускати стрілу за стрілою в ціль, щоб випустити свою тисячу стріл. А другий брат відправився по містах і селах далекої країни, щоб знайти чарівний лук. Він йшов від будинку до будинку, і заходив у кожен будинок, і просив господаря дозволити йому зробити постріл з лука. І він брав у руки лук господаря, піднімав його, натягував тятиву і пускав стрі</w:t>
      </w:r>
      <w:r w:rsidR="00CA5519">
        <w:rPr>
          <w:rFonts w:ascii="Times New Roman" w:eastAsia="Times New Roman" w:hAnsi="Times New Roman" w:cs="Times New Roman"/>
          <w:sz w:val="28"/>
          <w:szCs w:val="28"/>
          <w:shd w:val="clear" w:color="auto" w:fill="FFFFFF"/>
          <w:lang w:val="uk-UA" w:eastAsia="ru-RU"/>
        </w:rPr>
        <w:t>лу в ціль, повертав лук</w:t>
      </w:r>
      <w:r w:rsidRPr="00E23461">
        <w:rPr>
          <w:rFonts w:ascii="Times New Roman" w:eastAsia="Times New Roman" w:hAnsi="Times New Roman" w:cs="Times New Roman"/>
          <w:sz w:val="28"/>
          <w:szCs w:val="28"/>
          <w:shd w:val="clear" w:color="auto" w:fill="FFFFFF"/>
          <w:lang w:val="uk-UA" w:eastAsia="ru-RU"/>
        </w:rPr>
        <w:t xml:space="preserve"> господареві, дякував йому і йшов да</w:t>
      </w:r>
      <w:r w:rsidR="00CA5519">
        <w:rPr>
          <w:rFonts w:ascii="Times New Roman" w:eastAsia="Times New Roman" w:hAnsi="Times New Roman" w:cs="Times New Roman"/>
          <w:sz w:val="28"/>
          <w:szCs w:val="28"/>
          <w:shd w:val="clear" w:color="auto" w:fill="FFFFFF"/>
          <w:lang w:val="uk-UA" w:eastAsia="ru-RU"/>
        </w:rPr>
        <w:t>лі до наступного дому. Так він д</w:t>
      </w:r>
      <w:r w:rsidRPr="00E23461">
        <w:rPr>
          <w:rFonts w:ascii="Times New Roman" w:eastAsia="Times New Roman" w:hAnsi="Times New Roman" w:cs="Times New Roman"/>
          <w:sz w:val="28"/>
          <w:szCs w:val="28"/>
          <w:shd w:val="clear" w:color="auto" w:fill="FFFFFF"/>
          <w:lang w:val="uk-UA" w:eastAsia="ru-RU"/>
        </w:rPr>
        <w:t>і</w:t>
      </w:r>
      <w:r w:rsidR="00CA5519">
        <w:rPr>
          <w:rFonts w:ascii="Times New Roman" w:eastAsia="Times New Roman" w:hAnsi="Times New Roman" w:cs="Times New Roman"/>
          <w:sz w:val="28"/>
          <w:szCs w:val="28"/>
          <w:shd w:val="clear" w:color="auto" w:fill="FFFFFF"/>
          <w:lang w:val="uk-UA" w:eastAsia="ru-RU"/>
        </w:rPr>
        <w:t>й</w:t>
      </w:r>
      <w:r w:rsidRPr="00E23461">
        <w:rPr>
          <w:rFonts w:ascii="Times New Roman" w:eastAsia="Times New Roman" w:hAnsi="Times New Roman" w:cs="Times New Roman"/>
          <w:sz w:val="28"/>
          <w:szCs w:val="28"/>
          <w:shd w:val="clear" w:color="auto" w:fill="FFFFFF"/>
          <w:lang w:val="uk-UA" w:eastAsia="ru-RU"/>
        </w:rPr>
        <w:t>шов дуже далеко, до самого краю далекої-далекої країни. Він пройшов її майже всю.</w:t>
      </w:r>
    </w:p>
    <w:p w:rsidR="00E25F12" w:rsidRDefault="00E23461" w:rsidP="00E23461">
      <w:pPr>
        <w:jc w:val="both"/>
        <w:rPr>
          <w:rFonts w:ascii="Times New Roman" w:eastAsia="Times New Roman" w:hAnsi="Times New Roman" w:cs="Times New Roman"/>
          <w:sz w:val="28"/>
          <w:szCs w:val="28"/>
          <w:shd w:val="clear" w:color="auto" w:fill="FFFFFF"/>
          <w:lang w:val="uk-UA" w:eastAsia="ru-RU"/>
        </w:rPr>
      </w:pPr>
      <w:r w:rsidRPr="00E23461">
        <w:rPr>
          <w:rFonts w:ascii="Times New Roman" w:eastAsia="Times New Roman" w:hAnsi="Times New Roman" w:cs="Times New Roman"/>
          <w:sz w:val="28"/>
          <w:szCs w:val="28"/>
          <w:shd w:val="clear" w:color="auto" w:fill="FFFFFF"/>
          <w:lang w:val="uk-UA" w:eastAsia="ru-RU"/>
        </w:rPr>
        <w:t xml:space="preserve">І так пройшов рік. Через рік брати встали перед Майстром, щоб показати, чому вони навчилися. І перший брат вийшов на стрільбищі, підняв лук і послав стрілу точно в ціль, тому що за цей рік він випустив свою тисячу стріл. І другий брат підняв свій лук і випустив стрілу точно в ціль, бо хоч він і не знайшов чарівного лука, але поки шукав його, він </w:t>
      </w:r>
      <w:r w:rsidR="00CA5519">
        <w:rPr>
          <w:rFonts w:ascii="Times New Roman" w:eastAsia="Times New Roman" w:hAnsi="Times New Roman" w:cs="Times New Roman"/>
          <w:sz w:val="28"/>
          <w:szCs w:val="28"/>
          <w:shd w:val="clear" w:color="auto" w:fill="FFFFFF"/>
          <w:lang w:val="uk-UA" w:eastAsia="ru-RU"/>
        </w:rPr>
        <w:t xml:space="preserve">теж випустив свою тисячу стріл. І вони стали Майстрами». </w:t>
      </w:r>
    </w:p>
    <w:p w:rsidR="00CA5519" w:rsidRPr="00DD4D46" w:rsidRDefault="00CA5519" w:rsidP="00E23461">
      <w:pPr>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 xml:space="preserve">          Ми теж, працюючи в школі, кожного дня, робимо постріли для досягнення мети, що поставлена нами на початку навчального року. Звичайно, не всі постріли були влучними, проте досвід наш тільки збагатився і всі плани було реалізовано на 100%.</w:t>
      </w:r>
    </w:p>
    <w:p w:rsidR="00945886" w:rsidRPr="00DD4D46" w:rsidRDefault="00A96529" w:rsidP="001E76D0">
      <w:pPr>
        <w:spacing w:after="0" w:line="240" w:lineRule="auto"/>
        <w:ind w:right="-1" w:firstLine="709"/>
        <w:rPr>
          <w:rFonts w:ascii="Times New Roman" w:hAnsi="Times New Roman" w:cs="Times New Roman"/>
          <w:sz w:val="28"/>
          <w:szCs w:val="28"/>
          <w:lang w:val="uk-UA"/>
        </w:rPr>
      </w:pPr>
      <w:r>
        <w:rPr>
          <w:rFonts w:ascii="Times New Roman" w:hAnsi="Times New Roman" w:cs="Times New Roman"/>
          <w:sz w:val="28"/>
          <w:szCs w:val="28"/>
          <w:bdr w:val="none" w:sz="0" w:space="0" w:color="auto" w:frame="1"/>
          <w:lang w:val="uk-UA"/>
        </w:rPr>
        <w:t xml:space="preserve"> Педагогічний колектив у 2016-2017</w:t>
      </w:r>
      <w:r w:rsidR="00945886" w:rsidRPr="00DD4D46">
        <w:rPr>
          <w:rFonts w:ascii="Times New Roman" w:hAnsi="Times New Roman" w:cs="Times New Roman"/>
          <w:sz w:val="28"/>
          <w:szCs w:val="28"/>
          <w:bdr w:val="none" w:sz="0" w:space="0" w:color="auto" w:frame="1"/>
          <w:lang w:val="uk-UA"/>
        </w:rPr>
        <w:t xml:space="preserve"> навчальному році спрямовував свої </w:t>
      </w:r>
      <w:r>
        <w:rPr>
          <w:rFonts w:ascii="Times New Roman" w:hAnsi="Times New Roman" w:cs="Times New Roman"/>
          <w:sz w:val="28"/>
          <w:szCs w:val="28"/>
          <w:bdr w:val="none" w:sz="0" w:space="0" w:color="auto" w:frame="1"/>
          <w:lang w:val="uk-UA"/>
        </w:rPr>
        <w:t>постріли-</w:t>
      </w:r>
      <w:r w:rsidR="00945886" w:rsidRPr="00DD4D46">
        <w:rPr>
          <w:rFonts w:ascii="Times New Roman" w:hAnsi="Times New Roman" w:cs="Times New Roman"/>
          <w:sz w:val="28"/>
          <w:szCs w:val="28"/>
          <w:bdr w:val="none" w:sz="0" w:space="0" w:color="auto" w:frame="1"/>
          <w:lang w:val="uk-UA"/>
        </w:rPr>
        <w:t>зусилля на:</w:t>
      </w:r>
    </w:p>
    <w:p w:rsidR="00945886" w:rsidRPr="00DD4D46" w:rsidRDefault="00945886" w:rsidP="00945886">
      <w:pPr>
        <w:pStyle w:val="a3"/>
        <w:numPr>
          <w:ilvl w:val="0"/>
          <w:numId w:val="4"/>
        </w:numPr>
        <w:shd w:val="clear" w:color="auto" w:fill="FFFFFF"/>
        <w:spacing w:after="0" w:line="240" w:lineRule="auto"/>
        <w:ind w:right="-1"/>
        <w:contextualSpacing w:val="0"/>
        <w:jc w:val="both"/>
        <w:rPr>
          <w:rFonts w:ascii="Times New Roman" w:hAnsi="Times New Roman" w:cs="Times New Roman"/>
          <w:sz w:val="28"/>
          <w:szCs w:val="28"/>
          <w:lang w:val="uk-UA"/>
        </w:rPr>
      </w:pPr>
      <w:r w:rsidRPr="00DD4D46">
        <w:rPr>
          <w:rFonts w:ascii="Times New Roman" w:hAnsi="Times New Roman" w:cs="Times New Roman"/>
          <w:sz w:val="28"/>
          <w:szCs w:val="28"/>
          <w:bdr w:val="none" w:sz="0" w:space="0" w:color="auto" w:frame="1"/>
          <w:lang w:val="uk-UA"/>
        </w:rPr>
        <w:t>підвищення результативності навчально-виховного процесу;</w:t>
      </w:r>
    </w:p>
    <w:p w:rsidR="00945886" w:rsidRPr="00DD4D46" w:rsidRDefault="00945886" w:rsidP="00945886">
      <w:pPr>
        <w:pStyle w:val="a3"/>
        <w:numPr>
          <w:ilvl w:val="0"/>
          <w:numId w:val="4"/>
        </w:numPr>
        <w:shd w:val="clear" w:color="auto" w:fill="FFFFFF"/>
        <w:spacing w:after="0" w:line="240" w:lineRule="auto"/>
        <w:ind w:right="-1"/>
        <w:contextualSpacing w:val="0"/>
        <w:jc w:val="both"/>
        <w:rPr>
          <w:rFonts w:ascii="Times New Roman" w:hAnsi="Times New Roman" w:cs="Times New Roman"/>
          <w:sz w:val="28"/>
          <w:szCs w:val="28"/>
          <w:lang w:val="uk-UA"/>
        </w:rPr>
      </w:pPr>
      <w:r w:rsidRPr="00DD4D46">
        <w:rPr>
          <w:rFonts w:ascii="Times New Roman" w:hAnsi="Times New Roman" w:cs="Times New Roman"/>
          <w:sz w:val="28"/>
          <w:szCs w:val="28"/>
          <w:bdr w:val="none" w:sz="0" w:space="0" w:color="auto" w:frame="1"/>
          <w:lang w:val="uk-UA"/>
        </w:rPr>
        <w:lastRenderedPageBreak/>
        <w:t>підвищення професійної майстерності та розвиток творчості членів колективу;</w:t>
      </w:r>
    </w:p>
    <w:p w:rsidR="00945886" w:rsidRPr="00DD4D46" w:rsidRDefault="00945886" w:rsidP="00945886">
      <w:pPr>
        <w:pStyle w:val="a3"/>
        <w:numPr>
          <w:ilvl w:val="0"/>
          <w:numId w:val="4"/>
        </w:numPr>
        <w:shd w:val="clear" w:color="auto" w:fill="FFFFFF"/>
        <w:spacing w:after="0" w:line="240" w:lineRule="auto"/>
        <w:ind w:right="-1"/>
        <w:contextualSpacing w:val="0"/>
        <w:jc w:val="both"/>
        <w:rPr>
          <w:rFonts w:ascii="Times New Roman" w:hAnsi="Times New Roman" w:cs="Times New Roman"/>
          <w:sz w:val="28"/>
          <w:szCs w:val="28"/>
          <w:lang w:val="uk-UA"/>
        </w:rPr>
      </w:pPr>
      <w:r w:rsidRPr="00DD4D46">
        <w:rPr>
          <w:rFonts w:ascii="Times New Roman" w:hAnsi="Times New Roman" w:cs="Times New Roman"/>
          <w:sz w:val="28"/>
          <w:szCs w:val="28"/>
          <w:bdr w:val="none" w:sz="0" w:space="0" w:color="auto" w:frame="1"/>
          <w:lang w:val="uk-UA"/>
        </w:rPr>
        <w:t>збереження контингенту учнів в класах;</w:t>
      </w:r>
    </w:p>
    <w:p w:rsidR="00945886" w:rsidRPr="00DD4D46" w:rsidRDefault="00945886" w:rsidP="00945886">
      <w:pPr>
        <w:pStyle w:val="a3"/>
        <w:numPr>
          <w:ilvl w:val="0"/>
          <w:numId w:val="4"/>
        </w:numPr>
        <w:shd w:val="clear" w:color="auto" w:fill="FFFFFF"/>
        <w:spacing w:after="0" w:line="240" w:lineRule="auto"/>
        <w:ind w:right="-1"/>
        <w:contextualSpacing w:val="0"/>
        <w:jc w:val="both"/>
        <w:rPr>
          <w:rFonts w:ascii="Times New Roman" w:hAnsi="Times New Roman" w:cs="Times New Roman"/>
          <w:sz w:val="28"/>
          <w:szCs w:val="28"/>
          <w:lang w:val="uk-UA"/>
        </w:rPr>
      </w:pPr>
      <w:r w:rsidRPr="00DD4D46">
        <w:rPr>
          <w:rFonts w:ascii="Times New Roman" w:hAnsi="Times New Roman" w:cs="Times New Roman"/>
          <w:sz w:val="28"/>
          <w:szCs w:val="28"/>
          <w:bdr w:val="none" w:sz="0" w:space="0" w:color="auto" w:frame="1"/>
          <w:lang w:val="uk-UA"/>
        </w:rPr>
        <w:t>задоволення потреб талановитої та обдарованої молоді;</w:t>
      </w:r>
    </w:p>
    <w:p w:rsidR="00945886" w:rsidRPr="00DD4D46" w:rsidRDefault="00945886" w:rsidP="00945886">
      <w:pPr>
        <w:pStyle w:val="a3"/>
        <w:numPr>
          <w:ilvl w:val="0"/>
          <w:numId w:val="4"/>
        </w:numPr>
        <w:shd w:val="clear" w:color="auto" w:fill="FFFFFF"/>
        <w:spacing w:after="0" w:line="240" w:lineRule="auto"/>
        <w:ind w:right="-1"/>
        <w:contextualSpacing w:val="0"/>
        <w:jc w:val="both"/>
        <w:rPr>
          <w:rFonts w:ascii="Times New Roman" w:hAnsi="Times New Roman" w:cs="Times New Roman"/>
          <w:sz w:val="28"/>
          <w:szCs w:val="28"/>
          <w:lang w:val="uk-UA"/>
        </w:rPr>
      </w:pPr>
      <w:r w:rsidRPr="00DD4D46">
        <w:rPr>
          <w:rFonts w:ascii="Times New Roman" w:hAnsi="Times New Roman" w:cs="Times New Roman"/>
          <w:sz w:val="28"/>
          <w:szCs w:val="28"/>
          <w:bdr w:val="none" w:sz="0" w:space="0" w:color="auto" w:frame="1"/>
          <w:lang w:val="uk-UA"/>
        </w:rPr>
        <w:t>впровадження демократичних засад у навчально-виховний процес;</w:t>
      </w:r>
    </w:p>
    <w:p w:rsidR="00945886" w:rsidRPr="00DD4D46" w:rsidRDefault="00945886" w:rsidP="00945886">
      <w:pPr>
        <w:pStyle w:val="a3"/>
        <w:numPr>
          <w:ilvl w:val="0"/>
          <w:numId w:val="4"/>
        </w:numPr>
        <w:shd w:val="clear" w:color="auto" w:fill="FFFFFF"/>
        <w:spacing w:after="0" w:line="240" w:lineRule="auto"/>
        <w:ind w:right="-1"/>
        <w:contextualSpacing w:val="0"/>
        <w:jc w:val="both"/>
        <w:rPr>
          <w:rFonts w:ascii="Times New Roman" w:hAnsi="Times New Roman" w:cs="Times New Roman"/>
          <w:sz w:val="28"/>
          <w:szCs w:val="28"/>
          <w:lang w:val="uk-UA"/>
        </w:rPr>
      </w:pPr>
      <w:r w:rsidRPr="00DD4D46">
        <w:rPr>
          <w:rFonts w:ascii="Times New Roman" w:hAnsi="Times New Roman" w:cs="Times New Roman"/>
          <w:sz w:val="28"/>
          <w:szCs w:val="28"/>
          <w:bdr w:val="none" w:sz="0" w:space="0" w:color="auto" w:frame="1"/>
          <w:lang w:val="uk-UA"/>
        </w:rPr>
        <w:t>підвищення якості о</w:t>
      </w:r>
      <w:r w:rsidR="00A96529">
        <w:rPr>
          <w:rFonts w:ascii="Times New Roman" w:hAnsi="Times New Roman" w:cs="Times New Roman"/>
          <w:sz w:val="28"/>
          <w:szCs w:val="28"/>
          <w:bdr w:val="none" w:sz="0" w:space="0" w:color="auto" w:frame="1"/>
          <w:lang w:val="uk-UA"/>
        </w:rPr>
        <w:t>світньої підготовки учнів школи.</w:t>
      </w:r>
    </w:p>
    <w:p w:rsidR="0059780F" w:rsidRPr="00DD4D46" w:rsidRDefault="00945886" w:rsidP="00C329DB">
      <w:pPr>
        <w:spacing w:after="0" w:line="240" w:lineRule="auto"/>
        <w:ind w:right="-1" w:firstLine="709"/>
        <w:rPr>
          <w:rFonts w:ascii="Times New Roman" w:hAnsi="Times New Roman" w:cs="Times New Roman"/>
          <w:sz w:val="28"/>
          <w:szCs w:val="28"/>
          <w:lang w:val="uk-UA"/>
        </w:rPr>
      </w:pPr>
      <w:r w:rsidRPr="00DD4D46">
        <w:rPr>
          <w:rFonts w:ascii="Times New Roman" w:hAnsi="Times New Roman" w:cs="Times New Roman"/>
          <w:sz w:val="28"/>
          <w:szCs w:val="28"/>
          <w:lang w:val="uk-UA"/>
        </w:rPr>
        <w:t>Згідно вищезазначених напрямків роботи склалася наступна система робот</w:t>
      </w:r>
      <w:r w:rsidR="00A96529">
        <w:rPr>
          <w:rFonts w:ascii="Times New Roman" w:hAnsi="Times New Roman" w:cs="Times New Roman"/>
          <w:sz w:val="28"/>
          <w:szCs w:val="28"/>
          <w:lang w:val="uk-UA"/>
        </w:rPr>
        <w:t xml:space="preserve">и </w:t>
      </w:r>
      <w:r w:rsidR="0059780F" w:rsidRPr="00DD4D46">
        <w:rPr>
          <w:rFonts w:ascii="Times New Roman" w:hAnsi="Times New Roman" w:cs="Times New Roman"/>
          <w:sz w:val="28"/>
          <w:szCs w:val="28"/>
          <w:lang w:val="uk-UA"/>
        </w:rPr>
        <w:t>СШ №23, я</w:t>
      </w:r>
      <w:r w:rsidR="00A96529">
        <w:rPr>
          <w:rFonts w:ascii="Times New Roman" w:hAnsi="Times New Roman" w:cs="Times New Roman"/>
          <w:sz w:val="28"/>
          <w:szCs w:val="28"/>
          <w:lang w:val="uk-UA"/>
        </w:rPr>
        <w:t>ка нагадує собою своєрідну мішень</w:t>
      </w:r>
      <w:r w:rsidR="0059780F" w:rsidRPr="00DD4D46">
        <w:rPr>
          <w:rFonts w:ascii="Times New Roman" w:hAnsi="Times New Roman" w:cs="Times New Roman"/>
          <w:sz w:val="28"/>
          <w:szCs w:val="28"/>
          <w:lang w:val="uk-UA"/>
        </w:rPr>
        <w:t xml:space="preserve">, </w:t>
      </w:r>
      <w:r w:rsidR="00A96529">
        <w:rPr>
          <w:rFonts w:ascii="Times New Roman" w:hAnsi="Times New Roman" w:cs="Times New Roman"/>
          <w:sz w:val="28"/>
          <w:szCs w:val="28"/>
          <w:lang w:val="uk-UA"/>
        </w:rPr>
        <w:t xml:space="preserve"> яка допомагає нам робити влучні постріли, </w:t>
      </w:r>
      <w:r w:rsidR="0059780F" w:rsidRPr="00DD4D46">
        <w:rPr>
          <w:rFonts w:ascii="Times New Roman" w:hAnsi="Times New Roman" w:cs="Times New Roman"/>
          <w:sz w:val="28"/>
          <w:szCs w:val="28"/>
          <w:lang w:val="uk-UA"/>
        </w:rPr>
        <w:t>мріяти  про успіх школи у всіх сферах її діяльності. Саме над реалі</w:t>
      </w:r>
      <w:r w:rsidR="001E4196" w:rsidRPr="00DD4D46">
        <w:rPr>
          <w:rFonts w:ascii="Times New Roman" w:hAnsi="Times New Roman" w:cs="Times New Roman"/>
          <w:sz w:val="28"/>
          <w:szCs w:val="28"/>
          <w:lang w:val="uk-UA"/>
        </w:rPr>
        <w:t>зацією кожного сегменту</w:t>
      </w:r>
      <w:r w:rsidR="0059780F" w:rsidRPr="00DD4D46">
        <w:rPr>
          <w:rFonts w:ascii="Times New Roman" w:hAnsi="Times New Roman" w:cs="Times New Roman"/>
          <w:sz w:val="28"/>
          <w:szCs w:val="28"/>
          <w:lang w:val="uk-UA"/>
        </w:rPr>
        <w:t xml:space="preserve"> - напрямку тако</w:t>
      </w:r>
      <w:r w:rsidR="00A96529">
        <w:rPr>
          <w:rFonts w:ascii="Times New Roman" w:hAnsi="Times New Roman" w:cs="Times New Roman"/>
          <w:sz w:val="28"/>
          <w:szCs w:val="28"/>
          <w:lang w:val="uk-UA"/>
        </w:rPr>
        <w:t>ї мішені</w:t>
      </w:r>
      <w:r w:rsidR="0059780F" w:rsidRPr="00DD4D46">
        <w:rPr>
          <w:rFonts w:ascii="Times New Roman" w:hAnsi="Times New Roman" w:cs="Times New Roman"/>
          <w:sz w:val="28"/>
          <w:szCs w:val="28"/>
          <w:lang w:val="uk-UA"/>
        </w:rPr>
        <w:t xml:space="preserve"> працював увесь педагогічний та учнівський колективи школи.</w:t>
      </w:r>
    </w:p>
    <w:p w:rsidR="00E35B00" w:rsidRPr="00DD4D46" w:rsidRDefault="00E35B00" w:rsidP="00AE0020">
      <w:pPr>
        <w:spacing w:after="0" w:line="240" w:lineRule="auto"/>
        <w:ind w:right="-1"/>
        <w:rPr>
          <w:rFonts w:ascii="Times New Roman" w:hAnsi="Times New Roman" w:cs="Times New Roman"/>
          <w:sz w:val="28"/>
          <w:szCs w:val="28"/>
          <w:lang w:val="uk-UA"/>
        </w:rPr>
      </w:pPr>
    </w:p>
    <w:p w:rsidR="00E35B00" w:rsidRPr="00DD4D46" w:rsidRDefault="00E35B00" w:rsidP="00AE0020">
      <w:pPr>
        <w:spacing w:after="0" w:line="240" w:lineRule="auto"/>
        <w:ind w:right="-1"/>
        <w:rPr>
          <w:rFonts w:ascii="Times New Roman" w:hAnsi="Times New Roman" w:cs="Times New Roman"/>
          <w:sz w:val="28"/>
          <w:szCs w:val="28"/>
          <w:lang w:val="uk-UA"/>
        </w:rPr>
      </w:pPr>
    </w:p>
    <w:p w:rsidR="00E35B00" w:rsidRPr="00DD4D46" w:rsidRDefault="00E35B00" w:rsidP="00AE0020">
      <w:pPr>
        <w:spacing w:after="0" w:line="240" w:lineRule="auto"/>
        <w:ind w:right="-1"/>
        <w:rPr>
          <w:rFonts w:ascii="Times New Roman" w:hAnsi="Times New Roman" w:cs="Times New Roman"/>
          <w:sz w:val="28"/>
          <w:szCs w:val="28"/>
          <w:lang w:val="uk-UA"/>
        </w:rPr>
      </w:pPr>
    </w:p>
    <w:p w:rsidR="00E35B00" w:rsidRPr="00DD4D46" w:rsidRDefault="00762110" w:rsidP="00AE0020">
      <w:pPr>
        <w:spacing w:after="0" w:line="240" w:lineRule="auto"/>
        <w:ind w:right="-1"/>
        <w:rPr>
          <w:rFonts w:ascii="Times New Roman" w:hAnsi="Times New Roman" w:cs="Times New Roman"/>
          <w:sz w:val="28"/>
          <w:szCs w:val="28"/>
          <w:lang w:val="uk-UA"/>
        </w:rPr>
      </w:pPr>
      <w:bookmarkStart w:id="0" w:name="_GoBack"/>
      <w:r w:rsidRPr="00762110">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0E928B19" wp14:editId="26EEF455">
            <wp:simplePos x="0" y="0"/>
            <wp:positionH relativeFrom="margin">
              <wp:align>left</wp:align>
            </wp:positionH>
            <wp:positionV relativeFrom="paragraph">
              <wp:posOffset>267970</wp:posOffset>
            </wp:positionV>
            <wp:extent cx="5776244" cy="5514975"/>
            <wp:effectExtent l="0" t="0" r="0" b="0"/>
            <wp:wrapTight wrapText="bothSides">
              <wp:wrapPolygon edited="0">
                <wp:start x="0" y="0"/>
                <wp:lineTo x="0" y="21488"/>
                <wp:lineTo x="21515" y="21488"/>
                <wp:lineTo x="21515" y="0"/>
                <wp:lineTo x="0" y="0"/>
              </wp:wrapPolygon>
            </wp:wrapTight>
            <wp:docPr id="1" name="Рисунок 1" descr="D:\Елена Тюрина\Pictures\мишен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Елена Тюрина\Pictures\мишень.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6244" cy="55149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E35B00" w:rsidRPr="00DD4D46" w:rsidRDefault="00E35B00" w:rsidP="00AE0020">
      <w:pPr>
        <w:spacing w:after="0" w:line="240" w:lineRule="auto"/>
        <w:ind w:right="-1"/>
        <w:rPr>
          <w:rFonts w:ascii="Times New Roman" w:hAnsi="Times New Roman" w:cs="Times New Roman"/>
          <w:sz w:val="28"/>
          <w:szCs w:val="28"/>
          <w:lang w:val="uk-UA"/>
        </w:rPr>
        <w:sectPr w:rsidR="00E35B00" w:rsidRPr="00DD4D46" w:rsidSect="001E76D0">
          <w:footerReference w:type="default" r:id="rId9"/>
          <w:pgSz w:w="11906" w:h="16838"/>
          <w:pgMar w:top="1134" w:right="566" w:bottom="1134" w:left="1701" w:header="708" w:footer="708" w:gutter="0"/>
          <w:cols w:space="708"/>
          <w:docGrid w:linePitch="360"/>
        </w:sectPr>
      </w:pPr>
    </w:p>
    <w:p w:rsidR="00BF590D" w:rsidRDefault="00BF590D" w:rsidP="00C329DB">
      <w:pPr>
        <w:spacing w:after="0" w:line="240" w:lineRule="auto"/>
        <w:ind w:right="-1" w:firstLine="709"/>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lastRenderedPageBreak/>
        <w:t xml:space="preserve">Звісно, кола цієї мішені взаємопов’язані та не займають головних чи другорядних позицій. Попадання в ці мішені були влучними та результативними. </w:t>
      </w:r>
    </w:p>
    <w:p w:rsidR="0059780F" w:rsidRPr="00DD4D46" w:rsidRDefault="00BF590D" w:rsidP="00BF590D">
      <w:pPr>
        <w:spacing w:after="0" w:line="240" w:lineRule="auto"/>
        <w:ind w:right="-1" w:firstLine="709"/>
        <w:jc w:val="both"/>
        <w:rPr>
          <w:rFonts w:ascii="Times New Roman" w:hAnsi="Times New Roman" w:cs="Times New Roman"/>
          <w:sz w:val="28"/>
          <w:szCs w:val="28"/>
          <w:bdr w:val="none" w:sz="0" w:space="0" w:color="auto" w:frame="1"/>
          <w:lang w:val="uk-UA"/>
        </w:rPr>
      </w:pPr>
      <w:r>
        <w:rPr>
          <w:rFonts w:ascii="Times New Roman" w:eastAsia="Times New Roman" w:hAnsi="Times New Roman" w:cs="Times New Roman"/>
          <w:sz w:val="28"/>
          <w:szCs w:val="28"/>
          <w:shd w:val="clear" w:color="auto" w:fill="FFFFFF"/>
          <w:lang w:val="uk-UA" w:eastAsia="ru-RU"/>
        </w:rPr>
        <w:t xml:space="preserve">Отже почнемо зі сфери «Школа», </w:t>
      </w:r>
      <w:r w:rsidRPr="00BF590D">
        <w:rPr>
          <w:rFonts w:ascii="Times New Roman" w:eastAsia="Times New Roman" w:hAnsi="Times New Roman" w:cs="Times New Roman"/>
          <w:b/>
          <w:sz w:val="28"/>
          <w:szCs w:val="28"/>
          <w:shd w:val="clear" w:color="auto" w:fill="FFFFFF"/>
          <w:lang w:val="uk-UA" w:eastAsia="ru-RU"/>
        </w:rPr>
        <w:t>проа</w:t>
      </w:r>
      <w:r w:rsidR="0059780F" w:rsidRPr="00BF590D">
        <w:rPr>
          <w:rFonts w:ascii="Times New Roman" w:eastAsia="Times New Roman" w:hAnsi="Times New Roman" w:cs="Times New Roman"/>
          <w:b/>
          <w:sz w:val="28"/>
          <w:szCs w:val="28"/>
          <w:shd w:val="clear" w:color="auto" w:fill="FFFFFF"/>
          <w:lang w:val="uk-UA" w:eastAsia="ru-RU"/>
        </w:rPr>
        <w:t>налізу</w:t>
      </w:r>
      <w:r w:rsidRPr="00BF590D">
        <w:rPr>
          <w:rFonts w:ascii="Times New Roman" w:eastAsia="Times New Roman" w:hAnsi="Times New Roman" w:cs="Times New Roman"/>
          <w:b/>
          <w:sz w:val="28"/>
          <w:szCs w:val="28"/>
          <w:shd w:val="clear" w:color="auto" w:fill="FFFFFF"/>
          <w:lang w:val="uk-UA" w:eastAsia="ru-RU"/>
        </w:rPr>
        <w:t>ємо</w:t>
      </w:r>
      <w:r>
        <w:rPr>
          <w:rFonts w:ascii="Times New Roman" w:eastAsia="Times New Roman" w:hAnsi="Times New Roman" w:cs="Times New Roman"/>
          <w:b/>
          <w:sz w:val="28"/>
          <w:szCs w:val="28"/>
          <w:shd w:val="clear" w:color="auto" w:fill="FFFFFF"/>
          <w:lang w:val="uk-UA" w:eastAsia="ru-RU"/>
        </w:rPr>
        <w:t xml:space="preserve"> контингент</w:t>
      </w:r>
      <w:r w:rsidR="0059780F" w:rsidRPr="00DD4D46">
        <w:rPr>
          <w:rFonts w:ascii="Times New Roman" w:eastAsia="Times New Roman" w:hAnsi="Times New Roman" w:cs="Times New Roman"/>
          <w:b/>
          <w:sz w:val="28"/>
          <w:szCs w:val="28"/>
          <w:shd w:val="clear" w:color="auto" w:fill="FFFFFF"/>
          <w:lang w:val="uk-UA" w:eastAsia="ru-RU"/>
        </w:rPr>
        <w:t xml:space="preserve"> школи</w:t>
      </w:r>
      <w:r w:rsidR="0059780F" w:rsidRPr="00DD4D46">
        <w:rPr>
          <w:rFonts w:ascii="Times New Roman" w:eastAsia="Times New Roman" w:hAnsi="Times New Roman" w:cs="Times New Roman"/>
          <w:sz w:val="28"/>
          <w:szCs w:val="28"/>
          <w:shd w:val="clear" w:color="auto" w:fill="FFFFFF"/>
          <w:lang w:val="uk-UA" w:eastAsia="ru-RU"/>
        </w:rPr>
        <w:t xml:space="preserve">. </w:t>
      </w:r>
      <w:r>
        <w:rPr>
          <w:rFonts w:ascii="Times New Roman" w:hAnsi="Times New Roman" w:cs="Times New Roman"/>
          <w:sz w:val="28"/>
          <w:szCs w:val="28"/>
          <w:lang w:val="uk-UA"/>
        </w:rPr>
        <w:t>У 2016-2017</w:t>
      </w:r>
      <w:r w:rsidR="0059780F" w:rsidRPr="00DD4D46">
        <w:rPr>
          <w:rFonts w:ascii="Times New Roman" w:hAnsi="Times New Roman" w:cs="Times New Roman"/>
          <w:sz w:val="28"/>
          <w:szCs w:val="28"/>
          <w:lang w:val="uk-UA"/>
        </w:rPr>
        <w:t xml:space="preserve"> навчаль</w:t>
      </w:r>
      <w:r>
        <w:rPr>
          <w:rFonts w:ascii="Times New Roman" w:hAnsi="Times New Roman" w:cs="Times New Roman"/>
          <w:sz w:val="28"/>
          <w:szCs w:val="28"/>
          <w:lang w:val="uk-UA"/>
        </w:rPr>
        <w:t>ному році було укомплектовано 18</w:t>
      </w:r>
      <w:r w:rsidR="0059780F" w:rsidRPr="00DD4D46">
        <w:rPr>
          <w:rFonts w:ascii="Times New Roman" w:hAnsi="Times New Roman" w:cs="Times New Roman"/>
          <w:sz w:val="28"/>
          <w:szCs w:val="28"/>
          <w:lang w:val="uk-UA"/>
        </w:rPr>
        <w:t xml:space="preserve"> </w:t>
      </w:r>
      <w:r w:rsidR="0059780F" w:rsidRPr="00DD4D46">
        <w:rPr>
          <w:rFonts w:ascii="Times New Roman" w:hAnsi="Times New Roman" w:cs="Times New Roman"/>
          <w:sz w:val="28"/>
          <w:szCs w:val="28"/>
          <w:bdr w:val="none" w:sz="0" w:space="0" w:color="auto" w:frame="1"/>
          <w:lang w:val="uk-UA"/>
        </w:rPr>
        <w:t>класів із середньою наповнюваністю</w:t>
      </w:r>
      <w:r w:rsidR="0059780F" w:rsidRPr="00DD4D46">
        <w:rPr>
          <w:rFonts w:ascii="Times New Roman" w:hAnsi="Times New Roman" w:cs="Times New Roman"/>
          <w:sz w:val="28"/>
          <w:szCs w:val="28"/>
          <w:lang w:val="uk-UA"/>
        </w:rPr>
        <w:t> </w:t>
      </w:r>
      <w:r w:rsidR="00752469">
        <w:rPr>
          <w:rFonts w:ascii="Times New Roman" w:hAnsi="Times New Roman" w:cs="Times New Roman"/>
          <w:b/>
          <w:bCs/>
          <w:sz w:val="28"/>
          <w:szCs w:val="28"/>
          <w:bdr w:val="none" w:sz="0" w:space="0" w:color="auto" w:frame="1"/>
          <w:lang w:val="uk-UA"/>
        </w:rPr>
        <w:t>25</w:t>
      </w:r>
      <w:r w:rsidR="0059780F" w:rsidRPr="00DD4D46">
        <w:rPr>
          <w:rFonts w:ascii="Times New Roman" w:hAnsi="Times New Roman" w:cs="Times New Roman"/>
          <w:b/>
          <w:bCs/>
          <w:sz w:val="28"/>
          <w:szCs w:val="28"/>
          <w:bdr w:val="none" w:sz="0" w:space="0" w:color="auto" w:frame="1"/>
          <w:lang w:val="uk-UA"/>
        </w:rPr>
        <w:t xml:space="preserve"> </w:t>
      </w:r>
      <w:r w:rsidR="00752469">
        <w:rPr>
          <w:rFonts w:ascii="Times New Roman" w:hAnsi="Times New Roman" w:cs="Times New Roman"/>
          <w:sz w:val="28"/>
          <w:szCs w:val="28"/>
          <w:bdr w:val="none" w:sz="0" w:space="0" w:color="auto" w:frame="1"/>
          <w:lang w:val="uk-UA"/>
        </w:rPr>
        <w:t>учнів</w:t>
      </w:r>
      <w:r w:rsidR="0059780F" w:rsidRPr="00DD4D46">
        <w:rPr>
          <w:rFonts w:ascii="Times New Roman" w:hAnsi="Times New Roman" w:cs="Times New Roman"/>
          <w:sz w:val="28"/>
          <w:szCs w:val="28"/>
          <w:bdr w:val="none" w:sz="0" w:space="0" w:color="auto" w:frame="1"/>
          <w:lang w:val="uk-UA"/>
        </w:rPr>
        <w:t>: з них у початковій школі</w:t>
      </w:r>
      <w:r w:rsidR="0059780F" w:rsidRPr="00DD4D46">
        <w:rPr>
          <w:rFonts w:ascii="Times New Roman" w:hAnsi="Times New Roman" w:cs="Times New Roman"/>
          <w:sz w:val="28"/>
          <w:szCs w:val="28"/>
          <w:lang w:val="uk-UA"/>
        </w:rPr>
        <w:t> </w:t>
      </w:r>
      <w:r w:rsidR="0059780F" w:rsidRPr="00DD4D46">
        <w:rPr>
          <w:rFonts w:ascii="Times New Roman" w:hAnsi="Times New Roman" w:cs="Times New Roman"/>
          <w:sz w:val="28"/>
          <w:szCs w:val="28"/>
          <w:bdr w:val="none" w:sz="0" w:space="0" w:color="auto" w:frame="1"/>
          <w:lang w:val="uk-UA"/>
        </w:rPr>
        <w:t>–</w:t>
      </w:r>
      <w:r w:rsidR="0059780F" w:rsidRPr="00DD4D46">
        <w:rPr>
          <w:rFonts w:ascii="Times New Roman" w:hAnsi="Times New Roman" w:cs="Times New Roman"/>
          <w:sz w:val="28"/>
          <w:szCs w:val="28"/>
          <w:lang w:val="uk-UA"/>
        </w:rPr>
        <w:t> </w:t>
      </w:r>
      <w:r w:rsidR="0059780F" w:rsidRPr="00DD4D46">
        <w:rPr>
          <w:rFonts w:ascii="Times New Roman" w:hAnsi="Times New Roman" w:cs="Times New Roman"/>
          <w:b/>
          <w:bCs/>
          <w:sz w:val="28"/>
          <w:szCs w:val="28"/>
          <w:bdr w:val="none" w:sz="0" w:space="0" w:color="auto" w:frame="1"/>
          <w:lang w:val="uk-UA"/>
        </w:rPr>
        <w:t>8</w:t>
      </w:r>
      <w:r w:rsidR="0059780F" w:rsidRPr="00DD4D46">
        <w:rPr>
          <w:rFonts w:ascii="Times New Roman" w:hAnsi="Times New Roman" w:cs="Times New Roman"/>
          <w:sz w:val="28"/>
          <w:szCs w:val="28"/>
          <w:bdr w:val="none" w:sz="0" w:space="0" w:color="auto" w:frame="1"/>
          <w:lang w:val="uk-UA"/>
        </w:rPr>
        <w:t>,</w:t>
      </w:r>
      <w:r w:rsidR="0059780F" w:rsidRPr="00DD4D46">
        <w:rPr>
          <w:rFonts w:ascii="Times New Roman" w:hAnsi="Times New Roman" w:cs="Times New Roman"/>
          <w:sz w:val="28"/>
          <w:szCs w:val="28"/>
          <w:lang w:val="uk-UA"/>
        </w:rPr>
        <w:t> </w:t>
      </w:r>
      <w:r w:rsidR="0059780F" w:rsidRPr="00DD4D46">
        <w:rPr>
          <w:rFonts w:ascii="Times New Roman" w:hAnsi="Times New Roman" w:cs="Times New Roman"/>
          <w:sz w:val="28"/>
          <w:szCs w:val="28"/>
          <w:bdr w:val="none" w:sz="0" w:space="0" w:color="auto" w:frame="1"/>
          <w:lang w:val="uk-UA"/>
        </w:rPr>
        <w:t>у середній –</w:t>
      </w:r>
      <w:r w:rsidR="0059780F" w:rsidRPr="00DD4D46">
        <w:rPr>
          <w:rFonts w:ascii="Times New Roman" w:hAnsi="Times New Roman" w:cs="Times New Roman"/>
          <w:sz w:val="28"/>
          <w:szCs w:val="28"/>
          <w:lang w:val="uk-UA"/>
        </w:rPr>
        <w:t> </w:t>
      </w:r>
      <w:r>
        <w:rPr>
          <w:rFonts w:ascii="Times New Roman" w:hAnsi="Times New Roman" w:cs="Times New Roman"/>
          <w:b/>
          <w:bCs/>
          <w:sz w:val="28"/>
          <w:szCs w:val="28"/>
          <w:bdr w:val="none" w:sz="0" w:space="0" w:color="auto" w:frame="1"/>
          <w:lang w:val="uk-UA"/>
        </w:rPr>
        <w:t>8</w:t>
      </w:r>
      <w:r w:rsidR="0059780F" w:rsidRPr="00DD4D46">
        <w:rPr>
          <w:rFonts w:ascii="Times New Roman" w:hAnsi="Times New Roman" w:cs="Times New Roman"/>
          <w:sz w:val="28"/>
          <w:szCs w:val="28"/>
          <w:bdr w:val="none" w:sz="0" w:space="0" w:color="auto" w:frame="1"/>
          <w:lang w:val="uk-UA"/>
        </w:rPr>
        <w:t>,</w:t>
      </w:r>
      <w:r w:rsidR="0059780F" w:rsidRPr="00DD4D46">
        <w:rPr>
          <w:rFonts w:ascii="Times New Roman" w:hAnsi="Times New Roman" w:cs="Times New Roman"/>
          <w:sz w:val="28"/>
          <w:szCs w:val="28"/>
          <w:lang w:val="uk-UA"/>
        </w:rPr>
        <w:t> </w:t>
      </w:r>
      <w:r w:rsidR="0059780F" w:rsidRPr="00DD4D46">
        <w:rPr>
          <w:rFonts w:ascii="Times New Roman" w:hAnsi="Times New Roman" w:cs="Times New Roman"/>
          <w:sz w:val="28"/>
          <w:szCs w:val="28"/>
          <w:bdr w:val="none" w:sz="0" w:space="0" w:color="auto" w:frame="1"/>
          <w:lang w:val="uk-UA"/>
        </w:rPr>
        <w:t>у старшій школі</w:t>
      </w:r>
      <w:r w:rsidR="0059780F" w:rsidRPr="00DD4D46">
        <w:rPr>
          <w:rFonts w:ascii="Times New Roman" w:hAnsi="Times New Roman" w:cs="Times New Roman"/>
          <w:sz w:val="28"/>
          <w:szCs w:val="28"/>
          <w:lang w:val="uk-UA"/>
        </w:rPr>
        <w:t> </w:t>
      </w:r>
      <w:r w:rsidR="0059780F" w:rsidRPr="00DD4D46">
        <w:rPr>
          <w:rFonts w:ascii="Times New Roman" w:hAnsi="Times New Roman" w:cs="Times New Roman"/>
          <w:b/>
          <w:bCs/>
          <w:sz w:val="28"/>
          <w:szCs w:val="28"/>
          <w:bdr w:val="none" w:sz="0" w:space="0" w:color="auto" w:frame="1"/>
          <w:lang w:val="uk-UA"/>
        </w:rPr>
        <w:t xml:space="preserve">2. </w:t>
      </w:r>
      <w:r>
        <w:rPr>
          <w:rFonts w:ascii="Times New Roman" w:hAnsi="Times New Roman" w:cs="Times New Roman"/>
          <w:bCs/>
          <w:sz w:val="28"/>
          <w:szCs w:val="28"/>
          <w:bdr w:val="none" w:sz="0" w:space="0" w:color="auto" w:frame="1"/>
          <w:lang w:val="uk-UA"/>
        </w:rPr>
        <w:t>16</w:t>
      </w:r>
      <w:r w:rsidR="0059780F" w:rsidRPr="00DD4D46">
        <w:rPr>
          <w:rFonts w:ascii="Times New Roman" w:hAnsi="Times New Roman" w:cs="Times New Roman"/>
          <w:bCs/>
          <w:sz w:val="28"/>
          <w:szCs w:val="28"/>
          <w:bdr w:val="none" w:sz="0" w:space="0" w:color="auto" w:frame="1"/>
          <w:lang w:val="uk-UA"/>
        </w:rPr>
        <w:t xml:space="preserve"> класів</w:t>
      </w:r>
      <w:r w:rsidR="0059780F" w:rsidRPr="00DD4D46">
        <w:rPr>
          <w:rFonts w:ascii="Times New Roman" w:hAnsi="Times New Roman" w:cs="Times New Roman"/>
          <w:sz w:val="28"/>
          <w:szCs w:val="28"/>
          <w:bdr w:val="none" w:sz="0" w:space="0" w:color="auto" w:frame="1"/>
          <w:lang w:val="uk-UA"/>
        </w:rPr>
        <w:t xml:space="preserve"> з українською мовою навчання та 2 клас</w:t>
      </w:r>
      <w:r>
        <w:rPr>
          <w:rFonts w:ascii="Times New Roman" w:hAnsi="Times New Roman" w:cs="Times New Roman"/>
          <w:sz w:val="28"/>
          <w:szCs w:val="28"/>
          <w:bdr w:val="none" w:sz="0" w:space="0" w:color="auto" w:frame="1"/>
          <w:lang w:val="uk-UA"/>
        </w:rPr>
        <w:t>и з російською мовою навчання (3б, 4</w:t>
      </w:r>
      <w:r w:rsidR="0059780F" w:rsidRPr="00DD4D46">
        <w:rPr>
          <w:rFonts w:ascii="Times New Roman" w:hAnsi="Times New Roman" w:cs="Times New Roman"/>
          <w:sz w:val="28"/>
          <w:szCs w:val="28"/>
          <w:bdr w:val="none" w:sz="0" w:space="0" w:color="auto" w:frame="1"/>
          <w:lang w:val="uk-UA"/>
        </w:rPr>
        <w:t>б класи). </w:t>
      </w:r>
    </w:p>
    <w:p w:rsidR="0059780F" w:rsidRPr="00DD4D46" w:rsidRDefault="0059780F" w:rsidP="00BF590D">
      <w:pPr>
        <w:spacing w:after="0" w:line="240" w:lineRule="auto"/>
        <w:ind w:right="-1"/>
        <w:jc w:val="both"/>
        <w:rPr>
          <w:rFonts w:ascii="Times New Roman" w:hAnsi="Times New Roman" w:cs="Times New Roman"/>
          <w:sz w:val="28"/>
          <w:szCs w:val="28"/>
          <w:bdr w:val="none" w:sz="0" w:space="0" w:color="auto" w:frame="1"/>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2"/>
        <w:gridCol w:w="1857"/>
        <w:gridCol w:w="2967"/>
        <w:gridCol w:w="2403"/>
      </w:tblGrid>
      <w:tr w:rsidR="00977AC7" w:rsidRPr="00DD4D46" w:rsidTr="00977AC7">
        <w:tc>
          <w:tcPr>
            <w:tcW w:w="1247" w:type="pct"/>
          </w:tcPr>
          <w:p w:rsidR="00977AC7" w:rsidRPr="00DD4D46" w:rsidRDefault="00977AC7" w:rsidP="00DD4D46">
            <w:pPr>
              <w:spacing w:after="0" w:line="240" w:lineRule="auto"/>
              <w:ind w:right="-1"/>
              <w:jc w:val="center"/>
              <w:rPr>
                <w:rFonts w:ascii="Times New Roman" w:hAnsi="Times New Roman" w:cs="Times New Roman"/>
                <w:b/>
                <w:i/>
                <w:sz w:val="28"/>
                <w:szCs w:val="28"/>
                <w:bdr w:val="none" w:sz="0" w:space="0" w:color="auto" w:frame="1"/>
                <w:lang w:val="uk-UA"/>
              </w:rPr>
            </w:pPr>
            <w:r w:rsidRPr="00DD4D46">
              <w:rPr>
                <w:rFonts w:ascii="Times New Roman" w:hAnsi="Times New Roman" w:cs="Times New Roman"/>
                <w:b/>
                <w:i/>
                <w:sz w:val="28"/>
                <w:szCs w:val="28"/>
                <w:bdr w:val="none" w:sz="0" w:space="0" w:color="auto" w:frame="1"/>
                <w:lang w:val="uk-UA"/>
              </w:rPr>
              <w:t>Кількість учнів станом на 05.09.201</w:t>
            </w:r>
            <w:r>
              <w:rPr>
                <w:rFonts w:ascii="Times New Roman" w:hAnsi="Times New Roman" w:cs="Times New Roman"/>
                <w:b/>
                <w:i/>
                <w:sz w:val="28"/>
                <w:szCs w:val="28"/>
                <w:bdr w:val="none" w:sz="0" w:space="0" w:color="auto" w:frame="1"/>
                <w:lang w:val="uk-UA"/>
              </w:rPr>
              <w:t>6</w:t>
            </w:r>
          </w:p>
        </w:tc>
        <w:tc>
          <w:tcPr>
            <w:tcW w:w="964" w:type="pct"/>
          </w:tcPr>
          <w:p w:rsidR="00977AC7" w:rsidRPr="00DD4D46" w:rsidRDefault="00977AC7" w:rsidP="00FC212C">
            <w:pPr>
              <w:spacing w:after="0" w:line="240" w:lineRule="auto"/>
              <w:ind w:right="-1"/>
              <w:jc w:val="center"/>
              <w:rPr>
                <w:rFonts w:ascii="Times New Roman" w:hAnsi="Times New Roman" w:cs="Times New Roman"/>
                <w:b/>
                <w:i/>
                <w:sz w:val="28"/>
                <w:szCs w:val="28"/>
                <w:bdr w:val="none" w:sz="0" w:space="0" w:color="auto" w:frame="1"/>
                <w:lang w:val="uk-UA"/>
              </w:rPr>
            </w:pPr>
            <w:r w:rsidRPr="00DD4D46">
              <w:rPr>
                <w:rFonts w:ascii="Times New Roman" w:hAnsi="Times New Roman" w:cs="Times New Roman"/>
                <w:b/>
                <w:i/>
                <w:sz w:val="28"/>
                <w:szCs w:val="28"/>
                <w:bdr w:val="none" w:sz="0" w:space="0" w:color="auto" w:frame="1"/>
                <w:lang w:val="uk-UA"/>
              </w:rPr>
              <w:t>Прибуло за рік</w:t>
            </w:r>
          </w:p>
        </w:tc>
        <w:tc>
          <w:tcPr>
            <w:tcW w:w="1540" w:type="pct"/>
          </w:tcPr>
          <w:p w:rsidR="00977AC7" w:rsidRPr="00DD4D46" w:rsidRDefault="00977AC7" w:rsidP="00FC212C">
            <w:pPr>
              <w:spacing w:after="0" w:line="240" w:lineRule="auto"/>
              <w:ind w:right="-1"/>
              <w:jc w:val="center"/>
              <w:rPr>
                <w:rFonts w:ascii="Times New Roman" w:hAnsi="Times New Roman" w:cs="Times New Roman"/>
                <w:b/>
                <w:i/>
                <w:sz w:val="28"/>
                <w:szCs w:val="28"/>
                <w:bdr w:val="none" w:sz="0" w:space="0" w:color="auto" w:frame="1"/>
                <w:lang w:val="uk-UA"/>
              </w:rPr>
            </w:pPr>
            <w:r w:rsidRPr="00DD4D46">
              <w:rPr>
                <w:rFonts w:ascii="Times New Roman" w:hAnsi="Times New Roman" w:cs="Times New Roman"/>
                <w:b/>
                <w:i/>
                <w:sz w:val="28"/>
                <w:szCs w:val="28"/>
                <w:bdr w:val="none" w:sz="0" w:space="0" w:color="auto" w:frame="1"/>
                <w:lang w:val="uk-UA"/>
              </w:rPr>
              <w:t>Вибуло за рік</w:t>
            </w:r>
          </w:p>
        </w:tc>
        <w:tc>
          <w:tcPr>
            <w:tcW w:w="1248" w:type="pct"/>
          </w:tcPr>
          <w:p w:rsidR="00977AC7" w:rsidRPr="00DD4D46" w:rsidRDefault="00977AC7" w:rsidP="00FC212C">
            <w:pPr>
              <w:tabs>
                <w:tab w:val="left" w:pos="2116"/>
              </w:tabs>
              <w:spacing w:after="0" w:line="240" w:lineRule="auto"/>
              <w:ind w:right="-1"/>
              <w:jc w:val="center"/>
              <w:rPr>
                <w:rFonts w:ascii="Times New Roman" w:hAnsi="Times New Roman" w:cs="Times New Roman"/>
                <w:b/>
                <w:i/>
                <w:sz w:val="28"/>
                <w:szCs w:val="28"/>
                <w:bdr w:val="none" w:sz="0" w:space="0" w:color="auto" w:frame="1"/>
                <w:lang w:val="uk-UA"/>
              </w:rPr>
            </w:pPr>
            <w:r w:rsidRPr="00DD4D46">
              <w:rPr>
                <w:rFonts w:ascii="Times New Roman" w:hAnsi="Times New Roman" w:cs="Times New Roman"/>
                <w:b/>
                <w:i/>
                <w:sz w:val="28"/>
                <w:szCs w:val="28"/>
                <w:bdr w:val="none" w:sz="0" w:space="0" w:color="auto" w:frame="1"/>
                <w:lang w:val="uk-UA"/>
              </w:rPr>
              <w:t>Кіль</w:t>
            </w:r>
            <w:r>
              <w:rPr>
                <w:rFonts w:ascii="Times New Roman" w:hAnsi="Times New Roman" w:cs="Times New Roman"/>
                <w:b/>
                <w:i/>
                <w:sz w:val="28"/>
                <w:szCs w:val="28"/>
                <w:bdr w:val="none" w:sz="0" w:space="0" w:color="auto" w:frame="1"/>
                <w:lang w:val="uk-UA"/>
              </w:rPr>
              <w:t>кість учнів станом на 30.05.2016</w:t>
            </w:r>
          </w:p>
        </w:tc>
      </w:tr>
      <w:tr w:rsidR="00977AC7" w:rsidRPr="00DD4D46" w:rsidTr="00977AC7">
        <w:tc>
          <w:tcPr>
            <w:tcW w:w="1247" w:type="pct"/>
          </w:tcPr>
          <w:p w:rsidR="00977AC7" w:rsidRPr="00DD4D46" w:rsidRDefault="00977AC7" w:rsidP="00FC212C">
            <w:pPr>
              <w:spacing w:after="0" w:line="240" w:lineRule="auto"/>
              <w:ind w:right="-1"/>
              <w:jc w:val="center"/>
              <w:rPr>
                <w:rFonts w:ascii="Times New Roman" w:hAnsi="Times New Roman" w:cs="Times New Roman"/>
                <w:sz w:val="28"/>
                <w:szCs w:val="28"/>
                <w:bdr w:val="none" w:sz="0" w:space="0" w:color="auto" w:frame="1"/>
                <w:lang w:val="uk-UA"/>
              </w:rPr>
            </w:pPr>
            <w:r w:rsidRPr="00DD4D46">
              <w:rPr>
                <w:rFonts w:ascii="Times New Roman" w:hAnsi="Times New Roman" w:cs="Times New Roman"/>
                <w:sz w:val="28"/>
                <w:szCs w:val="28"/>
                <w:bdr w:val="none" w:sz="0" w:space="0" w:color="auto" w:frame="1"/>
                <w:lang w:val="uk-UA"/>
              </w:rPr>
              <w:t>4</w:t>
            </w:r>
            <w:r>
              <w:rPr>
                <w:rFonts w:ascii="Times New Roman" w:hAnsi="Times New Roman" w:cs="Times New Roman"/>
                <w:sz w:val="28"/>
                <w:szCs w:val="28"/>
                <w:bdr w:val="none" w:sz="0" w:space="0" w:color="auto" w:frame="1"/>
                <w:lang w:val="uk-UA"/>
              </w:rPr>
              <w:t>55</w:t>
            </w:r>
          </w:p>
        </w:tc>
        <w:tc>
          <w:tcPr>
            <w:tcW w:w="964" w:type="pct"/>
          </w:tcPr>
          <w:p w:rsidR="00977AC7" w:rsidRPr="00DD4D46" w:rsidRDefault="00977AC7" w:rsidP="00FC212C">
            <w:pPr>
              <w:spacing w:after="0" w:line="240" w:lineRule="auto"/>
              <w:ind w:right="-1"/>
              <w:jc w:val="center"/>
              <w:rPr>
                <w:rFonts w:ascii="Times New Roman" w:hAnsi="Times New Roman" w:cs="Times New Roman"/>
                <w:sz w:val="28"/>
                <w:szCs w:val="28"/>
                <w:bdr w:val="none" w:sz="0" w:space="0" w:color="auto" w:frame="1"/>
                <w:lang w:val="uk-UA"/>
              </w:rPr>
            </w:pPr>
            <w:r w:rsidRPr="00DD4D46">
              <w:rPr>
                <w:rFonts w:ascii="Times New Roman" w:hAnsi="Times New Roman" w:cs="Times New Roman"/>
                <w:sz w:val="28"/>
                <w:szCs w:val="28"/>
                <w:bdr w:val="none" w:sz="0" w:space="0" w:color="auto" w:frame="1"/>
                <w:lang w:val="uk-UA"/>
              </w:rPr>
              <w:t>1</w:t>
            </w:r>
            <w:r>
              <w:rPr>
                <w:rFonts w:ascii="Times New Roman" w:hAnsi="Times New Roman" w:cs="Times New Roman"/>
                <w:sz w:val="28"/>
                <w:szCs w:val="28"/>
                <w:bdr w:val="none" w:sz="0" w:space="0" w:color="auto" w:frame="1"/>
                <w:lang w:val="uk-UA"/>
              </w:rPr>
              <w:t>6</w:t>
            </w:r>
          </w:p>
        </w:tc>
        <w:tc>
          <w:tcPr>
            <w:tcW w:w="1540" w:type="pct"/>
          </w:tcPr>
          <w:p w:rsidR="00977AC7" w:rsidRPr="00DD4D46" w:rsidRDefault="00977AC7" w:rsidP="00FC212C">
            <w:pPr>
              <w:spacing w:after="0" w:line="240" w:lineRule="auto"/>
              <w:ind w:right="-1"/>
              <w:jc w:val="center"/>
              <w:rPr>
                <w:rFonts w:ascii="Times New Roman" w:hAnsi="Times New Roman" w:cs="Times New Roman"/>
                <w:sz w:val="28"/>
                <w:szCs w:val="28"/>
                <w:bdr w:val="none" w:sz="0" w:space="0" w:color="auto" w:frame="1"/>
                <w:lang w:val="uk-UA"/>
              </w:rPr>
            </w:pPr>
            <w:r w:rsidRPr="00DD4D46">
              <w:rPr>
                <w:rFonts w:ascii="Times New Roman" w:hAnsi="Times New Roman" w:cs="Times New Roman"/>
                <w:sz w:val="28"/>
                <w:szCs w:val="28"/>
                <w:bdr w:val="none" w:sz="0" w:space="0" w:color="auto" w:frame="1"/>
                <w:lang w:val="uk-UA"/>
              </w:rPr>
              <w:t>20</w:t>
            </w:r>
          </w:p>
          <w:p w:rsidR="00977AC7" w:rsidRPr="00977AC7" w:rsidRDefault="00977AC7" w:rsidP="009B7AA1">
            <w:pPr>
              <w:spacing w:after="0" w:line="240" w:lineRule="auto"/>
              <w:ind w:right="-1"/>
              <w:rPr>
                <w:rFonts w:ascii="Times New Roman" w:hAnsi="Times New Roman" w:cs="Times New Roman"/>
                <w:sz w:val="28"/>
                <w:szCs w:val="28"/>
                <w:bdr w:val="none" w:sz="0" w:space="0" w:color="auto" w:frame="1"/>
                <w:lang w:val="uk-UA"/>
              </w:rPr>
            </w:pPr>
            <w:r w:rsidRPr="00977AC7">
              <w:rPr>
                <w:rFonts w:ascii="Times New Roman" w:hAnsi="Times New Roman" w:cs="Times New Roman"/>
                <w:sz w:val="28"/>
                <w:szCs w:val="28"/>
                <w:bdr w:val="none" w:sz="0" w:space="0" w:color="auto" w:frame="1"/>
                <w:lang w:val="uk-UA"/>
              </w:rPr>
              <w:t>За межі України – 3</w:t>
            </w:r>
          </w:p>
          <w:p w:rsidR="00977AC7" w:rsidRPr="00977AC7" w:rsidRDefault="00977AC7" w:rsidP="009B7AA1">
            <w:pPr>
              <w:spacing w:after="0" w:line="240" w:lineRule="auto"/>
              <w:ind w:right="-1"/>
              <w:rPr>
                <w:rFonts w:ascii="Times New Roman" w:hAnsi="Times New Roman" w:cs="Times New Roman"/>
                <w:sz w:val="28"/>
                <w:szCs w:val="28"/>
                <w:bdr w:val="none" w:sz="0" w:space="0" w:color="auto" w:frame="1"/>
                <w:lang w:val="uk-UA"/>
              </w:rPr>
            </w:pPr>
            <w:r w:rsidRPr="00977AC7">
              <w:rPr>
                <w:rFonts w:ascii="Times New Roman" w:hAnsi="Times New Roman" w:cs="Times New Roman"/>
                <w:sz w:val="28"/>
                <w:szCs w:val="28"/>
                <w:bdr w:val="none" w:sz="0" w:space="0" w:color="auto" w:frame="1"/>
                <w:lang w:val="uk-UA"/>
              </w:rPr>
              <w:t>За межі області – 1</w:t>
            </w:r>
          </w:p>
          <w:p w:rsidR="00977AC7" w:rsidRPr="00977AC7" w:rsidRDefault="00977AC7" w:rsidP="009B7AA1">
            <w:pPr>
              <w:spacing w:after="0" w:line="240" w:lineRule="auto"/>
              <w:ind w:right="-1"/>
              <w:rPr>
                <w:rFonts w:ascii="Times New Roman" w:hAnsi="Times New Roman" w:cs="Times New Roman"/>
                <w:sz w:val="28"/>
                <w:szCs w:val="28"/>
                <w:bdr w:val="none" w:sz="0" w:space="0" w:color="auto" w:frame="1"/>
                <w:lang w:val="uk-UA"/>
              </w:rPr>
            </w:pPr>
            <w:r w:rsidRPr="00977AC7">
              <w:rPr>
                <w:rFonts w:ascii="Times New Roman" w:hAnsi="Times New Roman" w:cs="Times New Roman"/>
                <w:sz w:val="28"/>
                <w:szCs w:val="28"/>
                <w:bdr w:val="none" w:sz="0" w:space="0" w:color="auto" w:frame="1"/>
                <w:lang w:val="uk-UA"/>
              </w:rPr>
              <w:t>За межі міста – 4</w:t>
            </w:r>
          </w:p>
          <w:p w:rsidR="00977AC7" w:rsidRPr="00977AC7" w:rsidRDefault="00977AC7" w:rsidP="009B7AA1">
            <w:pPr>
              <w:spacing w:after="0" w:line="240" w:lineRule="auto"/>
              <w:ind w:right="-1"/>
              <w:rPr>
                <w:rFonts w:ascii="Times New Roman" w:hAnsi="Times New Roman" w:cs="Times New Roman"/>
                <w:sz w:val="28"/>
                <w:szCs w:val="28"/>
                <w:bdr w:val="none" w:sz="0" w:space="0" w:color="auto" w:frame="1"/>
                <w:lang w:val="uk-UA"/>
              </w:rPr>
            </w:pPr>
            <w:r w:rsidRPr="00977AC7">
              <w:rPr>
                <w:rFonts w:ascii="Times New Roman" w:hAnsi="Times New Roman" w:cs="Times New Roman"/>
                <w:sz w:val="28"/>
                <w:szCs w:val="28"/>
                <w:bdr w:val="none" w:sz="0" w:space="0" w:color="auto" w:frame="1"/>
                <w:lang w:val="uk-UA"/>
              </w:rPr>
              <w:t>В межах міста – 11</w:t>
            </w:r>
          </w:p>
          <w:p w:rsidR="00977AC7" w:rsidRPr="00DD4D46" w:rsidRDefault="00977AC7" w:rsidP="009B7AA1">
            <w:pPr>
              <w:spacing w:after="0" w:line="240" w:lineRule="auto"/>
              <w:ind w:right="-1"/>
              <w:rPr>
                <w:rFonts w:ascii="Times New Roman" w:hAnsi="Times New Roman" w:cs="Times New Roman"/>
                <w:sz w:val="28"/>
                <w:szCs w:val="28"/>
                <w:bdr w:val="none" w:sz="0" w:space="0" w:color="auto" w:frame="1"/>
                <w:lang w:val="uk-UA"/>
              </w:rPr>
            </w:pPr>
            <w:r w:rsidRPr="00977AC7">
              <w:rPr>
                <w:rFonts w:ascii="Times New Roman" w:hAnsi="Times New Roman" w:cs="Times New Roman"/>
                <w:sz w:val="28"/>
                <w:szCs w:val="28"/>
                <w:bdr w:val="none" w:sz="0" w:space="0" w:color="auto" w:frame="1"/>
                <w:lang w:val="uk-UA"/>
              </w:rPr>
              <w:t>Відраховано -1</w:t>
            </w:r>
          </w:p>
        </w:tc>
        <w:tc>
          <w:tcPr>
            <w:tcW w:w="1248" w:type="pct"/>
          </w:tcPr>
          <w:p w:rsidR="00977AC7" w:rsidRPr="00DD4D46" w:rsidRDefault="00977AC7" w:rsidP="00FC212C">
            <w:pPr>
              <w:spacing w:after="0" w:line="240" w:lineRule="auto"/>
              <w:ind w:right="-1"/>
              <w:jc w:val="center"/>
              <w:rPr>
                <w:rFonts w:ascii="Times New Roman" w:hAnsi="Times New Roman" w:cs="Times New Roman"/>
                <w:sz w:val="28"/>
                <w:szCs w:val="28"/>
                <w:bdr w:val="none" w:sz="0" w:space="0" w:color="auto" w:frame="1"/>
                <w:lang w:val="uk-UA"/>
              </w:rPr>
            </w:pPr>
            <w:r>
              <w:rPr>
                <w:rFonts w:ascii="Times New Roman" w:hAnsi="Times New Roman" w:cs="Times New Roman"/>
                <w:sz w:val="28"/>
                <w:szCs w:val="28"/>
                <w:bdr w:val="none" w:sz="0" w:space="0" w:color="auto" w:frame="1"/>
                <w:lang w:val="uk-UA"/>
              </w:rPr>
              <w:t>451</w:t>
            </w:r>
          </w:p>
        </w:tc>
      </w:tr>
    </w:tbl>
    <w:p w:rsidR="0059780F" w:rsidRPr="00DD4D46" w:rsidRDefault="009B7AA1" w:rsidP="00C329DB">
      <w:pPr>
        <w:spacing w:after="0" w:line="240" w:lineRule="auto"/>
        <w:ind w:right="-1" w:firstLine="709"/>
        <w:rPr>
          <w:rFonts w:ascii="Times New Roman" w:hAnsi="Times New Roman" w:cs="Times New Roman"/>
          <w:sz w:val="28"/>
          <w:szCs w:val="28"/>
          <w:lang w:val="uk-UA"/>
        </w:rPr>
      </w:pPr>
      <w:r w:rsidRPr="00DD4D46">
        <w:rPr>
          <w:rFonts w:ascii="Times New Roman" w:hAnsi="Times New Roman" w:cs="Times New Roman"/>
          <w:sz w:val="28"/>
          <w:szCs w:val="28"/>
          <w:lang w:val="uk-UA"/>
        </w:rPr>
        <w:t>В порівнянні за три останні роки контингент школи поступово збільшується. Про це свідчить аналіз даних таблиці</w:t>
      </w:r>
    </w:p>
    <w:tbl>
      <w:tblPr>
        <w:tblStyle w:val="a9"/>
        <w:tblW w:w="5000" w:type="pct"/>
        <w:jc w:val="center"/>
        <w:tblLook w:val="04A0" w:firstRow="1" w:lastRow="0" w:firstColumn="1" w:lastColumn="0" w:noHBand="0" w:noVBand="1"/>
      </w:tblPr>
      <w:tblGrid>
        <w:gridCol w:w="4814"/>
        <w:gridCol w:w="4815"/>
      </w:tblGrid>
      <w:tr w:rsidR="00390802" w:rsidRPr="00DD4D46" w:rsidTr="00390802">
        <w:trPr>
          <w:jc w:val="center"/>
        </w:trPr>
        <w:tc>
          <w:tcPr>
            <w:tcW w:w="2500" w:type="pct"/>
          </w:tcPr>
          <w:p w:rsidR="00390802" w:rsidRPr="00DD4D46" w:rsidRDefault="00390802" w:rsidP="009B7AA1">
            <w:pPr>
              <w:ind w:right="-1"/>
              <w:jc w:val="center"/>
              <w:rPr>
                <w:rFonts w:ascii="Times New Roman" w:hAnsi="Times New Roman" w:cs="Times New Roman"/>
                <w:sz w:val="28"/>
                <w:szCs w:val="28"/>
                <w:lang w:val="uk-UA"/>
              </w:rPr>
            </w:pPr>
            <w:r w:rsidRPr="00DD4D46">
              <w:rPr>
                <w:rFonts w:ascii="Times New Roman" w:hAnsi="Times New Roman" w:cs="Times New Roman"/>
                <w:sz w:val="28"/>
                <w:szCs w:val="28"/>
                <w:lang w:val="uk-UA"/>
              </w:rPr>
              <w:t>2012-2013</w:t>
            </w:r>
          </w:p>
        </w:tc>
        <w:tc>
          <w:tcPr>
            <w:tcW w:w="2500" w:type="pct"/>
          </w:tcPr>
          <w:p w:rsidR="00390802" w:rsidRPr="00DD4D46" w:rsidRDefault="00390802" w:rsidP="00390802">
            <w:pPr>
              <w:ind w:right="-1"/>
              <w:jc w:val="center"/>
              <w:rPr>
                <w:rFonts w:ascii="Times New Roman" w:hAnsi="Times New Roman" w:cs="Times New Roman"/>
                <w:sz w:val="28"/>
                <w:szCs w:val="28"/>
                <w:lang w:val="uk-UA"/>
              </w:rPr>
            </w:pPr>
            <w:r w:rsidRPr="00DD4D46">
              <w:rPr>
                <w:rFonts w:ascii="Times New Roman" w:hAnsi="Times New Roman" w:cs="Times New Roman"/>
                <w:sz w:val="28"/>
                <w:szCs w:val="28"/>
                <w:lang w:val="uk-UA"/>
              </w:rPr>
              <w:t>366</w:t>
            </w:r>
          </w:p>
        </w:tc>
      </w:tr>
      <w:tr w:rsidR="00390802" w:rsidRPr="00DD4D46" w:rsidTr="00390802">
        <w:trPr>
          <w:jc w:val="center"/>
        </w:trPr>
        <w:tc>
          <w:tcPr>
            <w:tcW w:w="2500" w:type="pct"/>
          </w:tcPr>
          <w:p w:rsidR="00390802" w:rsidRPr="00DD4D46" w:rsidRDefault="00390802" w:rsidP="009B7AA1">
            <w:pPr>
              <w:ind w:right="-1"/>
              <w:jc w:val="center"/>
              <w:rPr>
                <w:rFonts w:ascii="Times New Roman" w:hAnsi="Times New Roman" w:cs="Times New Roman"/>
                <w:sz w:val="28"/>
                <w:szCs w:val="28"/>
                <w:lang w:val="uk-UA"/>
              </w:rPr>
            </w:pPr>
            <w:r w:rsidRPr="00DD4D46">
              <w:rPr>
                <w:rFonts w:ascii="Times New Roman" w:hAnsi="Times New Roman" w:cs="Times New Roman"/>
                <w:sz w:val="28"/>
                <w:szCs w:val="28"/>
                <w:lang w:val="uk-UA"/>
              </w:rPr>
              <w:t>2013-2014</w:t>
            </w:r>
          </w:p>
        </w:tc>
        <w:tc>
          <w:tcPr>
            <w:tcW w:w="2500" w:type="pct"/>
          </w:tcPr>
          <w:p w:rsidR="00390802" w:rsidRPr="00DD4D46" w:rsidRDefault="00390802" w:rsidP="00390802">
            <w:pPr>
              <w:ind w:right="-1"/>
              <w:jc w:val="center"/>
              <w:rPr>
                <w:rFonts w:ascii="Times New Roman" w:hAnsi="Times New Roman" w:cs="Times New Roman"/>
                <w:sz w:val="28"/>
                <w:szCs w:val="28"/>
                <w:lang w:val="uk-UA"/>
              </w:rPr>
            </w:pPr>
            <w:r w:rsidRPr="00DD4D46">
              <w:rPr>
                <w:rFonts w:ascii="Times New Roman" w:hAnsi="Times New Roman" w:cs="Times New Roman"/>
                <w:sz w:val="28"/>
                <w:szCs w:val="28"/>
                <w:lang w:val="uk-UA"/>
              </w:rPr>
              <w:t>383</w:t>
            </w:r>
          </w:p>
        </w:tc>
      </w:tr>
      <w:tr w:rsidR="00390802" w:rsidRPr="00DD4D46" w:rsidTr="00390802">
        <w:trPr>
          <w:jc w:val="center"/>
        </w:trPr>
        <w:tc>
          <w:tcPr>
            <w:tcW w:w="2500" w:type="pct"/>
          </w:tcPr>
          <w:p w:rsidR="00390802" w:rsidRPr="00DD4D46" w:rsidRDefault="00390802" w:rsidP="009B7AA1">
            <w:pPr>
              <w:ind w:right="-1"/>
              <w:jc w:val="center"/>
              <w:rPr>
                <w:rFonts w:ascii="Times New Roman" w:hAnsi="Times New Roman" w:cs="Times New Roman"/>
                <w:sz w:val="28"/>
                <w:szCs w:val="28"/>
                <w:lang w:val="uk-UA"/>
              </w:rPr>
            </w:pPr>
            <w:r w:rsidRPr="00DD4D46">
              <w:rPr>
                <w:rFonts w:ascii="Times New Roman" w:hAnsi="Times New Roman" w:cs="Times New Roman"/>
                <w:sz w:val="28"/>
                <w:szCs w:val="28"/>
                <w:lang w:val="uk-UA"/>
              </w:rPr>
              <w:t>2014-2015</w:t>
            </w:r>
          </w:p>
        </w:tc>
        <w:tc>
          <w:tcPr>
            <w:tcW w:w="2500" w:type="pct"/>
          </w:tcPr>
          <w:p w:rsidR="00390802" w:rsidRPr="00DD4D46" w:rsidRDefault="00390802" w:rsidP="00390802">
            <w:pPr>
              <w:ind w:right="-1"/>
              <w:jc w:val="center"/>
              <w:rPr>
                <w:rFonts w:ascii="Times New Roman" w:hAnsi="Times New Roman" w:cs="Times New Roman"/>
                <w:sz w:val="28"/>
                <w:szCs w:val="28"/>
                <w:lang w:val="uk-UA"/>
              </w:rPr>
            </w:pPr>
            <w:r w:rsidRPr="00DD4D46">
              <w:rPr>
                <w:rFonts w:ascii="Times New Roman" w:hAnsi="Times New Roman" w:cs="Times New Roman"/>
                <w:sz w:val="28"/>
                <w:szCs w:val="28"/>
                <w:lang w:val="uk-UA"/>
              </w:rPr>
              <w:t>396</w:t>
            </w:r>
          </w:p>
        </w:tc>
      </w:tr>
      <w:tr w:rsidR="00DD4D46" w:rsidRPr="00DD4D46" w:rsidTr="00390802">
        <w:trPr>
          <w:jc w:val="center"/>
        </w:trPr>
        <w:tc>
          <w:tcPr>
            <w:tcW w:w="2500" w:type="pct"/>
          </w:tcPr>
          <w:p w:rsidR="00DD4D46" w:rsidRPr="00DD4D46" w:rsidRDefault="00DD4D46" w:rsidP="009B7AA1">
            <w:pPr>
              <w:ind w:right="-1"/>
              <w:jc w:val="center"/>
              <w:rPr>
                <w:rFonts w:ascii="Times New Roman" w:hAnsi="Times New Roman" w:cs="Times New Roman"/>
                <w:sz w:val="28"/>
                <w:szCs w:val="28"/>
                <w:lang w:val="uk-UA"/>
              </w:rPr>
            </w:pPr>
            <w:r w:rsidRPr="00DD4D46">
              <w:rPr>
                <w:rFonts w:ascii="Times New Roman" w:hAnsi="Times New Roman" w:cs="Times New Roman"/>
                <w:sz w:val="28"/>
                <w:szCs w:val="28"/>
                <w:lang w:val="uk-UA"/>
              </w:rPr>
              <w:t>2015-2016</w:t>
            </w:r>
          </w:p>
        </w:tc>
        <w:tc>
          <w:tcPr>
            <w:tcW w:w="2500" w:type="pct"/>
          </w:tcPr>
          <w:p w:rsidR="00DD4D46" w:rsidRPr="00DD4D46" w:rsidRDefault="00DD4D46" w:rsidP="00390802">
            <w:pPr>
              <w:ind w:right="-1"/>
              <w:jc w:val="center"/>
              <w:rPr>
                <w:rFonts w:ascii="Times New Roman" w:hAnsi="Times New Roman" w:cs="Times New Roman"/>
                <w:sz w:val="28"/>
                <w:szCs w:val="28"/>
                <w:lang w:val="uk-UA"/>
              </w:rPr>
            </w:pPr>
            <w:r w:rsidRPr="00DD4D46">
              <w:rPr>
                <w:rFonts w:ascii="Times New Roman" w:hAnsi="Times New Roman" w:cs="Times New Roman"/>
                <w:sz w:val="28"/>
                <w:szCs w:val="28"/>
                <w:lang w:val="uk-UA"/>
              </w:rPr>
              <w:t>423</w:t>
            </w:r>
          </w:p>
        </w:tc>
      </w:tr>
      <w:tr w:rsidR="00977AC7" w:rsidRPr="00DD4D46" w:rsidTr="00390802">
        <w:trPr>
          <w:jc w:val="center"/>
        </w:trPr>
        <w:tc>
          <w:tcPr>
            <w:tcW w:w="2500" w:type="pct"/>
          </w:tcPr>
          <w:p w:rsidR="00977AC7" w:rsidRPr="00DD4D46" w:rsidRDefault="00977AC7" w:rsidP="009B7AA1">
            <w:pPr>
              <w:ind w:right="-1"/>
              <w:jc w:val="center"/>
              <w:rPr>
                <w:rFonts w:ascii="Times New Roman" w:hAnsi="Times New Roman" w:cs="Times New Roman"/>
                <w:sz w:val="28"/>
                <w:szCs w:val="28"/>
                <w:lang w:val="uk-UA"/>
              </w:rPr>
            </w:pPr>
            <w:r>
              <w:rPr>
                <w:rFonts w:ascii="Times New Roman" w:hAnsi="Times New Roman" w:cs="Times New Roman"/>
                <w:sz w:val="28"/>
                <w:szCs w:val="28"/>
                <w:lang w:val="uk-UA"/>
              </w:rPr>
              <w:t>2016-2017</w:t>
            </w:r>
          </w:p>
        </w:tc>
        <w:tc>
          <w:tcPr>
            <w:tcW w:w="2500" w:type="pct"/>
          </w:tcPr>
          <w:p w:rsidR="00977AC7" w:rsidRPr="00DD4D46" w:rsidRDefault="00977AC7" w:rsidP="00390802">
            <w:pPr>
              <w:ind w:right="-1"/>
              <w:jc w:val="center"/>
              <w:rPr>
                <w:rFonts w:ascii="Times New Roman" w:hAnsi="Times New Roman" w:cs="Times New Roman"/>
                <w:sz w:val="28"/>
                <w:szCs w:val="28"/>
                <w:lang w:val="uk-UA"/>
              </w:rPr>
            </w:pPr>
            <w:r>
              <w:rPr>
                <w:rFonts w:ascii="Times New Roman" w:hAnsi="Times New Roman" w:cs="Times New Roman"/>
                <w:sz w:val="28"/>
                <w:szCs w:val="28"/>
                <w:lang w:val="uk-UA"/>
              </w:rPr>
              <w:t>455</w:t>
            </w:r>
          </w:p>
        </w:tc>
      </w:tr>
    </w:tbl>
    <w:p w:rsidR="0059780F" w:rsidRPr="00977AC7" w:rsidRDefault="0059780F" w:rsidP="00977AC7">
      <w:pPr>
        <w:spacing w:after="0" w:line="240" w:lineRule="auto"/>
        <w:ind w:right="-1" w:firstLine="709"/>
        <w:jc w:val="both"/>
        <w:rPr>
          <w:rFonts w:ascii="Times New Roman" w:hAnsi="Times New Roman" w:cs="Times New Roman"/>
          <w:sz w:val="28"/>
          <w:szCs w:val="28"/>
          <w:bdr w:val="none" w:sz="0" w:space="0" w:color="auto" w:frame="1"/>
          <w:lang w:val="uk-UA"/>
        </w:rPr>
      </w:pPr>
      <w:r w:rsidRPr="00DD4D46">
        <w:rPr>
          <w:rFonts w:ascii="Times New Roman" w:hAnsi="Times New Roman" w:cs="Times New Roman"/>
          <w:sz w:val="28"/>
          <w:szCs w:val="28"/>
          <w:bdr w:val="none" w:sz="0" w:space="0" w:color="auto" w:frame="1"/>
          <w:lang w:val="uk-UA"/>
        </w:rPr>
        <w:t>Аналізуючи перехід учнів до і</w:t>
      </w:r>
      <w:r w:rsidR="00977AC7">
        <w:rPr>
          <w:rFonts w:ascii="Times New Roman" w:hAnsi="Times New Roman" w:cs="Times New Roman"/>
          <w:sz w:val="28"/>
          <w:szCs w:val="28"/>
          <w:bdr w:val="none" w:sz="0" w:space="0" w:color="auto" w:frame="1"/>
          <w:lang w:val="uk-UA"/>
        </w:rPr>
        <w:t>нших шкіл, необхідно відзначити</w:t>
      </w:r>
      <w:r w:rsidRPr="00DD4D46">
        <w:rPr>
          <w:rFonts w:ascii="Times New Roman" w:hAnsi="Times New Roman" w:cs="Times New Roman"/>
          <w:sz w:val="28"/>
          <w:szCs w:val="28"/>
          <w:bdr w:val="none" w:sz="0" w:space="0" w:color="auto" w:frame="1"/>
          <w:lang w:val="uk-UA"/>
        </w:rPr>
        <w:t>, що основною причиною стала зміна місця проживання</w:t>
      </w:r>
      <w:r w:rsidR="00390802" w:rsidRPr="00DD4D46">
        <w:rPr>
          <w:rFonts w:ascii="Times New Roman" w:hAnsi="Times New Roman" w:cs="Times New Roman"/>
          <w:sz w:val="28"/>
          <w:szCs w:val="28"/>
          <w:bdr w:val="none" w:sz="0" w:space="0" w:color="auto" w:frame="1"/>
          <w:lang w:val="uk-UA"/>
        </w:rPr>
        <w:t xml:space="preserve"> сімей (виїзд за межі країни, </w:t>
      </w:r>
      <w:r w:rsidRPr="00DD4D46">
        <w:rPr>
          <w:rFonts w:ascii="Times New Roman" w:hAnsi="Times New Roman" w:cs="Times New Roman"/>
          <w:sz w:val="28"/>
          <w:szCs w:val="28"/>
          <w:bdr w:val="none" w:sz="0" w:space="0" w:color="auto" w:frame="1"/>
          <w:lang w:val="uk-UA"/>
        </w:rPr>
        <w:t>області</w:t>
      </w:r>
      <w:r w:rsidR="00390802" w:rsidRPr="00DD4D46">
        <w:rPr>
          <w:rFonts w:ascii="Times New Roman" w:hAnsi="Times New Roman" w:cs="Times New Roman"/>
          <w:sz w:val="28"/>
          <w:szCs w:val="28"/>
          <w:bdr w:val="none" w:sz="0" w:space="0" w:color="auto" w:frame="1"/>
          <w:lang w:val="uk-UA"/>
        </w:rPr>
        <w:t xml:space="preserve"> та міста</w:t>
      </w:r>
      <w:r w:rsidRPr="00DD4D46">
        <w:rPr>
          <w:rFonts w:ascii="Times New Roman" w:hAnsi="Times New Roman" w:cs="Times New Roman"/>
          <w:sz w:val="28"/>
          <w:szCs w:val="28"/>
          <w:bdr w:val="none" w:sz="0" w:space="0" w:color="auto" w:frame="1"/>
          <w:lang w:val="uk-UA"/>
        </w:rPr>
        <w:t>)</w:t>
      </w:r>
      <w:r w:rsidR="00390802" w:rsidRPr="00DD4D46">
        <w:rPr>
          <w:rFonts w:ascii="Times New Roman" w:hAnsi="Times New Roman" w:cs="Times New Roman"/>
          <w:sz w:val="28"/>
          <w:szCs w:val="28"/>
          <w:bdr w:val="none" w:sz="0" w:space="0" w:color="auto" w:frame="1"/>
          <w:lang w:val="uk-UA"/>
        </w:rPr>
        <w:t>.</w:t>
      </w:r>
      <w:r w:rsidRPr="00DD4D46">
        <w:rPr>
          <w:rFonts w:ascii="Times New Roman" w:hAnsi="Times New Roman" w:cs="Times New Roman"/>
          <w:sz w:val="28"/>
          <w:szCs w:val="28"/>
          <w:bdr w:val="none" w:sz="0" w:space="0" w:color="auto" w:frame="1"/>
          <w:lang w:val="uk-UA"/>
        </w:rPr>
        <w:t xml:space="preserve"> </w:t>
      </w:r>
      <w:r w:rsidR="00977AC7">
        <w:rPr>
          <w:rFonts w:ascii="Times New Roman" w:hAnsi="Times New Roman" w:cs="Times New Roman"/>
          <w:sz w:val="28"/>
          <w:szCs w:val="28"/>
          <w:bdr w:val="none" w:sz="0" w:space="0" w:color="auto" w:frame="1"/>
          <w:lang w:val="uk-UA"/>
        </w:rPr>
        <w:t>Зміна місця навчання за сімейними обставинами – 2 (вечірня школа), 1(притулок). Відраховано 1 учня по причині смерті.</w:t>
      </w:r>
    </w:p>
    <w:p w:rsidR="0059780F" w:rsidRPr="00DD4D46" w:rsidRDefault="0059780F" w:rsidP="00977AC7">
      <w:pPr>
        <w:spacing w:after="0" w:line="240" w:lineRule="auto"/>
        <w:ind w:right="-1" w:firstLine="709"/>
        <w:jc w:val="both"/>
        <w:rPr>
          <w:rFonts w:ascii="Times New Roman" w:hAnsi="Times New Roman" w:cs="Times New Roman"/>
          <w:sz w:val="28"/>
          <w:szCs w:val="28"/>
          <w:bdr w:val="none" w:sz="0" w:space="0" w:color="auto" w:frame="1"/>
          <w:lang w:val="uk-UA"/>
        </w:rPr>
      </w:pPr>
      <w:r w:rsidRPr="00DD4D46">
        <w:rPr>
          <w:rFonts w:ascii="Times New Roman" w:hAnsi="Times New Roman" w:cs="Times New Roman"/>
          <w:sz w:val="28"/>
          <w:szCs w:val="28"/>
          <w:bdr w:val="none" w:sz="0" w:space="0" w:color="auto" w:frame="1"/>
          <w:lang w:val="uk-UA"/>
        </w:rPr>
        <w:t>Основними заходами колективу школи щодо збереження контингенту учнів були: роз’яснювальна робота серед </w:t>
      </w:r>
      <w:r w:rsidR="00977AC7">
        <w:rPr>
          <w:rFonts w:ascii="Times New Roman" w:hAnsi="Times New Roman" w:cs="Times New Roman"/>
          <w:sz w:val="28"/>
          <w:szCs w:val="28"/>
          <w:bdr w:val="none" w:sz="0" w:space="0" w:color="auto" w:frame="1"/>
          <w:lang w:val="uk-UA"/>
        </w:rPr>
        <w:t xml:space="preserve">батьків, мешканців </w:t>
      </w:r>
      <w:r w:rsidR="00390802" w:rsidRPr="00DD4D46">
        <w:rPr>
          <w:rFonts w:ascii="Times New Roman" w:hAnsi="Times New Roman" w:cs="Times New Roman"/>
          <w:sz w:val="28"/>
          <w:szCs w:val="28"/>
          <w:bdr w:val="none" w:sz="0" w:space="0" w:color="auto" w:frame="1"/>
          <w:lang w:val="uk-UA"/>
        </w:rPr>
        <w:t>мікрорайону,</w:t>
      </w:r>
      <w:r w:rsidRPr="00DD4D46">
        <w:rPr>
          <w:rFonts w:ascii="Times New Roman" w:hAnsi="Times New Roman" w:cs="Times New Roman"/>
          <w:sz w:val="28"/>
          <w:szCs w:val="28"/>
          <w:bdr w:val="none" w:sz="0" w:space="0" w:color="auto" w:frame="1"/>
          <w:lang w:val="uk-UA"/>
        </w:rPr>
        <w:t> </w:t>
      </w:r>
      <w:r w:rsidR="00977AC7">
        <w:rPr>
          <w:rFonts w:ascii="Times New Roman" w:hAnsi="Times New Roman" w:cs="Times New Roman"/>
          <w:sz w:val="28"/>
          <w:szCs w:val="28"/>
          <w:bdr w:val="none" w:sz="0" w:space="0" w:color="auto" w:frame="1"/>
          <w:lang w:val="uk-UA"/>
        </w:rPr>
        <w:t xml:space="preserve"> </w:t>
      </w:r>
      <w:r w:rsidR="00390802" w:rsidRPr="00DD4D46">
        <w:rPr>
          <w:rFonts w:ascii="Times New Roman" w:hAnsi="Times New Roman" w:cs="Times New Roman"/>
          <w:sz w:val="28"/>
          <w:szCs w:val="28"/>
          <w:bdr w:val="none" w:sz="0" w:space="0" w:color="auto" w:frame="1"/>
          <w:lang w:val="uk-UA"/>
        </w:rPr>
        <w:t xml:space="preserve">дев’ятикласників, більшість яких </w:t>
      </w:r>
      <w:r w:rsidR="00977AC7">
        <w:rPr>
          <w:rFonts w:ascii="Times New Roman" w:hAnsi="Times New Roman" w:cs="Times New Roman"/>
          <w:sz w:val="28"/>
          <w:szCs w:val="28"/>
          <w:bdr w:val="none" w:sz="0" w:space="0" w:color="auto" w:frame="1"/>
          <w:lang w:val="uk-UA"/>
        </w:rPr>
        <w:t xml:space="preserve">планує продовжити </w:t>
      </w:r>
      <w:r w:rsidR="00390802" w:rsidRPr="00DD4D46">
        <w:rPr>
          <w:rFonts w:ascii="Times New Roman" w:hAnsi="Times New Roman" w:cs="Times New Roman"/>
          <w:sz w:val="28"/>
          <w:szCs w:val="28"/>
          <w:bdr w:val="none" w:sz="0" w:space="0" w:color="auto" w:frame="1"/>
          <w:lang w:val="uk-UA"/>
        </w:rPr>
        <w:t xml:space="preserve"> навчання в 10 класі </w:t>
      </w:r>
      <w:r w:rsidRPr="00DD4D46">
        <w:rPr>
          <w:rFonts w:ascii="Times New Roman" w:hAnsi="Times New Roman" w:cs="Times New Roman"/>
          <w:sz w:val="28"/>
          <w:szCs w:val="28"/>
          <w:bdr w:val="none" w:sz="0" w:space="0" w:color="auto" w:frame="1"/>
          <w:lang w:val="uk-UA"/>
        </w:rPr>
        <w:t xml:space="preserve"> школи. </w:t>
      </w:r>
    </w:p>
    <w:p w:rsidR="0059780F" w:rsidRPr="00DD4D46" w:rsidRDefault="0059780F" w:rsidP="00C329DB">
      <w:pPr>
        <w:spacing w:after="0" w:line="240" w:lineRule="auto"/>
        <w:ind w:right="-1" w:firstLine="709"/>
        <w:rPr>
          <w:rFonts w:ascii="Times New Roman" w:hAnsi="Times New Roman" w:cs="Times New Roman"/>
          <w:sz w:val="28"/>
          <w:szCs w:val="28"/>
          <w:lang w:val="uk-UA"/>
        </w:rPr>
      </w:pPr>
      <w:r w:rsidRPr="00DD4D46">
        <w:rPr>
          <w:rFonts w:ascii="Times New Roman" w:hAnsi="Times New Roman" w:cs="Times New Roman"/>
          <w:sz w:val="28"/>
          <w:szCs w:val="28"/>
          <w:bdr w:val="none" w:sz="0" w:space="0" w:color="auto" w:frame="1"/>
          <w:lang w:val="uk-UA"/>
        </w:rPr>
        <w:t>В школі створено соціальні паспорти класів та навчального закладу. Учні пільгового контингенту перебували на обліку особливого контролю</w:t>
      </w:r>
      <w:r w:rsidR="00390802" w:rsidRPr="00DD4D46">
        <w:rPr>
          <w:rFonts w:ascii="Times New Roman" w:hAnsi="Times New Roman" w:cs="Times New Roman"/>
          <w:sz w:val="28"/>
          <w:szCs w:val="28"/>
          <w:bdr w:val="none" w:sz="0" w:space="0" w:color="auto" w:frame="1"/>
          <w:lang w:val="uk-UA"/>
        </w:rPr>
        <w:t xml:space="preserve"> педагогічного колективу. У 201</w:t>
      </w:r>
      <w:r w:rsidR="00977AC7">
        <w:rPr>
          <w:rFonts w:ascii="Times New Roman" w:hAnsi="Times New Roman" w:cs="Times New Roman"/>
          <w:sz w:val="28"/>
          <w:szCs w:val="28"/>
          <w:bdr w:val="none" w:sz="0" w:space="0" w:color="auto" w:frame="1"/>
          <w:lang w:val="uk-UA"/>
        </w:rPr>
        <w:t>6</w:t>
      </w:r>
      <w:r w:rsidR="00390802" w:rsidRPr="00DD4D46">
        <w:rPr>
          <w:rFonts w:ascii="Times New Roman" w:hAnsi="Times New Roman" w:cs="Times New Roman"/>
          <w:sz w:val="28"/>
          <w:szCs w:val="28"/>
          <w:bdr w:val="none" w:sz="0" w:space="0" w:color="auto" w:frame="1"/>
          <w:lang w:val="uk-UA"/>
        </w:rPr>
        <w:t xml:space="preserve"> - 201</w:t>
      </w:r>
      <w:r w:rsidR="00977AC7">
        <w:rPr>
          <w:rFonts w:ascii="Times New Roman" w:hAnsi="Times New Roman" w:cs="Times New Roman"/>
          <w:sz w:val="28"/>
          <w:szCs w:val="28"/>
          <w:bdr w:val="none" w:sz="0" w:space="0" w:color="auto" w:frame="1"/>
          <w:lang w:val="uk-UA"/>
        </w:rPr>
        <w:t>7</w:t>
      </w:r>
      <w:r w:rsidRPr="00DD4D46">
        <w:rPr>
          <w:rFonts w:ascii="Times New Roman" w:hAnsi="Times New Roman" w:cs="Times New Roman"/>
          <w:sz w:val="28"/>
          <w:szCs w:val="28"/>
          <w:bdr w:val="none" w:sz="0" w:space="0" w:color="auto" w:frame="1"/>
          <w:lang w:val="uk-UA"/>
        </w:rPr>
        <w:t xml:space="preserve"> навчальному році в закладі навчалося:</w:t>
      </w:r>
    </w:p>
    <w:p w:rsidR="0059780F" w:rsidRPr="00977AC7" w:rsidRDefault="0059780F" w:rsidP="0059780F">
      <w:pPr>
        <w:numPr>
          <w:ilvl w:val="0"/>
          <w:numId w:val="5"/>
        </w:numPr>
        <w:shd w:val="clear" w:color="auto" w:fill="FFFFFF"/>
        <w:spacing w:after="0" w:line="240" w:lineRule="auto"/>
        <w:ind w:left="1287" w:hanging="357"/>
        <w:jc w:val="both"/>
        <w:rPr>
          <w:rFonts w:ascii="Times New Roman" w:hAnsi="Times New Roman" w:cs="Times New Roman"/>
          <w:color w:val="FF0000"/>
          <w:sz w:val="28"/>
          <w:szCs w:val="28"/>
          <w:lang w:val="uk-UA"/>
        </w:rPr>
      </w:pPr>
      <w:r w:rsidRPr="00566B5C">
        <w:rPr>
          <w:rFonts w:ascii="Times New Roman" w:hAnsi="Times New Roman" w:cs="Times New Roman"/>
          <w:sz w:val="28"/>
          <w:szCs w:val="28"/>
          <w:bdr w:val="none" w:sz="0" w:space="0" w:color="auto" w:frame="1"/>
          <w:lang w:val="uk-UA"/>
        </w:rPr>
        <w:t>сиріт –</w:t>
      </w:r>
      <w:r w:rsidRPr="00977AC7">
        <w:rPr>
          <w:rFonts w:ascii="Times New Roman" w:hAnsi="Times New Roman" w:cs="Times New Roman"/>
          <w:color w:val="FF0000"/>
          <w:sz w:val="28"/>
          <w:szCs w:val="28"/>
          <w:bdr w:val="none" w:sz="0" w:space="0" w:color="auto" w:frame="1"/>
          <w:lang w:val="uk-UA"/>
        </w:rPr>
        <w:t xml:space="preserve"> </w:t>
      </w:r>
      <w:r w:rsidR="00566B5C">
        <w:rPr>
          <w:rFonts w:ascii="Times New Roman" w:hAnsi="Times New Roman" w:cs="Times New Roman"/>
          <w:color w:val="FF0000"/>
          <w:sz w:val="28"/>
          <w:szCs w:val="28"/>
          <w:bdr w:val="none" w:sz="0" w:space="0" w:color="auto" w:frame="1"/>
          <w:lang w:val="uk-UA"/>
        </w:rPr>
        <w:t>__</w:t>
      </w:r>
    </w:p>
    <w:p w:rsidR="0059780F" w:rsidRPr="00977AC7" w:rsidRDefault="0059780F" w:rsidP="0059780F">
      <w:pPr>
        <w:numPr>
          <w:ilvl w:val="0"/>
          <w:numId w:val="5"/>
        </w:numPr>
        <w:shd w:val="clear" w:color="auto" w:fill="FFFFFF"/>
        <w:spacing w:after="0" w:line="240" w:lineRule="auto"/>
        <w:ind w:left="1287" w:hanging="357"/>
        <w:jc w:val="both"/>
        <w:rPr>
          <w:rFonts w:ascii="Times New Roman" w:hAnsi="Times New Roman" w:cs="Times New Roman"/>
          <w:color w:val="FF0000"/>
          <w:sz w:val="28"/>
          <w:szCs w:val="28"/>
          <w:lang w:val="uk-UA"/>
        </w:rPr>
      </w:pPr>
      <w:r w:rsidRPr="00566B5C">
        <w:rPr>
          <w:rFonts w:ascii="Times New Roman" w:hAnsi="Times New Roman" w:cs="Times New Roman"/>
          <w:sz w:val="28"/>
          <w:szCs w:val="28"/>
          <w:bdr w:val="none" w:sz="0" w:space="0" w:color="auto" w:frame="1"/>
          <w:lang w:val="uk-UA"/>
        </w:rPr>
        <w:t>діти </w:t>
      </w:r>
      <w:r w:rsidRPr="00566B5C">
        <w:rPr>
          <w:rFonts w:ascii="Times New Roman" w:hAnsi="Times New Roman" w:cs="Times New Roman"/>
          <w:sz w:val="28"/>
          <w:szCs w:val="28"/>
          <w:lang w:val="uk-UA"/>
        </w:rPr>
        <w:t> </w:t>
      </w:r>
      <w:r w:rsidRPr="00566B5C">
        <w:rPr>
          <w:rFonts w:ascii="Times New Roman" w:hAnsi="Times New Roman" w:cs="Times New Roman"/>
          <w:sz w:val="28"/>
          <w:szCs w:val="28"/>
          <w:bdr w:val="none" w:sz="0" w:space="0" w:color="auto" w:frame="1"/>
          <w:lang w:val="uk-UA"/>
        </w:rPr>
        <w:t xml:space="preserve">під опікою – </w:t>
      </w:r>
      <w:r w:rsidR="00566B5C">
        <w:rPr>
          <w:rFonts w:ascii="Times New Roman" w:hAnsi="Times New Roman" w:cs="Times New Roman"/>
          <w:color w:val="FF0000"/>
          <w:sz w:val="28"/>
          <w:szCs w:val="28"/>
          <w:bdr w:val="none" w:sz="0" w:space="0" w:color="auto" w:frame="1"/>
          <w:lang w:val="uk-UA"/>
        </w:rPr>
        <w:t>___</w:t>
      </w:r>
    </w:p>
    <w:p w:rsidR="0059780F" w:rsidRPr="00977AC7" w:rsidRDefault="0059780F" w:rsidP="0059780F">
      <w:pPr>
        <w:numPr>
          <w:ilvl w:val="0"/>
          <w:numId w:val="5"/>
        </w:numPr>
        <w:shd w:val="clear" w:color="auto" w:fill="FFFFFF"/>
        <w:spacing w:after="0" w:line="240" w:lineRule="auto"/>
        <w:ind w:left="1287" w:hanging="357"/>
        <w:jc w:val="both"/>
        <w:rPr>
          <w:rFonts w:ascii="Times New Roman" w:hAnsi="Times New Roman" w:cs="Times New Roman"/>
          <w:color w:val="FF0000"/>
          <w:sz w:val="28"/>
          <w:szCs w:val="28"/>
          <w:lang w:val="uk-UA"/>
        </w:rPr>
      </w:pPr>
      <w:r w:rsidRPr="00566B5C">
        <w:rPr>
          <w:rFonts w:ascii="Times New Roman" w:hAnsi="Times New Roman" w:cs="Times New Roman"/>
          <w:sz w:val="28"/>
          <w:szCs w:val="28"/>
          <w:bdr w:val="none" w:sz="0" w:space="0" w:color="auto" w:frame="1"/>
          <w:lang w:val="uk-UA"/>
        </w:rPr>
        <w:t>постраждалих від наслідків аварії на Чорнобильс</w:t>
      </w:r>
      <w:r w:rsidR="001E4196" w:rsidRPr="00566B5C">
        <w:rPr>
          <w:rFonts w:ascii="Times New Roman" w:hAnsi="Times New Roman" w:cs="Times New Roman"/>
          <w:sz w:val="28"/>
          <w:szCs w:val="28"/>
          <w:bdr w:val="none" w:sz="0" w:space="0" w:color="auto" w:frame="1"/>
          <w:lang w:val="uk-UA"/>
        </w:rPr>
        <w:t xml:space="preserve">ькій АЕС – </w:t>
      </w:r>
      <w:r w:rsidR="00566B5C">
        <w:rPr>
          <w:rFonts w:ascii="Times New Roman" w:hAnsi="Times New Roman" w:cs="Times New Roman"/>
          <w:color w:val="FF0000"/>
          <w:sz w:val="28"/>
          <w:szCs w:val="28"/>
          <w:bdr w:val="none" w:sz="0" w:space="0" w:color="auto" w:frame="1"/>
          <w:lang w:val="uk-UA"/>
        </w:rPr>
        <w:t>____</w:t>
      </w:r>
    </w:p>
    <w:p w:rsidR="0059780F" w:rsidRPr="00977AC7" w:rsidRDefault="0059780F" w:rsidP="0059780F">
      <w:pPr>
        <w:numPr>
          <w:ilvl w:val="0"/>
          <w:numId w:val="5"/>
        </w:numPr>
        <w:shd w:val="clear" w:color="auto" w:fill="FFFFFF"/>
        <w:spacing w:after="0" w:line="240" w:lineRule="auto"/>
        <w:ind w:left="1287" w:hanging="357"/>
        <w:jc w:val="both"/>
        <w:rPr>
          <w:rFonts w:ascii="Times New Roman" w:hAnsi="Times New Roman" w:cs="Times New Roman"/>
          <w:color w:val="FF0000"/>
          <w:sz w:val="28"/>
          <w:szCs w:val="28"/>
          <w:lang w:val="uk-UA"/>
        </w:rPr>
      </w:pPr>
      <w:r w:rsidRPr="00566B5C">
        <w:rPr>
          <w:rFonts w:ascii="Times New Roman" w:hAnsi="Times New Roman" w:cs="Times New Roman"/>
          <w:sz w:val="28"/>
          <w:szCs w:val="28"/>
          <w:bdr w:val="none" w:sz="0" w:space="0" w:color="auto" w:frame="1"/>
          <w:lang w:val="uk-UA"/>
        </w:rPr>
        <w:t xml:space="preserve">дітей-інвалідів – </w:t>
      </w:r>
      <w:r w:rsidR="00566B5C">
        <w:rPr>
          <w:rFonts w:ascii="Times New Roman" w:hAnsi="Times New Roman" w:cs="Times New Roman"/>
          <w:color w:val="FF0000"/>
          <w:sz w:val="28"/>
          <w:szCs w:val="28"/>
          <w:bdr w:val="none" w:sz="0" w:space="0" w:color="auto" w:frame="1"/>
          <w:lang w:val="uk-UA"/>
        </w:rPr>
        <w:t>____</w:t>
      </w:r>
    </w:p>
    <w:p w:rsidR="0059780F" w:rsidRPr="00977AC7" w:rsidRDefault="0059780F" w:rsidP="0059780F">
      <w:pPr>
        <w:numPr>
          <w:ilvl w:val="0"/>
          <w:numId w:val="5"/>
        </w:numPr>
        <w:shd w:val="clear" w:color="auto" w:fill="FFFFFF"/>
        <w:spacing w:after="0" w:line="240" w:lineRule="auto"/>
        <w:ind w:left="1287" w:hanging="357"/>
        <w:jc w:val="both"/>
        <w:rPr>
          <w:rFonts w:ascii="Times New Roman" w:hAnsi="Times New Roman" w:cs="Times New Roman"/>
          <w:color w:val="FF0000"/>
          <w:sz w:val="28"/>
          <w:szCs w:val="28"/>
          <w:lang w:val="uk-UA"/>
        </w:rPr>
      </w:pPr>
      <w:r w:rsidRPr="00566B5C">
        <w:rPr>
          <w:rFonts w:ascii="Times New Roman" w:hAnsi="Times New Roman" w:cs="Times New Roman"/>
          <w:sz w:val="28"/>
          <w:szCs w:val="28"/>
          <w:bdr w:val="none" w:sz="0" w:space="0" w:color="auto" w:frame="1"/>
          <w:lang w:val="uk-UA"/>
        </w:rPr>
        <w:t xml:space="preserve">дітей із багатодітних сімей – </w:t>
      </w:r>
      <w:r w:rsidR="00566B5C">
        <w:rPr>
          <w:rFonts w:ascii="Times New Roman" w:hAnsi="Times New Roman" w:cs="Times New Roman"/>
          <w:color w:val="FF0000"/>
          <w:sz w:val="28"/>
          <w:szCs w:val="28"/>
          <w:bdr w:val="none" w:sz="0" w:space="0" w:color="auto" w:frame="1"/>
          <w:lang w:val="uk-UA"/>
        </w:rPr>
        <w:t>____</w:t>
      </w:r>
    </w:p>
    <w:p w:rsidR="0059780F" w:rsidRPr="00977AC7" w:rsidRDefault="0059780F" w:rsidP="0059780F">
      <w:pPr>
        <w:numPr>
          <w:ilvl w:val="0"/>
          <w:numId w:val="5"/>
        </w:numPr>
        <w:shd w:val="clear" w:color="auto" w:fill="FFFFFF"/>
        <w:spacing w:after="0" w:line="240" w:lineRule="auto"/>
        <w:ind w:left="1287" w:hanging="357"/>
        <w:jc w:val="both"/>
        <w:rPr>
          <w:rFonts w:ascii="Times New Roman" w:hAnsi="Times New Roman" w:cs="Times New Roman"/>
          <w:color w:val="FF0000"/>
          <w:sz w:val="28"/>
          <w:szCs w:val="28"/>
          <w:lang w:val="uk-UA"/>
        </w:rPr>
      </w:pPr>
      <w:r w:rsidRPr="00566B5C">
        <w:rPr>
          <w:rFonts w:ascii="Times New Roman" w:hAnsi="Times New Roman" w:cs="Times New Roman"/>
          <w:sz w:val="28"/>
          <w:szCs w:val="28"/>
          <w:bdr w:val="none" w:sz="0" w:space="0" w:color="auto" w:frame="1"/>
          <w:lang w:val="uk-UA"/>
        </w:rPr>
        <w:t>дітей, що навчаються</w:t>
      </w:r>
      <w:r w:rsidR="00390802" w:rsidRPr="00566B5C">
        <w:rPr>
          <w:rFonts w:ascii="Times New Roman" w:hAnsi="Times New Roman" w:cs="Times New Roman"/>
          <w:sz w:val="28"/>
          <w:szCs w:val="28"/>
          <w:bdr w:val="none" w:sz="0" w:space="0" w:color="auto" w:frame="1"/>
          <w:lang w:val="uk-UA"/>
        </w:rPr>
        <w:t xml:space="preserve"> за індивідуальною програмою – </w:t>
      </w:r>
      <w:r w:rsidR="00566B5C">
        <w:rPr>
          <w:rFonts w:ascii="Times New Roman" w:hAnsi="Times New Roman" w:cs="Times New Roman"/>
          <w:color w:val="FF0000"/>
          <w:sz w:val="28"/>
          <w:szCs w:val="28"/>
          <w:bdr w:val="none" w:sz="0" w:space="0" w:color="auto" w:frame="1"/>
          <w:lang w:val="uk-UA"/>
        </w:rPr>
        <w:t>____</w:t>
      </w:r>
    </w:p>
    <w:p w:rsidR="0059780F" w:rsidRPr="00977AC7" w:rsidRDefault="0059780F" w:rsidP="0059780F">
      <w:pPr>
        <w:numPr>
          <w:ilvl w:val="0"/>
          <w:numId w:val="5"/>
        </w:numPr>
        <w:shd w:val="clear" w:color="auto" w:fill="FFFFFF"/>
        <w:spacing w:after="0" w:line="240" w:lineRule="auto"/>
        <w:ind w:left="1287" w:hanging="357"/>
        <w:jc w:val="both"/>
        <w:rPr>
          <w:rFonts w:ascii="Times New Roman" w:hAnsi="Times New Roman" w:cs="Times New Roman"/>
          <w:color w:val="FF0000"/>
          <w:sz w:val="28"/>
          <w:szCs w:val="28"/>
          <w:lang w:val="uk-UA"/>
        </w:rPr>
      </w:pPr>
      <w:r w:rsidRPr="00566B5C">
        <w:rPr>
          <w:rFonts w:ascii="Times New Roman" w:hAnsi="Times New Roman" w:cs="Times New Roman"/>
          <w:sz w:val="28"/>
          <w:szCs w:val="28"/>
          <w:bdr w:val="none" w:sz="0" w:space="0" w:color="auto" w:frame="1"/>
          <w:lang w:val="uk-UA"/>
        </w:rPr>
        <w:t>діте</w:t>
      </w:r>
      <w:r w:rsidR="001E4196" w:rsidRPr="00566B5C">
        <w:rPr>
          <w:rFonts w:ascii="Times New Roman" w:hAnsi="Times New Roman" w:cs="Times New Roman"/>
          <w:sz w:val="28"/>
          <w:szCs w:val="28"/>
          <w:bdr w:val="none" w:sz="0" w:space="0" w:color="auto" w:frame="1"/>
          <w:lang w:val="uk-UA"/>
        </w:rPr>
        <w:t xml:space="preserve">й, із малозабезпечених родин – </w:t>
      </w:r>
      <w:r w:rsidR="00566B5C">
        <w:rPr>
          <w:rFonts w:ascii="Times New Roman" w:hAnsi="Times New Roman" w:cs="Times New Roman"/>
          <w:color w:val="FF0000"/>
          <w:sz w:val="28"/>
          <w:szCs w:val="28"/>
          <w:bdr w:val="none" w:sz="0" w:space="0" w:color="auto" w:frame="1"/>
          <w:lang w:val="uk-UA"/>
        </w:rPr>
        <w:t>_____</w:t>
      </w:r>
    </w:p>
    <w:p w:rsidR="0059780F" w:rsidRPr="00977AC7" w:rsidRDefault="00110BF5" w:rsidP="0059780F">
      <w:pPr>
        <w:numPr>
          <w:ilvl w:val="0"/>
          <w:numId w:val="5"/>
        </w:numPr>
        <w:shd w:val="clear" w:color="auto" w:fill="FFFFFF"/>
        <w:spacing w:after="0" w:line="240" w:lineRule="auto"/>
        <w:ind w:left="1287" w:hanging="357"/>
        <w:jc w:val="both"/>
        <w:rPr>
          <w:rFonts w:ascii="Times New Roman" w:hAnsi="Times New Roman" w:cs="Times New Roman"/>
          <w:color w:val="FF0000"/>
          <w:sz w:val="28"/>
          <w:szCs w:val="28"/>
          <w:lang w:val="uk-UA"/>
        </w:rPr>
      </w:pPr>
      <w:r w:rsidRPr="00566B5C">
        <w:rPr>
          <w:rFonts w:ascii="Times New Roman" w:hAnsi="Times New Roman" w:cs="Times New Roman"/>
          <w:sz w:val="28"/>
          <w:szCs w:val="28"/>
          <w:bdr w:val="none" w:sz="0" w:space="0" w:color="auto" w:frame="1"/>
          <w:lang w:val="uk-UA"/>
        </w:rPr>
        <w:t>діте</w:t>
      </w:r>
      <w:r w:rsidR="00DD4D46" w:rsidRPr="00566B5C">
        <w:rPr>
          <w:rFonts w:ascii="Times New Roman" w:hAnsi="Times New Roman" w:cs="Times New Roman"/>
          <w:sz w:val="28"/>
          <w:szCs w:val="28"/>
          <w:bdr w:val="none" w:sz="0" w:space="0" w:color="auto" w:frame="1"/>
          <w:lang w:val="uk-UA"/>
        </w:rPr>
        <w:t xml:space="preserve">й, із малозабезпечених родин – </w:t>
      </w:r>
      <w:r w:rsidR="00566B5C">
        <w:rPr>
          <w:rFonts w:ascii="Times New Roman" w:hAnsi="Times New Roman" w:cs="Times New Roman"/>
          <w:color w:val="FF0000"/>
          <w:sz w:val="28"/>
          <w:szCs w:val="28"/>
          <w:bdr w:val="none" w:sz="0" w:space="0" w:color="auto" w:frame="1"/>
          <w:lang w:val="uk-UA"/>
        </w:rPr>
        <w:t>_____</w:t>
      </w:r>
      <w:r w:rsidR="0059780F" w:rsidRPr="00977AC7">
        <w:rPr>
          <w:rFonts w:ascii="Times New Roman" w:hAnsi="Times New Roman" w:cs="Times New Roman"/>
          <w:color w:val="FF0000"/>
          <w:sz w:val="28"/>
          <w:szCs w:val="28"/>
          <w:bdr w:val="none" w:sz="0" w:space="0" w:color="auto" w:frame="1"/>
          <w:lang w:val="uk-UA"/>
        </w:rPr>
        <w:t>.</w:t>
      </w:r>
    </w:p>
    <w:p w:rsidR="001E4196" w:rsidRPr="00DD4D46" w:rsidRDefault="001E4196" w:rsidP="00C329DB">
      <w:pPr>
        <w:shd w:val="clear" w:color="auto" w:fill="FFFFFF"/>
        <w:spacing w:after="0" w:line="240" w:lineRule="auto"/>
        <w:ind w:firstLine="709"/>
        <w:jc w:val="both"/>
        <w:rPr>
          <w:rFonts w:ascii="Times New Roman" w:hAnsi="Times New Roman" w:cs="Times New Roman"/>
          <w:sz w:val="28"/>
          <w:szCs w:val="28"/>
          <w:lang w:val="uk-UA"/>
        </w:rPr>
      </w:pPr>
      <w:r w:rsidRPr="00DD4D46">
        <w:rPr>
          <w:rFonts w:ascii="Times New Roman" w:hAnsi="Times New Roman" w:cs="Times New Roman"/>
          <w:sz w:val="28"/>
          <w:szCs w:val="28"/>
          <w:bdr w:val="none" w:sz="0" w:space="0" w:color="auto" w:frame="1"/>
          <w:lang w:val="uk-UA"/>
        </w:rPr>
        <w:lastRenderedPageBreak/>
        <w:t>Таким чином, контингент учнів, плинність учнів – знаходяться на моєму особистому контролі. Звич</w:t>
      </w:r>
      <w:r w:rsidR="00DD4D46" w:rsidRPr="00DD4D46">
        <w:rPr>
          <w:rFonts w:ascii="Times New Roman" w:hAnsi="Times New Roman" w:cs="Times New Roman"/>
          <w:sz w:val="28"/>
          <w:szCs w:val="28"/>
          <w:bdr w:val="none" w:sz="0" w:space="0" w:color="auto" w:frame="1"/>
          <w:lang w:val="uk-UA"/>
        </w:rPr>
        <w:t>ай</w:t>
      </w:r>
      <w:r w:rsidR="00977AC7">
        <w:rPr>
          <w:rFonts w:ascii="Times New Roman" w:hAnsi="Times New Roman" w:cs="Times New Roman"/>
          <w:sz w:val="28"/>
          <w:szCs w:val="28"/>
          <w:bdr w:val="none" w:sz="0" w:space="0" w:color="auto" w:frame="1"/>
          <w:lang w:val="uk-UA"/>
        </w:rPr>
        <w:t>но, наповнюваність класів – 25</w:t>
      </w:r>
      <w:r w:rsidRPr="00DD4D46">
        <w:rPr>
          <w:rFonts w:ascii="Times New Roman" w:hAnsi="Times New Roman" w:cs="Times New Roman"/>
          <w:sz w:val="28"/>
          <w:szCs w:val="28"/>
          <w:bdr w:val="none" w:sz="0" w:space="0" w:color="auto" w:frame="1"/>
          <w:lang w:val="uk-UA"/>
        </w:rPr>
        <w:t xml:space="preserve"> учнів вважається недостатньою, тому над цим питанням ще треба працювати</w:t>
      </w:r>
      <w:r w:rsidR="00977AC7">
        <w:rPr>
          <w:rFonts w:ascii="Times New Roman" w:hAnsi="Times New Roman" w:cs="Times New Roman"/>
          <w:sz w:val="28"/>
          <w:szCs w:val="28"/>
          <w:bdr w:val="none" w:sz="0" w:space="0" w:color="auto" w:frame="1"/>
          <w:lang w:val="uk-UA"/>
        </w:rPr>
        <w:t xml:space="preserve"> не один рік</w:t>
      </w:r>
      <w:r w:rsidRPr="00DD4D46">
        <w:rPr>
          <w:rFonts w:ascii="Times New Roman" w:hAnsi="Times New Roman" w:cs="Times New Roman"/>
          <w:sz w:val="28"/>
          <w:szCs w:val="28"/>
          <w:bdr w:val="none" w:sz="0" w:space="0" w:color="auto" w:frame="1"/>
          <w:lang w:val="uk-UA"/>
        </w:rPr>
        <w:t xml:space="preserve">. </w:t>
      </w:r>
    </w:p>
    <w:p w:rsidR="001E4196" w:rsidRPr="00DD4D46" w:rsidRDefault="00F24016" w:rsidP="00B70EB0">
      <w:pPr>
        <w:spacing w:after="0" w:line="240" w:lineRule="auto"/>
        <w:ind w:right="-1" w:firstLine="709"/>
        <w:jc w:val="both"/>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Наступна сфера</w:t>
      </w:r>
      <w:r w:rsidR="001E4196" w:rsidRPr="00DD4D46">
        <w:rPr>
          <w:rFonts w:ascii="Times New Roman" w:hAnsi="Times New Roman" w:cs="Times New Roman"/>
          <w:b/>
          <w:sz w:val="28"/>
          <w:szCs w:val="28"/>
          <w:u w:val="single"/>
          <w:lang w:val="uk-UA"/>
        </w:rPr>
        <w:t xml:space="preserve"> - Організація навчального середовища</w:t>
      </w:r>
    </w:p>
    <w:p w:rsidR="001E4196" w:rsidRPr="00DD4D46" w:rsidRDefault="00977AC7" w:rsidP="00C329DB">
      <w:pPr>
        <w:spacing w:after="0" w:line="240" w:lineRule="auto"/>
        <w:ind w:right="-1" w:firstLine="709"/>
        <w:jc w:val="both"/>
        <w:rPr>
          <w:rFonts w:ascii="Times New Roman" w:hAnsi="Times New Roman" w:cs="Times New Roman"/>
          <w:sz w:val="28"/>
          <w:szCs w:val="28"/>
          <w:lang w:val="uk-UA"/>
        </w:rPr>
      </w:pPr>
      <w:r>
        <w:rPr>
          <w:rFonts w:ascii="Times New Roman" w:hAnsi="Times New Roman" w:cs="Times New Roman"/>
          <w:sz w:val="28"/>
          <w:szCs w:val="28"/>
          <w:bdr w:val="none" w:sz="0" w:space="0" w:color="auto" w:frame="1"/>
          <w:lang w:val="uk-UA"/>
        </w:rPr>
        <w:t>Структура закладу в 2016-2017 навчальному році незмінна</w:t>
      </w:r>
      <w:r w:rsidR="001E4196" w:rsidRPr="00DD4D46">
        <w:rPr>
          <w:rFonts w:ascii="Times New Roman" w:hAnsi="Times New Roman" w:cs="Times New Roman"/>
          <w:sz w:val="28"/>
          <w:szCs w:val="28"/>
          <w:bdr w:val="none" w:sz="0" w:space="0" w:color="auto" w:frame="1"/>
          <w:lang w:val="uk-UA"/>
        </w:rPr>
        <w:t>:</w:t>
      </w:r>
    </w:p>
    <w:p w:rsidR="00977AC7" w:rsidRPr="00977AC7" w:rsidRDefault="001E4196" w:rsidP="00C1037E">
      <w:pPr>
        <w:pStyle w:val="a3"/>
        <w:numPr>
          <w:ilvl w:val="0"/>
          <w:numId w:val="23"/>
        </w:numPr>
        <w:spacing w:after="0" w:line="240" w:lineRule="auto"/>
        <w:ind w:right="-1"/>
        <w:jc w:val="both"/>
        <w:rPr>
          <w:rFonts w:ascii="Times New Roman" w:hAnsi="Times New Roman" w:cs="Times New Roman"/>
          <w:sz w:val="28"/>
          <w:szCs w:val="28"/>
          <w:lang w:val="uk-UA"/>
        </w:rPr>
      </w:pPr>
      <w:r w:rsidRPr="00977AC7">
        <w:rPr>
          <w:rFonts w:ascii="Times New Roman" w:hAnsi="Times New Roman" w:cs="Times New Roman"/>
          <w:b/>
          <w:bCs/>
          <w:sz w:val="28"/>
          <w:szCs w:val="28"/>
          <w:bdr w:val="none" w:sz="0" w:space="0" w:color="auto" w:frame="1"/>
          <w:lang w:val="uk-UA"/>
        </w:rPr>
        <w:t>початкова освіта</w:t>
      </w:r>
      <w:r w:rsidR="00977AC7" w:rsidRPr="00977AC7">
        <w:rPr>
          <w:rFonts w:ascii="Times New Roman" w:hAnsi="Times New Roman" w:cs="Times New Roman"/>
          <w:sz w:val="28"/>
          <w:szCs w:val="28"/>
          <w:bdr w:val="none" w:sz="0" w:space="0" w:color="auto" w:frame="1"/>
          <w:lang w:val="uk-UA"/>
        </w:rPr>
        <w:t xml:space="preserve"> (1-4 класи)</w:t>
      </w:r>
      <w:r w:rsidR="00977AC7">
        <w:rPr>
          <w:rFonts w:ascii="Times New Roman" w:hAnsi="Times New Roman" w:cs="Times New Roman"/>
          <w:sz w:val="28"/>
          <w:szCs w:val="28"/>
          <w:bdr w:val="none" w:sz="0" w:space="0" w:color="auto" w:frame="1"/>
          <w:lang w:val="uk-UA"/>
        </w:rPr>
        <w:t>;</w:t>
      </w:r>
    </w:p>
    <w:p w:rsidR="00977AC7" w:rsidRPr="00977AC7" w:rsidRDefault="001E4196" w:rsidP="00C1037E">
      <w:pPr>
        <w:pStyle w:val="a3"/>
        <w:numPr>
          <w:ilvl w:val="0"/>
          <w:numId w:val="23"/>
        </w:numPr>
        <w:spacing w:after="0" w:line="240" w:lineRule="auto"/>
        <w:ind w:right="-1"/>
        <w:jc w:val="both"/>
        <w:rPr>
          <w:rFonts w:ascii="Times New Roman" w:hAnsi="Times New Roman" w:cs="Times New Roman"/>
          <w:sz w:val="28"/>
          <w:szCs w:val="28"/>
          <w:lang w:val="uk-UA"/>
        </w:rPr>
      </w:pPr>
      <w:r w:rsidRPr="00977AC7">
        <w:rPr>
          <w:rFonts w:ascii="Times New Roman" w:hAnsi="Times New Roman" w:cs="Times New Roman"/>
          <w:b/>
          <w:bCs/>
          <w:sz w:val="28"/>
          <w:szCs w:val="28"/>
          <w:bdr w:val="none" w:sz="0" w:space="0" w:color="auto" w:frame="1"/>
          <w:lang w:val="uk-UA"/>
        </w:rPr>
        <w:t xml:space="preserve">базова </w:t>
      </w:r>
      <w:r w:rsidR="00977AC7">
        <w:rPr>
          <w:rFonts w:ascii="Times New Roman" w:hAnsi="Times New Roman" w:cs="Times New Roman"/>
          <w:b/>
          <w:bCs/>
          <w:sz w:val="28"/>
          <w:szCs w:val="28"/>
          <w:bdr w:val="none" w:sz="0" w:space="0" w:color="auto" w:frame="1"/>
          <w:lang w:val="uk-UA"/>
        </w:rPr>
        <w:t xml:space="preserve">загальна </w:t>
      </w:r>
      <w:r w:rsidRPr="00977AC7">
        <w:rPr>
          <w:rFonts w:ascii="Times New Roman" w:hAnsi="Times New Roman" w:cs="Times New Roman"/>
          <w:b/>
          <w:bCs/>
          <w:sz w:val="28"/>
          <w:szCs w:val="28"/>
          <w:bdr w:val="none" w:sz="0" w:space="0" w:color="auto" w:frame="1"/>
          <w:lang w:val="uk-UA"/>
        </w:rPr>
        <w:t>середня освіта (5-9 класи)</w:t>
      </w:r>
      <w:r w:rsidRPr="00977AC7">
        <w:rPr>
          <w:rFonts w:ascii="Times New Roman" w:hAnsi="Times New Roman" w:cs="Times New Roman"/>
          <w:sz w:val="28"/>
          <w:szCs w:val="28"/>
          <w:lang w:val="uk-UA"/>
        </w:rPr>
        <w:t> </w:t>
      </w:r>
      <w:r w:rsidRPr="00977AC7">
        <w:rPr>
          <w:rFonts w:ascii="Times New Roman" w:hAnsi="Times New Roman" w:cs="Times New Roman"/>
          <w:sz w:val="28"/>
          <w:szCs w:val="28"/>
          <w:bdr w:val="none" w:sz="0" w:space="0" w:color="auto" w:frame="1"/>
          <w:lang w:val="uk-UA"/>
        </w:rPr>
        <w:t>– це основна школа, істотним аспектом якої була завершеність формування ключових компетентностей,  продовження поглибленого вивчення англійської мови</w:t>
      </w:r>
      <w:r w:rsidR="00CE425A" w:rsidRPr="00977AC7">
        <w:rPr>
          <w:rFonts w:ascii="Times New Roman" w:hAnsi="Times New Roman" w:cs="Times New Roman"/>
          <w:sz w:val="28"/>
          <w:szCs w:val="28"/>
          <w:bdr w:val="none" w:sz="0" w:space="0" w:color="auto" w:frame="1"/>
          <w:lang w:val="uk-UA"/>
        </w:rPr>
        <w:t>, вивчення білінгвальних предметів</w:t>
      </w:r>
      <w:r w:rsidR="00977AC7">
        <w:rPr>
          <w:rFonts w:ascii="Times New Roman" w:hAnsi="Times New Roman" w:cs="Times New Roman"/>
          <w:sz w:val="28"/>
          <w:szCs w:val="28"/>
          <w:bdr w:val="none" w:sz="0" w:space="0" w:color="auto" w:frame="1"/>
          <w:lang w:val="uk-UA"/>
        </w:rPr>
        <w:t>;</w:t>
      </w:r>
    </w:p>
    <w:p w:rsidR="001E4196" w:rsidRPr="00977AC7" w:rsidRDefault="001E4196" w:rsidP="00977AC7">
      <w:pPr>
        <w:pStyle w:val="a3"/>
        <w:numPr>
          <w:ilvl w:val="0"/>
          <w:numId w:val="23"/>
        </w:numPr>
        <w:spacing w:after="0" w:line="240" w:lineRule="auto"/>
        <w:ind w:right="-1"/>
        <w:jc w:val="both"/>
        <w:rPr>
          <w:rFonts w:ascii="Times New Roman" w:hAnsi="Times New Roman" w:cs="Times New Roman"/>
          <w:sz w:val="28"/>
          <w:szCs w:val="28"/>
          <w:lang w:val="uk-UA"/>
        </w:rPr>
      </w:pPr>
      <w:r w:rsidRPr="00977AC7">
        <w:rPr>
          <w:rFonts w:ascii="Times New Roman" w:hAnsi="Times New Roman" w:cs="Times New Roman"/>
          <w:b/>
          <w:bCs/>
          <w:sz w:val="28"/>
          <w:szCs w:val="28"/>
          <w:bdr w:val="none" w:sz="0" w:space="0" w:color="auto" w:frame="1"/>
          <w:lang w:val="uk-UA"/>
        </w:rPr>
        <w:t xml:space="preserve">повна </w:t>
      </w:r>
      <w:r w:rsidR="00977AC7">
        <w:rPr>
          <w:rFonts w:ascii="Times New Roman" w:hAnsi="Times New Roman" w:cs="Times New Roman"/>
          <w:b/>
          <w:bCs/>
          <w:sz w:val="28"/>
          <w:szCs w:val="28"/>
          <w:bdr w:val="none" w:sz="0" w:space="0" w:color="auto" w:frame="1"/>
          <w:lang w:val="uk-UA"/>
        </w:rPr>
        <w:t xml:space="preserve">загальна </w:t>
      </w:r>
      <w:r w:rsidRPr="00977AC7">
        <w:rPr>
          <w:rFonts w:ascii="Times New Roman" w:hAnsi="Times New Roman" w:cs="Times New Roman"/>
          <w:b/>
          <w:bCs/>
          <w:sz w:val="28"/>
          <w:szCs w:val="28"/>
          <w:bdr w:val="none" w:sz="0" w:space="0" w:color="auto" w:frame="1"/>
          <w:lang w:val="uk-UA"/>
        </w:rPr>
        <w:t>середня освіта (10-11 класи),</w:t>
      </w:r>
      <w:r w:rsidRPr="00977AC7">
        <w:rPr>
          <w:rFonts w:ascii="Times New Roman" w:hAnsi="Times New Roman" w:cs="Times New Roman"/>
          <w:sz w:val="28"/>
          <w:szCs w:val="28"/>
          <w:lang w:val="uk-UA"/>
        </w:rPr>
        <w:t> </w:t>
      </w:r>
      <w:r w:rsidRPr="00977AC7">
        <w:rPr>
          <w:rFonts w:ascii="Times New Roman" w:hAnsi="Times New Roman" w:cs="Times New Roman"/>
          <w:sz w:val="28"/>
          <w:szCs w:val="28"/>
          <w:bdr w:val="none" w:sz="0" w:space="0" w:color="auto" w:frame="1"/>
          <w:lang w:val="uk-UA"/>
        </w:rPr>
        <w:t>мета якої – забезпечення реалізації учнями власного освітнього маршруту.</w:t>
      </w:r>
    </w:p>
    <w:p w:rsidR="001E4196" w:rsidRPr="00DD4D46" w:rsidRDefault="001E4196" w:rsidP="00977AC7">
      <w:pPr>
        <w:spacing w:after="0" w:line="240" w:lineRule="auto"/>
        <w:ind w:right="-1" w:firstLine="709"/>
        <w:jc w:val="both"/>
        <w:rPr>
          <w:rFonts w:ascii="Times New Roman" w:hAnsi="Times New Roman" w:cs="Times New Roman"/>
          <w:sz w:val="28"/>
          <w:szCs w:val="28"/>
          <w:lang w:val="uk-UA"/>
        </w:rPr>
      </w:pPr>
      <w:r w:rsidRPr="00DD4D46">
        <w:rPr>
          <w:rFonts w:ascii="Times New Roman" w:hAnsi="Times New Roman" w:cs="Times New Roman"/>
          <w:sz w:val="28"/>
          <w:szCs w:val="28"/>
          <w:bdr w:val="none" w:sz="0" w:space="0" w:color="auto" w:frame="1"/>
          <w:lang w:val="uk-UA"/>
        </w:rPr>
        <w:t xml:space="preserve">Відповідно до річного плану роботи школи та з метою контролю за якістю навчально – виховної роботи, адміністрацією школи </w:t>
      </w:r>
      <w:r w:rsidR="00DD4D46">
        <w:rPr>
          <w:rFonts w:ascii="Times New Roman" w:hAnsi="Times New Roman" w:cs="Times New Roman"/>
          <w:sz w:val="28"/>
          <w:szCs w:val="28"/>
          <w:bdr w:val="none" w:sz="0" w:space="0" w:color="auto" w:frame="1"/>
          <w:lang w:val="uk-UA"/>
        </w:rPr>
        <w:t xml:space="preserve">традиційно </w:t>
      </w:r>
      <w:r w:rsidRPr="00DD4D46">
        <w:rPr>
          <w:rFonts w:ascii="Times New Roman" w:hAnsi="Times New Roman" w:cs="Times New Roman"/>
          <w:sz w:val="28"/>
          <w:szCs w:val="28"/>
          <w:bdr w:val="none" w:sz="0" w:space="0" w:color="auto" w:frame="1"/>
          <w:lang w:val="uk-UA"/>
        </w:rPr>
        <w:t>було проведено аналіз стану виконання вчите</w:t>
      </w:r>
      <w:r w:rsidR="00CE425A" w:rsidRPr="00DD4D46">
        <w:rPr>
          <w:rFonts w:ascii="Times New Roman" w:hAnsi="Times New Roman" w:cs="Times New Roman"/>
          <w:sz w:val="28"/>
          <w:szCs w:val="28"/>
          <w:bdr w:val="none" w:sz="0" w:space="0" w:color="auto" w:frame="1"/>
          <w:lang w:val="uk-UA"/>
        </w:rPr>
        <w:t>лями навчальних програм  за 201</w:t>
      </w:r>
      <w:r w:rsidR="00977AC7">
        <w:rPr>
          <w:rFonts w:ascii="Times New Roman" w:hAnsi="Times New Roman" w:cs="Times New Roman"/>
          <w:sz w:val="28"/>
          <w:szCs w:val="28"/>
          <w:bdr w:val="none" w:sz="0" w:space="0" w:color="auto" w:frame="1"/>
          <w:lang w:val="uk-UA"/>
        </w:rPr>
        <w:t>6</w:t>
      </w:r>
      <w:r w:rsidR="00CE425A" w:rsidRPr="00DD4D46">
        <w:rPr>
          <w:rFonts w:ascii="Times New Roman" w:hAnsi="Times New Roman" w:cs="Times New Roman"/>
          <w:sz w:val="28"/>
          <w:szCs w:val="28"/>
          <w:bdr w:val="none" w:sz="0" w:space="0" w:color="auto" w:frame="1"/>
          <w:lang w:val="uk-UA"/>
        </w:rPr>
        <w:t>– 201</w:t>
      </w:r>
      <w:r w:rsidR="00977AC7">
        <w:rPr>
          <w:rFonts w:ascii="Times New Roman" w:hAnsi="Times New Roman" w:cs="Times New Roman"/>
          <w:sz w:val="28"/>
          <w:szCs w:val="28"/>
          <w:bdr w:val="none" w:sz="0" w:space="0" w:color="auto" w:frame="1"/>
          <w:lang w:val="uk-UA"/>
        </w:rPr>
        <w:t>7</w:t>
      </w:r>
      <w:r w:rsidRPr="00DD4D46">
        <w:rPr>
          <w:rFonts w:ascii="Times New Roman" w:hAnsi="Times New Roman" w:cs="Times New Roman"/>
          <w:sz w:val="28"/>
          <w:szCs w:val="28"/>
          <w:lang w:val="uk-UA"/>
        </w:rPr>
        <w:t> </w:t>
      </w:r>
      <w:r w:rsidR="00977AC7">
        <w:rPr>
          <w:rFonts w:ascii="Times New Roman" w:hAnsi="Times New Roman" w:cs="Times New Roman"/>
          <w:sz w:val="28"/>
          <w:szCs w:val="28"/>
          <w:bdr w:val="none" w:sz="0" w:space="0" w:color="auto" w:frame="1"/>
          <w:lang w:val="uk-UA"/>
        </w:rPr>
        <w:t>навчальний рік</w:t>
      </w:r>
      <w:r w:rsidR="00977AC7" w:rsidRPr="00977AC7">
        <w:rPr>
          <w:rFonts w:ascii="Times New Roman" w:hAnsi="Times New Roman" w:cs="Times New Roman"/>
          <w:sz w:val="28"/>
          <w:szCs w:val="28"/>
          <w:lang w:val="uk-UA"/>
        </w:rPr>
        <w:t>.</w:t>
      </w:r>
      <w:r w:rsidR="00977AC7">
        <w:rPr>
          <w:rFonts w:ascii="Times New Roman" w:hAnsi="Times New Roman" w:cs="Times New Roman"/>
          <w:sz w:val="28"/>
          <w:szCs w:val="28"/>
          <w:lang w:val="uk-UA"/>
        </w:rPr>
        <w:t xml:space="preserve"> </w:t>
      </w:r>
      <w:r w:rsidRPr="00DD4D46">
        <w:rPr>
          <w:rFonts w:ascii="Times New Roman" w:hAnsi="Times New Roman" w:cs="Times New Roman"/>
          <w:sz w:val="28"/>
          <w:szCs w:val="28"/>
          <w:bdr w:val="none" w:sz="0" w:space="0" w:color="auto" w:frame="1"/>
          <w:lang w:val="uk-UA"/>
        </w:rPr>
        <w:t>Для цього були перевірені календарно – тематичні плани, навчальні програми та здійснені записи у класних журналах. Перевірка засвідчила, що вчителі 1- 11 класів дотримуються вимог щодо виконання необхідної кількості контрольних, практичних, лабораторних робіт, та виставлення тематичних. Кількість уроків відповідає кількості тижнів та необхідному обсягу годин, відведеному для навчального року. Навчальні плани та програми виконано на 100%</w:t>
      </w:r>
      <w:r w:rsidR="00977AC7">
        <w:rPr>
          <w:rFonts w:ascii="Times New Roman" w:hAnsi="Times New Roman" w:cs="Times New Roman"/>
          <w:sz w:val="28"/>
          <w:szCs w:val="28"/>
          <w:bdr w:val="none" w:sz="0" w:space="0" w:color="auto" w:frame="1"/>
          <w:lang w:val="uk-UA"/>
        </w:rPr>
        <w:t xml:space="preserve"> за рахунок інтенсифікації навчального матеріалу</w:t>
      </w:r>
      <w:r w:rsidRPr="00DD4D46">
        <w:rPr>
          <w:rFonts w:ascii="Times New Roman" w:hAnsi="Times New Roman" w:cs="Times New Roman"/>
          <w:sz w:val="28"/>
          <w:szCs w:val="28"/>
          <w:bdr w:val="none" w:sz="0" w:space="0" w:color="auto" w:frame="1"/>
          <w:lang w:val="uk-UA"/>
        </w:rPr>
        <w:t>.</w:t>
      </w:r>
    </w:p>
    <w:p w:rsidR="001E4196" w:rsidRDefault="00CE425A" w:rsidP="00C329DB">
      <w:pPr>
        <w:spacing w:after="0" w:line="240" w:lineRule="auto"/>
        <w:ind w:right="-1" w:firstLine="709"/>
        <w:jc w:val="both"/>
        <w:rPr>
          <w:rFonts w:ascii="Times New Roman" w:hAnsi="Times New Roman" w:cs="Times New Roman"/>
          <w:sz w:val="28"/>
          <w:szCs w:val="28"/>
          <w:bdr w:val="none" w:sz="0" w:space="0" w:color="auto" w:frame="1"/>
          <w:lang w:val="uk-UA"/>
        </w:rPr>
      </w:pPr>
      <w:r w:rsidRPr="00DD4D46">
        <w:rPr>
          <w:rFonts w:ascii="Times New Roman" w:hAnsi="Times New Roman" w:cs="Times New Roman"/>
          <w:sz w:val="28"/>
          <w:szCs w:val="28"/>
          <w:bdr w:val="none" w:sz="0" w:space="0" w:color="auto" w:frame="1"/>
          <w:lang w:val="uk-UA"/>
        </w:rPr>
        <w:t>Школа в 201</w:t>
      </w:r>
      <w:r w:rsidR="00DD4D46">
        <w:rPr>
          <w:rFonts w:ascii="Times New Roman" w:hAnsi="Times New Roman" w:cs="Times New Roman"/>
          <w:sz w:val="28"/>
          <w:szCs w:val="28"/>
          <w:bdr w:val="none" w:sz="0" w:space="0" w:color="auto" w:frame="1"/>
          <w:lang w:val="uk-UA"/>
        </w:rPr>
        <w:t>5</w:t>
      </w:r>
      <w:r w:rsidRPr="00DD4D46">
        <w:rPr>
          <w:rFonts w:ascii="Times New Roman" w:hAnsi="Times New Roman" w:cs="Times New Roman"/>
          <w:sz w:val="28"/>
          <w:szCs w:val="28"/>
          <w:bdr w:val="none" w:sz="0" w:space="0" w:color="auto" w:frame="1"/>
          <w:lang w:val="uk-UA"/>
        </w:rPr>
        <w:t>-201</w:t>
      </w:r>
      <w:r w:rsidR="00DD4D46">
        <w:rPr>
          <w:rFonts w:ascii="Times New Roman" w:hAnsi="Times New Roman" w:cs="Times New Roman"/>
          <w:sz w:val="28"/>
          <w:szCs w:val="28"/>
          <w:bdr w:val="none" w:sz="0" w:space="0" w:color="auto" w:frame="1"/>
          <w:lang w:val="uk-UA"/>
        </w:rPr>
        <w:t>6</w:t>
      </w:r>
      <w:r w:rsidR="001E4196" w:rsidRPr="00DD4D46">
        <w:rPr>
          <w:rFonts w:ascii="Times New Roman" w:hAnsi="Times New Roman" w:cs="Times New Roman"/>
          <w:sz w:val="28"/>
          <w:szCs w:val="28"/>
          <w:bdr w:val="none" w:sz="0" w:space="0" w:color="auto" w:frame="1"/>
          <w:lang w:val="uk-UA"/>
        </w:rPr>
        <w:t xml:space="preserve"> навчальному році </w:t>
      </w:r>
      <w:r w:rsidR="001E4196" w:rsidRPr="00DD4D46">
        <w:rPr>
          <w:rFonts w:ascii="Times New Roman" w:hAnsi="Times New Roman" w:cs="Times New Roman"/>
          <w:sz w:val="28"/>
          <w:szCs w:val="28"/>
          <w:lang w:val="uk-UA"/>
        </w:rPr>
        <w:t> </w:t>
      </w:r>
      <w:r w:rsidR="00AF71CB">
        <w:rPr>
          <w:rFonts w:ascii="Times New Roman" w:hAnsi="Times New Roman" w:cs="Times New Roman"/>
          <w:sz w:val="28"/>
          <w:szCs w:val="28"/>
          <w:bdr w:val="none" w:sz="0" w:space="0" w:color="auto" w:frame="1"/>
          <w:lang w:val="uk-UA"/>
        </w:rPr>
        <w:t xml:space="preserve">працювала, як і раніше, </w:t>
      </w:r>
      <w:r w:rsidR="001E4196" w:rsidRPr="00DD4D46">
        <w:rPr>
          <w:rFonts w:ascii="Times New Roman" w:hAnsi="Times New Roman" w:cs="Times New Roman"/>
          <w:sz w:val="28"/>
          <w:szCs w:val="28"/>
          <w:bdr w:val="none" w:sz="0" w:space="0" w:color="auto" w:frame="1"/>
          <w:lang w:val="uk-UA"/>
        </w:rPr>
        <w:t>за кабінетною</w:t>
      </w:r>
      <w:r w:rsidR="00AF71CB">
        <w:rPr>
          <w:rFonts w:ascii="Times New Roman" w:hAnsi="Times New Roman" w:cs="Times New Roman"/>
          <w:sz w:val="28"/>
          <w:szCs w:val="28"/>
          <w:bdr w:val="none" w:sz="0" w:space="0" w:color="auto" w:frame="1"/>
          <w:lang w:val="uk-UA"/>
        </w:rPr>
        <w:t xml:space="preserve"> системою. </w:t>
      </w:r>
      <w:r w:rsidR="001E4196" w:rsidRPr="00DD4D46">
        <w:rPr>
          <w:rFonts w:ascii="Times New Roman" w:hAnsi="Times New Roman" w:cs="Times New Roman"/>
          <w:sz w:val="28"/>
          <w:szCs w:val="28"/>
          <w:bdr w:val="none" w:sz="0" w:space="0" w:color="auto" w:frame="1"/>
          <w:lang w:val="uk-UA"/>
        </w:rPr>
        <w:t>Для покращення методичного забезпечення </w:t>
      </w:r>
      <w:r w:rsidR="001E4196" w:rsidRPr="00DD4D46">
        <w:rPr>
          <w:rFonts w:ascii="Times New Roman" w:hAnsi="Times New Roman" w:cs="Times New Roman"/>
          <w:sz w:val="28"/>
          <w:szCs w:val="28"/>
          <w:lang w:val="uk-UA"/>
        </w:rPr>
        <w:t> </w:t>
      </w:r>
      <w:r w:rsidR="001E4196" w:rsidRPr="00DD4D46">
        <w:rPr>
          <w:rFonts w:ascii="Times New Roman" w:hAnsi="Times New Roman" w:cs="Times New Roman"/>
          <w:sz w:val="28"/>
          <w:szCs w:val="28"/>
          <w:bdr w:val="none" w:sz="0" w:space="0" w:color="auto" w:frame="1"/>
          <w:lang w:val="uk-UA"/>
        </w:rPr>
        <w:t>кабінетів, оформлення та надання естетичного вигляду, завідувачами кабінетів розроблені перспективні та річні </w:t>
      </w:r>
      <w:r w:rsidR="001E4196" w:rsidRPr="00DD4D46">
        <w:rPr>
          <w:rFonts w:ascii="Times New Roman" w:hAnsi="Times New Roman" w:cs="Times New Roman"/>
          <w:sz w:val="28"/>
          <w:szCs w:val="28"/>
          <w:lang w:val="uk-UA"/>
        </w:rPr>
        <w:t> </w:t>
      </w:r>
      <w:r w:rsidR="001E4196" w:rsidRPr="00DD4D46">
        <w:rPr>
          <w:rFonts w:ascii="Times New Roman" w:hAnsi="Times New Roman" w:cs="Times New Roman"/>
          <w:sz w:val="28"/>
          <w:szCs w:val="28"/>
          <w:bdr w:val="none" w:sz="0" w:space="0" w:color="auto" w:frame="1"/>
          <w:lang w:val="uk-UA"/>
        </w:rPr>
        <w:t>плани роботи кабі</w:t>
      </w:r>
      <w:r w:rsidRPr="00DD4D46">
        <w:rPr>
          <w:rFonts w:ascii="Times New Roman" w:hAnsi="Times New Roman" w:cs="Times New Roman"/>
          <w:sz w:val="28"/>
          <w:szCs w:val="28"/>
          <w:bdr w:val="none" w:sz="0" w:space="0" w:color="auto" w:frame="1"/>
          <w:lang w:val="uk-UA"/>
        </w:rPr>
        <w:t>нетів</w:t>
      </w:r>
      <w:r w:rsidR="001E4196" w:rsidRPr="00DD4D46">
        <w:rPr>
          <w:rFonts w:ascii="Times New Roman" w:hAnsi="Times New Roman" w:cs="Times New Roman"/>
          <w:sz w:val="28"/>
          <w:szCs w:val="28"/>
          <w:bdr w:val="none" w:sz="0" w:space="0" w:color="auto" w:frame="1"/>
          <w:lang w:val="uk-UA"/>
        </w:rPr>
        <w:t>.</w:t>
      </w:r>
      <w:r w:rsidR="00767574">
        <w:rPr>
          <w:rFonts w:ascii="Times New Roman" w:hAnsi="Times New Roman" w:cs="Times New Roman"/>
          <w:sz w:val="28"/>
          <w:szCs w:val="28"/>
          <w:bdr w:val="none" w:sz="0" w:space="0" w:color="auto" w:frame="1"/>
          <w:lang w:val="uk-UA"/>
        </w:rPr>
        <w:t xml:space="preserve"> Переоформлено каб</w:t>
      </w:r>
      <w:r w:rsidR="00B70EB0">
        <w:rPr>
          <w:rFonts w:ascii="Times New Roman" w:hAnsi="Times New Roman" w:cs="Times New Roman"/>
          <w:sz w:val="28"/>
          <w:szCs w:val="28"/>
          <w:bdr w:val="none" w:sz="0" w:space="0" w:color="auto" w:frame="1"/>
          <w:lang w:val="uk-UA"/>
        </w:rPr>
        <w:t xml:space="preserve">інет </w:t>
      </w:r>
      <w:r w:rsidR="00AF71CB">
        <w:rPr>
          <w:rFonts w:ascii="Times New Roman" w:hAnsi="Times New Roman" w:cs="Times New Roman"/>
          <w:sz w:val="28"/>
          <w:szCs w:val="28"/>
          <w:bdr w:val="none" w:sz="0" w:space="0" w:color="auto" w:frame="1"/>
          <w:lang w:val="uk-UA"/>
        </w:rPr>
        <w:t>мистецтв</w:t>
      </w:r>
      <w:r w:rsidR="00D323A9">
        <w:rPr>
          <w:rFonts w:ascii="Times New Roman" w:hAnsi="Times New Roman" w:cs="Times New Roman"/>
          <w:sz w:val="28"/>
          <w:szCs w:val="28"/>
          <w:bdr w:val="none" w:sz="0" w:space="0" w:color="auto" w:frame="1"/>
          <w:lang w:val="uk-UA"/>
        </w:rPr>
        <w:t xml:space="preserve">, </w:t>
      </w:r>
      <w:r w:rsidR="00AF71CB">
        <w:rPr>
          <w:rFonts w:ascii="Times New Roman" w:hAnsi="Times New Roman" w:cs="Times New Roman"/>
          <w:sz w:val="28"/>
          <w:szCs w:val="28"/>
          <w:bdr w:val="none" w:sz="0" w:space="0" w:color="auto" w:frame="1"/>
          <w:lang w:val="uk-UA"/>
        </w:rPr>
        <w:t>інформатики</w:t>
      </w:r>
      <w:r w:rsidR="00D323A9">
        <w:rPr>
          <w:rFonts w:ascii="Times New Roman" w:hAnsi="Times New Roman" w:cs="Times New Roman"/>
          <w:sz w:val="28"/>
          <w:szCs w:val="28"/>
          <w:bdr w:val="none" w:sz="0" w:space="0" w:color="auto" w:frame="1"/>
          <w:lang w:val="uk-UA"/>
        </w:rPr>
        <w:t>.</w:t>
      </w:r>
    </w:p>
    <w:p w:rsidR="00AF71CB" w:rsidRPr="00AF71CB" w:rsidRDefault="00AF71CB" w:rsidP="00AF71CB">
      <w:pPr>
        <w:spacing w:after="0" w:line="240" w:lineRule="auto"/>
        <w:ind w:firstLine="360"/>
        <w:jc w:val="both"/>
        <w:rPr>
          <w:rFonts w:ascii="Times New Roman" w:hAnsi="Times New Roman" w:cs="Times New Roman"/>
          <w:sz w:val="28"/>
          <w:szCs w:val="28"/>
          <w:lang w:val="uk-UA"/>
        </w:rPr>
      </w:pPr>
      <w:r w:rsidRPr="00AF71CB">
        <w:rPr>
          <w:rFonts w:ascii="Times New Roman" w:hAnsi="Times New Roman" w:cs="Times New Roman"/>
          <w:sz w:val="28"/>
          <w:szCs w:val="28"/>
          <w:lang w:val="uk-UA"/>
        </w:rPr>
        <w:t xml:space="preserve">Одним з пріоритетних завдань спеціалізованої школи № 23 є підготовка учня до переходу до інформаційного суспільства, створення оптимальних умов не тільки для адаптації учня в ньому, а й  для подальшої самореалізації. Робота педколективу щодо оволодіння та застосування ІКТ здійснюється згідно зі шкільною «Програмою інформатизації спеціалізованої школи № 23 на 2013-2016 рр.», затвердженою педрадою школи від 27.09.2013 Протокол № 2 та «Програмою інформатизації спеціалізованої школи № 23 на 2017-2020 рр.», затвердженою </w:t>
      </w:r>
      <w:proofErr w:type="spellStart"/>
      <w:r w:rsidRPr="00AF71CB">
        <w:rPr>
          <w:rFonts w:ascii="Times New Roman" w:hAnsi="Times New Roman" w:cs="Times New Roman"/>
          <w:sz w:val="28"/>
          <w:szCs w:val="28"/>
          <w:lang w:val="uk-UA"/>
        </w:rPr>
        <w:t>методрадою</w:t>
      </w:r>
      <w:proofErr w:type="spellEnd"/>
      <w:r w:rsidRPr="00AF71CB">
        <w:rPr>
          <w:rFonts w:ascii="Times New Roman" w:hAnsi="Times New Roman" w:cs="Times New Roman"/>
          <w:sz w:val="28"/>
          <w:szCs w:val="28"/>
          <w:lang w:val="uk-UA"/>
        </w:rPr>
        <w:t xml:space="preserve"> школи від 15.01.2017 р. Протокол № 1.  Протягом 2016-2017 </w:t>
      </w:r>
      <w:proofErr w:type="spellStart"/>
      <w:r w:rsidRPr="00AF71CB">
        <w:rPr>
          <w:rFonts w:ascii="Times New Roman" w:hAnsi="Times New Roman" w:cs="Times New Roman"/>
          <w:sz w:val="28"/>
          <w:szCs w:val="28"/>
          <w:lang w:val="uk-UA"/>
        </w:rPr>
        <w:t>н.р</w:t>
      </w:r>
      <w:proofErr w:type="spellEnd"/>
      <w:r w:rsidRPr="00AF71CB">
        <w:rPr>
          <w:rFonts w:ascii="Times New Roman" w:hAnsi="Times New Roman" w:cs="Times New Roman"/>
          <w:sz w:val="28"/>
          <w:szCs w:val="28"/>
          <w:lang w:val="uk-UA"/>
        </w:rPr>
        <w:t>. у школі функціонують 4 НКК</w:t>
      </w:r>
    </w:p>
    <w:p w:rsidR="00AF71CB" w:rsidRPr="00AF71CB" w:rsidRDefault="00AF71CB" w:rsidP="00AF71CB">
      <w:pPr>
        <w:spacing w:after="0" w:line="240" w:lineRule="auto"/>
        <w:ind w:firstLine="360"/>
        <w:jc w:val="both"/>
        <w:rPr>
          <w:rFonts w:ascii="Times New Roman" w:hAnsi="Times New Roman" w:cs="Times New Roman"/>
          <w:sz w:val="28"/>
          <w:szCs w:val="28"/>
          <w:lang w:val="uk-UA"/>
        </w:rPr>
      </w:pPr>
      <w:r w:rsidRPr="00AF71CB">
        <w:rPr>
          <w:rFonts w:ascii="Times New Roman" w:hAnsi="Times New Roman" w:cs="Times New Roman"/>
          <w:sz w:val="28"/>
          <w:szCs w:val="28"/>
          <w:lang w:val="uk-UA"/>
        </w:rPr>
        <w:t>НКК № 1 – 15 комп’ютерів (</w:t>
      </w:r>
      <w:proofErr w:type="spellStart"/>
      <w:r w:rsidRPr="00AF71CB">
        <w:rPr>
          <w:rFonts w:ascii="Times New Roman" w:hAnsi="Times New Roman" w:cs="Times New Roman"/>
          <w:sz w:val="28"/>
          <w:szCs w:val="28"/>
          <w:lang w:val="uk-UA"/>
        </w:rPr>
        <w:t>каб</w:t>
      </w:r>
      <w:proofErr w:type="spellEnd"/>
      <w:r w:rsidRPr="00AF71CB">
        <w:rPr>
          <w:rFonts w:ascii="Times New Roman" w:hAnsi="Times New Roman" w:cs="Times New Roman"/>
          <w:sz w:val="28"/>
          <w:szCs w:val="28"/>
          <w:lang w:val="uk-UA"/>
        </w:rPr>
        <w:t>. № 34);</w:t>
      </w:r>
    </w:p>
    <w:p w:rsidR="00AF71CB" w:rsidRPr="00AF71CB" w:rsidRDefault="00AF71CB" w:rsidP="00AF71CB">
      <w:pPr>
        <w:spacing w:after="0" w:line="240" w:lineRule="auto"/>
        <w:ind w:firstLine="360"/>
        <w:jc w:val="both"/>
        <w:rPr>
          <w:rFonts w:ascii="Times New Roman" w:hAnsi="Times New Roman" w:cs="Times New Roman"/>
          <w:sz w:val="28"/>
          <w:szCs w:val="28"/>
          <w:lang w:val="uk-UA"/>
        </w:rPr>
      </w:pPr>
      <w:r w:rsidRPr="00AF71CB">
        <w:rPr>
          <w:rFonts w:ascii="Times New Roman" w:hAnsi="Times New Roman" w:cs="Times New Roman"/>
          <w:sz w:val="28"/>
          <w:szCs w:val="28"/>
          <w:lang w:val="uk-UA"/>
        </w:rPr>
        <w:t>НКК № 2 – 15 комп’ютерів + 10 ноутбуків (</w:t>
      </w:r>
      <w:proofErr w:type="spellStart"/>
      <w:r w:rsidRPr="00AF71CB">
        <w:rPr>
          <w:rFonts w:ascii="Times New Roman" w:hAnsi="Times New Roman" w:cs="Times New Roman"/>
          <w:sz w:val="28"/>
          <w:szCs w:val="28"/>
          <w:lang w:val="uk-UA"/>
        </w:rPr>
        <w:t>каб</w:t>
      </w:r>
      <w:proofErr w:type="spellEnd"/>
      <w:r w:rsidRPr="00AF71CB">
        <w:rPr>
          <w:rFonts w:ascii="Times New Roman" w:hAnsi="Times New Roman" w:cs="Times New Roman"/>
          <w:sz w:val="28"/>
          <w:szCs w:val="28"/>
          <w:lang w:val="uk-UA"/>
        </w:rPr>
        <w:t>. № 28);</w:t>
      </w:r>
    </w:p>
    <w:p w:rsidR="00AF71CB" w:rsidRPr="00AF71CB" w:rsidRDefault="00AF71CB" w:rsidP="00AF71CB">
      <w:pPr>
        <w:spacing w:after="0" w:line="240" w:lineRule="auto"/>
        <w:ind w:firstLine="360"/>
        <w:jc w:val="both"/>
        <w:rPr>
          <w:rFonts w:ascii="Times New Roman" w:hAnsi="Times New Roman" w:cs="Times New Roman"/>
          <w:sz w:val="28"/>
          <w:szCs w:val="28"/>
          <w:lang w:val="uk-UA"/>
        </w:rPr>
      </w:pPr>
      <w:r w:rsidRPr="00AF71CB">
        <w:rPr>
          <w:rFonts w:ascii="Times New Roman" w:hAnsi="Times New Roman" w:cs="Times New Roman"/>
          <w:sz w:val="28"/>
          <w:szCs w:val="28"/>
          <w:lang w:val="uk-UA"/>
        </w:rPr>
        <w:t>НКК № 3 – 1 комп’ютер + 30 планшетів (</w:t>
      </w:r>
      <w:proofErr w:type="spellStart"/>
      <w:r w:rsidRPr="00AF71CB">
        <w:rPr>
          <w:rFonts w:ascii="Times New Roman" w:hAnsi="Times New Roman" w:cs="Times New Roman"/>
          <w:sz w:val="28"/>
          <w:szCs w:val="28"/>
          <w:lang w:val="uk-UA"/>
        </w:rPr>
        <w:t>каб</w:t>
      </w:r>
      <w:proofErr w:type="spellEnd"/>
      <w:r w:rsidRPr="00AF71CB">
        <w:rPr>
          <w:rFonts w:ascii="Times New Roman" w:hAnsi="Times New Roman" w:cs="Times New Roman"/>
          <w:sz w:val="28"/>
          <w:szCs w:val="28"/>
          <w:lang w:val="uk-UA"/>
        </w:rPr>
        <w:t>. № 33);</w:t>
      </w:r>
    </w:p>
    <w:p w:rsidR="00AF71CB" w:rsidRPr="00AF71CB" w:rsidRDefault="00AF71CB" w:rsidP="00AF71CB">
      <w:pPr>
        <w:spacing w:after="0" w:line="240" w:lineRule="auto"/>
        <w:ind w:firstLine="360"/>
        <w:jc w:val="both"/>
        <w:rPr>
          <w:rFonts w:ascii="Times New Roman" w:hAnsi="Times New Roman" w:cs="Times New Roman"/>
          <w:sz w:val="28"/>
          <w:szCs w:val="28"/>
          <w:lang w:val="uk-UA"/>
        </w:rPr>
      </w:pPr>
      <w:r w:rsidRPr="00AF71CB">
        <w:rPr>
          <w:rFonts w:ascii="Times New Roman" w:hAnsi="Times New Roman" w:cs="Times New Roman"/>
          <w:sz w:val="28"/>
          <w:szCs w:val="28"/>
          <w:lang w:val="uk-UA"/>
        </w:rPr>
        <w:t>НКК № 4 – 7 комп’ютерів (</w:t>
      </w:r>
      <w:proofErr w:type="spellStart"/>
      <w:r w:rsidRPr="00AF71CB">
        <w:rPr>
          <w:rFonts w:ascii="Times New Roman" w:hAnsi="Times New Roman" w:cs="Times New Roman"/>
          <w:sz w:val="28"/>
          <w:szCs w:val="28"/>
          <w:lang w:val="uk-UA"/>
        </w:rPr>
        <w:t>каб</w:t>
      </w:r>
      <w:proofErr w:type="spellEnd"/>
      <w:r w:rsidRPr="00AF71CB">
        <w:rPr>
          <w:rFonts w:ascii="Times New Roman" w:hAnsi="Times New Roman" w:cs="Times New Roman"/>
          <w:sz w:val="28"/>
          <w:szCs w:val="28"/>
          <w:lang w:val="uk-UA"/>
        </w:rPr>
        <w:t>. № 27)</w:t>
      </w:r>
    </w:p>
    <w:p w:rsidR="00C1037E" w:rsidRPr="00AF71CB" w:rsidRDefault="00AF71CB" w:rsidP="00AF71CB">
      <w:pPr>
        <w:tabs>
          <w:tab w:val="left" w:pos="9355"/>
        </w:tabs>
        <w:spacing w:after="0" w:line="240" w:lineRule="auto"/>
        <w:ind w:right="-1" w:firstLine="709"/>
        <w:jc w:val="both"/>
        <w:rPr>
          <w:rFonts w:ascii="Times New Roman" w:hAnsi="Times New Roman" w:cs="Times New Roman"/>
          <w:sz w:val="28"/>
          <w:szCs w:val="28"/>
          <w:u w:val="single"/>
          <w:lang w:val="uk-UA"/>
        </w:rPr>
      </w:pPr>
      <w:r w:rsidRPr="00AF71CB">
        <w:rPr>
          <w:rFonts w:ascii="Times New Roman" w:hAnsi="Times New Roman" w:cs="Times New Roman"/>
          <w:sz w:val="28"/>
          <w:szCs w:val="28"/>
          <w:lang w:val="uk-UA"/>
        </w:rPr>
        <w:t>Крім того, функціонує 5 одиниць техніки у предметних кабінетах (</w:t>
      </w:r>
      <w:proofErr w:type="spellStart"/>
      <w:r w:rsidRPr="00AF71CB">
        <w:rPr>
          <w:rFonts w:ascii="Times New Roman" w:hAnsi="Times New Roman" w:cs="Times New Roman"/>
          <w:sz w:val="28"/>
          <w:szCs w:val="28"/>
          <w:lang w:val="uk-UA"/>
        </w:rPr>
        <w:t>каб</w:t>
      </w:r>
      <w:proofErr w:type="spellEnd"/>
      <w:r w:rsidRPr="00AF71CB">
        <w:rPr>
          <w:rFonts w:ascii="Times New Roman" w:hAnsi="Times New Roman" w:cs="Times New Roman"/>
          <w:sz w:val="28"/>
          <w:szCs w:val="28"/>
          <w:lang w:val="uk-UA"/>
        </w:rPr>
        <w:t xml:space="preserve">. № 29, 12, 24, 10).  Усього в школі 86 одиниць техніки: комп’ютер, ноутбуки, планшети. У середньому 1 комп’ютер на 18 учнів та майже 2 комп’ютери на 1 вчителя, що демонструє найвищий показник забезпеченості закладу </w:t>
      </w:r>
      <w:r w:rsidRPr="00AF71CB">
        <w:rPr>
          <w:rFonts w:ascii="Times New Roman" w:hAnsi="Times New Roman" w:cs="Times New Roman"/>
          <w:sz w:val="28"/>
          <w:szCs w:val="28"/>
          <w:lang w:val="uk-UA"/>
        </w:rPr>
        <w:lastRenderedPageBreak/>
        <w:t>комп’ютерною технікою у місті. Усі комп’ютери підключено до мережі Інтернет. Функціонує сайт школи</w:t>
      </w:r>
      <w:r w:rsidRPr="00AF71CB">
        <w:rPr>
          <w:rFonts w:ascii="Times New Roman" w:hAnsi="Times New Roman" w:cs="Times New Roman"/>
          <w:color w:val="FF0000"/>
          <w:sz w:val="28"/>
          <w:szCs w:val="28"/>
          <w:lang w:val="uk-UA"/>
        </w:rPr>
        <w:t xml:space="preserve"> </w:t>
      </w:r>
      <w:r w:rsidRPr="00AF71CB">
        <w:rPr>
          <w:rFonts w:ascii="Times New Roman" w:hAnsi="Times New Roman" w:cs="Times New Roman"/>
          <w:sz w:val="28"/>
          <w:szCs w:val="28"/>
          <w:lang w:val="uk-UA"/>
        </w:rPr>
        <w:t>(</w:t>
      </w:r>
      <w:hyperlink r:id="rId10" w:history="1">
        <w:r w:rsidRPr="00AF71CB">
          <w:rPr>
            <w:rStyle w:val="a4"/>
            <w:rFonts w:ascii="Times New Roman" w:hAnsi="Times New Roman" w:cs="Times New Roman"/>
            <w:sz w:val="28"/>
            <w:szCs w:val="28"/>
            <w:lang w:val="uk-UA"/>
          </w:rPr>
          <w:t>http://mel-school23.at.ua/</w:t>
        </w:r>
      </w:hyperlink>
      <w:r w:rsidRPr="00AF71CB">
        <w:rPr>
          <w:rFonts w:ascii="Times New Roman" w:hAnsi="Times New Roman" w:cs="Times New Roman"/>
          <w:sz w:val="28"/>
          <w:szCs w:val="28"/>
          <w:lang w:val="uk-UA"/>
        </w:rPr>
        <w:t>), блог класного керівника, блог педагога-організатора (</w:t>
      </w:r>
      <w:hyperlink r:id="rId11" w:history="1">
        <w:r w:rsidRPr="00AF71CB">
          <w:rPr>
            <w:rStyle w:val="a4"/>
            <w:rFonts w:ascii="Times New Roman" w:hAnsi="Times New Roman" w:cs="Times New Roman"/>
            <w:sz w:val="28"/>
            <w:szCs w:val="28"/>
            <w:lang w:val="uk-UA"/>
          </w:rPr>
          <w:t>http://melschool23.blogspot.com/</w:t>
        </w:r>
      </w:hyperlink>
      <w:r w:rsidRPr="00AF71CB">
        <w:rPr>
          <w:rFonts w:ascii="Times New Roman" w:hAnsi="Times New Roman" w:cs="Times New Roman"/>
          <w:sz w:val="28"/>
          <w:szCs w:val="28"/>
          <w:lang w:val="uk-UA"/>
        </w:rPr>
        <w:t xml:space="preserve">), блог шкільного </w:t>
      </w:r>
      <w:proofErr w:type="spellStart"/>
      <w:r w:rsidRPr="00AF71CB">
        <w:rPr>
          <w:rFonts w:ascii="Times New Roman" w:hAnsi="Times New Roman" w:cs="Times New Roman"/>
          <w:sz w:val="28"/>
          <w:szCs w:val="28"/>
          <w:lang w:val="uk-UA"/>
        </w:rPr>
        <w:t>бібліотекаря</w:t>
      </w:r>
      <w:proofErr w:type="spellEnd"/>
      <w:r w:rsidRPr="00AF71CB">
        <w:rPr>
          <w:rFonts w:ascii="Times New Roman" w:hAnsi="Times New Roman" w:cs="Times New Roman"/>
          <w:sz w:val="28"/>
          <w:szCs w:val="28"/>
          <w:lang w:val="uk-UA"/>
        </w:rPr>
        <w:t xml:space="preserve"> (</w:t>
      </w:r>
      <w:hyperlink r:id="rId12" w:history="1">
        <w:r w:rsidRPr="00AF71CB">
          <w:rPr>
            <w:rStyle w:val="a4"/>
            <w:rFonts w:ascii="Times New Roman" w:hAnsi="Times New Roman" w:cs="Times New Roman"/>
            <w:sz w:val="28"/>
            <w:szCs w:val="28"/>
            <w:lang w:val="uk-UA"/>
          </w:rPr>
          <w:t>http://svetlana23lab.blogspot.com/</w:t>
        </w:r>
      </w:hyperlink>
      <w:r w:rsidRPr="00AF71CB">
        <w:rPr>
          <w:rFonts w:ascii="Times New Roman" w:hAnsi="Times New Roman" w:cs="Times New Roman"/>
          <w:sz w:val="28"/>
          <w:szCs w:val="28"/>
          <w:lang w:val="uk-UA"/>
        </w:rPr>
        <w:t>) та блоги вчителів-</w:t>
      </w:r>
      <w:proofErr w:type="spellStart"/>
      <w:r w:rsidRPr="00AF71CB">
        <w:rPr>
          <w:rFonts w:ascii="Times New Roman" w:hAnsi="Times New Roman" w:cs="Times New Roman"/>
          <w:sz w:val="28"/>
          <w:szCs w:val="28"/>
          <w:lang w:val="uk-UA"/>
        </w:rPr>
        <w:t>предметників</w:t>
      </w:r>
      <w:proofErr w:type="spellEnd"/>
      <w:r>
        <w:rPr>
          <w:rFonts w:ascii="Times New Roman" w:hAnsi="Times New Roman" w:cs="Times New Roman"/>
          <w:sz w:val="28"/>
          <w:szCs w:val="28"/>
          <w:lang w:val="uk-UA"/>
        </w:rPr>
        <w:t>.</w:t>
      </w:r>
      <w:r w:rsidRPr="00832F5C">
        <w:rPr>
          <w:lang w:val="uk-UA"/>
        </w:rPr>
        <w:t xml:space="preserve"> </w:t>
      </w:r>
      <w:r>
        <w:rPr>
          <w:rFonts w:ascii="Times New Roman" w:hAnsi="Times New Roman" w:cs="Times New Roman"/>
          <w:sz w:val="28"/>
          <w:szCs w:val="28"/>
          <w:lang w:val="uk-UA"/>
        </w:rPr>
        <w:t xml:space="preserve"> </w:t>
      </w:r>
    </w:p>
    <w:p w:rsidR="00C1037E" w:rsidRPr="00DD4D46" w:rsidRDefault="00C1037E" w:rsidP="00C329DB">
      <w:pPr>
        <w:spacing w:after="0" w:line="240" w:lineRule="auto"/>
        <w:ind w:right="-1" w:firstLine="709"/>
        <w:jc w:val="both"/>
        <w:rPr>
          <w:rFonts w:ascii="Times New Roman" w:hAnsi="Times New Roman" w:cs="Times New Roman"/>
          <w:sz w:val="28"/>
          <w:szCs w:val="28"/>
          <w:lang w:val="uk-UA"/>
        </w:rPr>
      </w:pPr>
      <w:r w:rsidRPr="00DD4D46">
        <w:rPr>
          <w:rFonts w:ascii="Times New Roman" w:hAnsi="Times New Roman" w:cs="Times New Roman"/>
          <w:sz w:val="28"/>
          <w:szCs w:val="28"/>
          <w:bdr w:val="none" w:sz="0" w:space="0" w:color="auto" w:frame="1"/>
          <w:lang w:val="uk-UA"/>
        </w:rPr>
        <w:t>Для </w:t>
      </w:r>
      <w:r w:rsidRPr="00DD4D46">
        <w:rPr>
          <w:rFonts w:ascii="Times New Roman" w:hAnsi="Times New Roman" w:cs="Times New Roman"/>
          <w:sz w:val="28"/>
          <w:szCs w:val="28"/>
          <w:lang w:val="uk-UA"/>
        </w:rPr>
        <w:t> </w:t>
      </w:r>
      <w:r w:rsidRPr="00DD4D46">
        <w:rPr>
          <w:rFonts w:ascii="Times New Roman" w:hAnsi="Times New Roman" w:cs="Times New Roman"/>
          <w:sz w:val="28"/>
          <w:szCs w:val="28"/>
          <w:bdr w:val="none" w:sz="0" w:space="0" w:color="auto" w:frame="1"/>
          <w:lang w:val="uk-UA"/>
        </w:rPr>
        <w:t>вивчення рівня навчальних досягнень учнів адміністрацією школи застосовувалися моніторингові дослідження. Метою проведення моніторингових досліджень було виявлення відповідності навчальних досягнень учнів вимогам навчальних програм, наступності між початковою та середньою школою, накреслення шляхів подолання виявлених недоліків.</w:t>
      </w:r>
    </w:p>
    <w:p w:rsidR="00C1037E" w:rsidRPr="00DD4D46" w:rsidRDefault="00C1037E" w:rsidP="00C329DB">
      <w:pPr>
        <w:spacing w:after="0" w:line="240" w:lineRule="auto"/>
        <w:ind w:right="-1" w:firstLine="709"/>
        <w:jc w:val="both"/>
        <w:rPr>
          <w:rFonts w:ascii="Times New Roman" w:hAnsi="Times New Roman" w:cs="Times New Roman"/>
          <w:sz w:val="28"/>
          <w:szCs w:val="28"/>
          <w:bdr w:val="none" w:sz="0" w:space="0" w:color="auto" w:frame="1"/>
          <w:lang w:val="uk-UA"/>
        </w:rPr>
      </w:pPr>
      <w:r w:rsidRPr="00DD4D46">
        <w:rPr>
          <w:rFonts w:ascii="Times New Roman" w:hAnsi="Times New Roman" w:cs="Times New Roman"/>
          <w:sz w:val="28"/>
          <w:szCs w:val="28"/>
          <w:bdr w:val="none" w:sz="0" w:space="0" w:color="auto" w:frame="1"/>
          <w:lang w:val="uk-UA"/>
        </w:rPr>
        <w:t>Наприкінці </w:t>
      </w:r>
      <w:r w:rsidRPr="00DD4D46">
        <w:rPr>
          <w:rFonts w:ascii="Times New Roman" w:hAnsi="Times New Roman" w:cs="Times New Roman"/>
          <w:sz w:val="28"/>
          <w:szCs w:val="28"/>
          <w:lang w:val="uk-UA"/>
        </w:rPr>
        <w:t> </w:t>
      </w:r>
      <w:r w:rsidRPr="00DD4D46">
        <w:rPr>
          <w:rFonts w:ascii="Times New Roman" w:hAnsi="Times New Roman" w:cs="Times New Roman"/>
          <w:sz w:val="28"/>
          <w:szCs w:val="28"/>
          <w:bdr w:val="none" w:sz="0" w:space="0" w:color="auto" w:frame="1"/>
          <w:lang w:val="uk-UA"/>
        </w:rPr>
        <w:t>навчального року проаналізовано навчальні досягнення учнів при засвоєнні програмового матеріалу з предметів робочого навчального плану.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1"/>
        <w:gridCol w:w="1011"/>
        <w:gridCol w:w="766"/>
        <w:gridCol w:w="1063"/>
        <w:gridCol w:w="1065"/>
        <w:gridCol w:w="1065"/>
        <w:gridCol w:w="1065"/>
        <w:gridCol w:w="1065"/>
        <w:gridCol w:w="1078"/>
      </w:tblGrid>
      <w:tr w:rsidR="00C3403A" w:rsidRPr="00DD4D46" w:rsidTr="002E1ED0">
        <w:tc>
          <w:tcPr>
            <w:tcW w:w="753" w:type="pct"/>
            <w:vMerge w:val="restart"/>
          </w:tcPr>
          <w:p w:rsidR="00C3403A" w:rsidRPr="00DD4D46" w:rsidRDefault="00C3403A" w:rsidP="002E1ED0">
            <w:pPr>
              <w:spacing w:after="0" w:line="240" w:lineRule="auto"/>
              <w:jc w:val="both"/>
              <w:rPr>
                <w:rFonts w:ascii="Times New Roman" w:hAnsi="Times New Roman" w:cs="Times New Roman"/>
                <w:b/>
                <w:i/>
                <w:sz w:val="28"/>
                <w:szCs w:val="28"/>
                <w:lang w:val="uk-UA"/>
              </w:rPr>
            </w:pPr>
          </w:p>
        </w:tc>
        <w:tc>
          <w:tcPr>
            <w:tcW w:w="4247" w:type="pct"/>
            <w:gridSpan w:val="8"/>
          </w:tcPr>
          <w:p w:rsidR="00C3403A" w:rsidRPr="00DD4D46" w:rsidRDefault="00C3403A" w:rsidP="002E1ED0">
            <w:pPr>
              <w:spacing w:after="0" w:line="240" w:lineRule="auto"/>
              <w:jc w:val="center"/>
              <w:rPr>
                <w:rFonts w:ascii="Times New Roman" w:hAnsi="Times New Roman" w:cs="Times New Roman"/>
                <w:b/>
                <w:i/>
                <w:sz w:val="28"/>
                <w:szCs w:val="28"/>
                <w:lang w:val="uk-UA"/>
              </w:rPr>
            </w:pPr>
            <w:r w:rsidRPr="00DD4D46">
              <w:rPr>
                <w:rFonts w:ascii="Times New Roman" w:hAnsi="Times New Roman" w:cs="Times New Roman"/>
                <w:b/>
                <w:i/>
                <w:sz w:val="28"/>
                <w:szCs w:val="28"/>
                <w:lang w:val="uk-UA"/>
              </w:rPr>
              <w:t>Результати навчання</w:t>
            </w:r>
          </w:p>
        </w:tc>
      </w:tr>
      <w:tr w:rsidR="00C3403A" w:rsidRPr="00DD4D46" w:rsidTr="00AF71CB">
        <w:tc>
          <w:tcPr>
            <w:tcW w:w="753" w:type="pct"/>
            <w:vMerge/>
          </w:tcPr>
          <w:p w:rsidR="00C3403A" w:rsidRPr="00DD4D46" w:rsidRDefault="00C3403A" w:rsidP="002E1ED0">
            <w:pPr>
              <w:spacing w:after="0" w:line="240" w:lineRule="auto"/>
              <w:jc w:val="both"/>
              <w:rPr>
                <w:rFonts w:ascii="Times New Roman" w:hAnsi="Times New Roman" w:cs="Times New Roman"/>
                <w:b/>
                <w:i/>
                <w:sz w:val="28"/>
                <w:szCs w:val="28"/>
                <w:lang w:val="uk-UA"/>
              </w:rPr>
            </w:pPr>
          </w:p>
        </w:tc>
        <w:tc>
          <w:tcPr>
            <w:tcW w:w="525" w:type="pct"/>
          </w:tcPr>
          <w:p w:rsidR="00C3403A" w:rsidRPr="00DD4D46" w:rsidRDefault="00AF71CB" w:rsidP="002E1ED0">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П.Р.</w:t>
            </w:r>
          </w:p>
        </w:tc>
        <w:tc>
          <w:tcPr>
            <w:tcW w:w="398" w:type="pct"/>
          </w:tcPr>
          <w:p w:rsidR="00C3403A" w:rsidRPr="00DD4D46" w:rsidRDefault="00C3403A" w:rsidP="002E1ED0">
            <w:pPr>
              <w:spacing w:after="0" w:line="240" w:lineRule="auto"/>
              <w:jc w:val="both"/>
              <w:rPr>
                <w:rFonts w:ascii="Times New Roman" w:hAnsi="Times New Roman" w:cs="Times New Roman"/>
                <w:b/>
                <w:i/>
                <w:sz w:val="28"/>
                <w:szCs w:val="28"/>
                <w:lang w:val="uk-UA"/>
              </w:rPr>
            </w:pPr>
            <w:r w:rsidRPr="00DD4D46">
              <w:rPr>
                <w:rFonts w:ascii="Times New Roman" w:hAnsi="Times New Roman" w:cs="Times New Roman"/>
                <w:b/>
                <w:i/>
                <w:sz w:val="28"/>
                <w:szCs w:val="28"/>
                <w:lang w:val="uk-UA"/>
              </w:rPr>
              <w:t>%</w:t>
            </w:r>
          </w:p>
        </w:tc>
        <w:tc>
          <w:tcPr>
            <w:tcW w:w="552" w:type="pct"/>
          </w:tcPr>
          <w:p w:rsidR="00C3403A" w:rsidRPr="00DD4D46" w:rsidRDefault="00C3403A" w:rsidP="002E1ED0">
            <w:pPr>
              <w:spacing w:after="0" w:line="240" w:lineRule="auto"/>
              <w:jc w:val="both"/>
              <w:rPr>
                <w:rFonts w:ascii="Times New Roman" w:hAnsi="Times New Roman" w:cs="Times New Roman"/>
                <w:b/>
                <w:i/>
                <w:sz w:val="28"/>
                <w:szCs w:val="28"/>
                <w:lang w:val="uk-UA"/>
              </w:rPr>
            </w:pPr>
            <w:r w:rsidRPr="00DD4D46">
              <w:rPr>
                <w:rFonts w:ascii="Times New Roman" w:hAnsi="Times New Roman" w:cs="Times New Roman"/>
                <w:b/>
                <w:i/>
                <w:sz w:val="28"/>
                <w:szCs w:val="28"/>
                <w:lang w:val="uk-UA"/>
              </w:rPr>
              <w:t>С.Р.</w:t>
            </w:r>
          </w:p>
        </w:tc>
        <w:tc>
          <w:tcPr>
            <w:tcW w:w="553" w:type="pct"/>
          </w:tcPr>
          <w:p w:rsidR="00C3403A" w:rsidRPr="00DD4D46" w:rsidRDefault="00C3403A" w:rsidP="002E1ED0">
            <w:pPr>
              <w:spacing w:after="0" w:line="240" w:lineRule="auto"/>
              <w:jc w:val="both"/>
              <w:rPr>
                <w:rFonts w:ascii="Times New Roman" w:hAnsi="Times New Roman" w:cs="Times New Roman"/>
                <w:b/>
                <w:i/>
                <w:sz w:val="28"/>
                <w:szCs w:val="28"/>
                <w:lang w:val="uk-UA"/>
              </w:rPr>
            </w:pPr>
            <w:r w:rsidRPr="00DD4D46">
              <w:rPr>
                <w:rFonts w:ascii="Times New Roman" w:hAnsi="Times New Roman" w:cs="Times New Roman"/>
                <w:b/>
                <w:i/>
                <w:sz w:val="28"/>
                <w:szCs w:val="28"/>
                <w:lang w:val="uk-UA"/>
              </w:rPr>
              <w:t>%</w:t>
            </w:r>
          </w:p>
        </w:tc>
        <w:tc>
          <w:tcPr>
            <w:tcW w:w="553" w:type="pct"/>
          </w:tcPr>
          <w:p w:rsidR="00C3403A" w:rsidRPr="00DD4D46" w:rsidRDefault="00C3403A" w:rsidP="002E1ED0">
            <w:pPr>
              <w:spacing w:after="0" w:line="240" w:lineRule="auto"/>
              <w:jc w:val="both"/>
              <w:rPr>
                <w:rFonts w:ascii="Times New Roman" w:hAnsi="Times New Roman" w:cs="Times New Roman"/>
                <w:b/>
                <w:i/>
                <w:sz w:val="28"/>
                <w:szCs w:val="28"/>
                <w:lang w:val="uk-UA"/>
              </w:rPr>
            </w:pPr>
            <w:r w:rsidRPr="00DD4D46">
              <w:rPr>
                <w:rFonts w:ascii="Times New Roman" w:hAnsi="Times New Roman" w:cs="Times New Roman"/>
                <w:b/>
                <w:i/>
                <w:sz w:val="28"/>
                <w:szCs w:val="28"/>
                <w:lang w:val="uk-UA"/>
              </w:rPr>
              <w:t>Д.Р.</w:t>
            </w:r>
          </w:p>
        </w:tc>
        <w:tc>
          <w:tcPr>
            <w:tcW w:w="553" w:type="pct"/>
          </w:tcPr>
          <w:p w:rsidR="00C3403A" w:rsidRPr="00DD4D46" w:rsidRDefault="00C3403A" w:rsidP="002E1ED0">
            <w:pPr>
              <w:spacing w:after="0" w:line="240" w:lineRule="auto"/>
              <w:jc w:val="both"/>
              <w:rPr>
                <w:rFonts w:ascii="Times New Roman" w:hAnsi="Times New Roman" w:cs="Times New Roman"/>
                <w:b/>
                <w:i/>
                <w:sz w:val="28"/>
                <w:szCs w:val="28"/>
                <w:lang w:val="uk-UA"/>
              </w:rPr>
            </w:pPr>
            <w:r w:rsidRPr="00DD4D46">
              <w:rPr>
                <w:rFonts w:ascii="Times New Roman" w:hAnsi="Times New Roman" w:cs="Times New Roman"/>
                <w:b/>
                <w:i/>
                <w:sz w:val="28"/>
                <w:szCs w:val="28"/>
                <w:lang w:val="uk-UA"/>
              </w:rPr>
              <w:t>%</w:t>
            </w:r>
          </w:p>
        </w:tc>
        <w:tc>
          <w:tcPr>
            <w:tcW w:w="553" w:type="pct"/>
          </w:tcPr>
          <w:p w:rsidR="00C3403A" w:rsidRPr="00DD4D46" w:rsidRDefault="00C3403A" w:rsidP="002E1ED0">
            <w:pPr>
              <w:spacing w:after="0" w:line="240" w:lineRule="auto"/>
              <w:jc w:val="both"/>
              <w:rPr>
                <w:rFonts w:ascii="Times New Roman" w:hAnsi="Times New Roman" w:cs="Times New Roman"/>
                <w:b/>
                <w:i/>
                <w:sz w:val="28"/>
                <w:szCs w:val="28"/>
                <w:lang w:val="uk-UA"/>
              </w:rPr>
            </w:pPr>
            <w:r w:rsidRPr="00DD4D46">
              <w:rPr>
                <w:rFonts w:ascii="Times New Roman" w:hAnsi="Times New Roman" w:cs="Times New Roman"/>
                <w:b/>
                <w:i/>
                <w:sz w:val="28"/>
                <w:szCs w:val="28"/>
                <w:lang w:val="uk-UA"/>
              </w:rPr>
              <w:t>В.Р.</w:t>
            </w:r>
          </w:p>
        </w:tc>
        <w:tc>
          <w:tcPr>
            <w:tcW w:w="560" w:type="pct"/>
          </w:tcPr>
          <w:p w:rsidR="00C3403A" w:rsidRPr="00DD4D46" w:rsidRDefault="00C3403A" w:rsidP="002E1ED0">
            <w:pPr>
              <w:spacing w:after="0" w:line="240" w:lineRule="auto"/>
              <w:jc w:val="both"/>
              <w:rPr>
                <w:rFonts w:ascii="Times New Roman" w:hAnsi="Times New Roman" w:cs="Times New Roman"/>
                <w:b/>
                <w:i/>
                <w:sz w:val="28"/>
                <w:szCs w:val="28"/>
                <w:lang w:val="uk-UA"/>
              </w:rPr>
            </w:pPr>
            <w:r w:rsidRPr="00DD4D46">
              <w:rPr>
                <w:rFonts w:ascii="Times New Roman" w:hAnsi="Times New Roman" w:cs="Times New Roman"/>
                <w:b/>
                <w:i/>
                <w:sz w:val="28"/>
                <w:szCs w:val="28"/>
                <w:lang w:val="uk-UA"/>
              </w:rPr>
              <w:t>%</w:t>
            </w:r>
          </w:p>
        </w:tc>
      </w:tr>
      <w:tr w:rsidR="00C3403A" w:rsidRPr="00DD4D46" w:rsidTr="00AF71CB">
        <w:tc>
          <w:tcPr>
            <w:tcW w:w="753" w:type="pct"/>
          </w:tcPr>
          <w:p w:rsidR="00C3403A" w:rsidRPr="00DD4D46" w:rsidRDefault="00C3403A" w:rsidP="002E1ED0">
            <w:pPr>
              <w:spacing w:after="0" w:line="240" w:lineRule="auto"/>
              <w:ind w:right="-1"/>
              <w:jc w:val="both"/>
              <w:rPr>
                <w:rFonts w:ascii="Times New Roman" w:hAnsi="Times New Roman" w:cs="Times New Roman"/>
                <w:sz w:val="28"/>
                <w:szCs w:val="28"/>
                <w:lang w:val="uk-UA"/>
              </w:rPr>
            </w:pPr>
            <w:r w:rsidRPr="00DD4D46">
              <w:rPr>
                <w:rFonts w:ascii="Times New Roman" w:hAnsi="Times New Roman" w:cs="Times New Roman"/>
                <w:sz w:val="28"/>
                <w:szCs w:val="28"/>
                <w:lang w:val="uk-UA"/>
              </w:rPr>
              <w:t>2012-2013</w:t>
            </w:r>
          </w:p>
        </w:tc>
        <w:tc>
          <w:tcPr>
            <w:tcW w:w="525" w:type="pct"/>
          </w:tcPr>
          <w:p w:rsidR="00C3403A" w:rsidRPr="00DD4D46" w:rsidRDefault="002E1ED0" w:rsidP="002E1ED0">
            <w:pPr>
              <w:spacing w:after="0" w:line="240" w:lineRule="auto"/>
              <w:ind w:right="-1"/>
              <w:jc w:val="both"/>
              <w:rPr>
                <w:rFonts w:ascii="Times New Roman" w:hAnsi="Times New Roman" w:cs="Times New Roman"/>
                <w:sz w:val="28"/>
                <w:szCs w:val="28"/>
                <w:lang w:val="uk-UA"/>
              </w:rPr>
            </w:pPr>
            <w:r w:rsidRPr="00DD4D46">
              <w:rPr>
                <w:rFonts w:ascii="Times New Roman" w:hAnsi="Times New Roman" w:cs="Times New Roman"/>
                <w:sz w:val="28"/>
                <w:szCs w:val="28"/>
                <w:lang w:val="uk-UA"/>
              </w:rPr>
              <w:t>63</w:t>
            </w:r>
          </w:p>
        </w:tc>
        <w:tc>
          <w:tcPr>
            <w:tcW w:w="398" w:type="pct"/>
          </w:tcPr>
          <w:p w:rsidR="00C3403A" w:rsidRPr="00DD4D46" w:rsidRDefault="002E1ED0" w:rsidP="002E1ED0">
            <w:pPr>
              <w:spacing w:after="0" w:line="240" w:lineRule="auto"/>
              <w:ind w:right="-1"/>
              <w:jc w:val="both"/>
              <w:rPr>
                <w:rFonts w:ascii="Times New Roman" w:hAnsi="Times New Roman" w:cs="Times New Roman"/>
                <w:sz w:val="28"/>
                <w:szCs w:val="28"/>
                <w:lang w:val="uk-UA"/>
              </w:rPr>
            </w:pPr>
            <w:r w:rsidRPr="00DD4D46">
              <w:rPr>
                <w:rFonts w:ascii="Times New Roman" w:hAnsi="Times New Roman" w:cs="Times New Roman"/>
                <w:sz w:val="28"/>
                <w:szCs w:val="28"/>
                <w:lang w:val="uk-UA"/>
              </w:rPr>
              <w:t>20%</w:t>
            </w:r>
          </w:p>
        </w:tc>
        <w:tc>
          <w:tcPr>
            <w:tcW w:w="552" w:type="pct"/>
          </w:tcPr>
          <w:p w:rsidR="00C3403A" w:rsidRPr="00DD4D46" w:rsidRDefault="002E1ED0" w:rsidP="002E1ED0">
            <w:pPr>
              <w:spacing w:after="0" w:line="240" w:lineRule="auto"/>
              <w:ind w:right="-1"/>
              <w:jc w:val="both"/>
              <w:rPr>
                <w:rFonts w:ascii="Times New Roman" w:hAnsi="Times New Roman" w:cs="Times New Roman"/>
                <w:b/>
                <w:sz w:val="28"/>
                <w:szCs w:val="28"/>
                <w:lang w:val="uk-UA"/>
              </w:rPr>
            </w:pPr>
            <w:r w:rsidRPr="00DD4D46">
              <w:rPr>
                <w:rFonts w:ascii="Times New Roman" w:hAnsi="Times New Roman" w:cs="Times New Roman"/>
                <w:b/>
                <w:sz w:val="28"/>
                <w:szCs w:val="28"/>
                <w:lang w:val="uk-UA"/>
              </w:rPr>
              <w:t>145</w:t>
            </w:r>
          </w:p>
        </w:tc>
        <w:tc>
          <w:tcPr>
            <w:tcW w:w="553" w:type="pct"/>
          </w:tcPr>
          <w:p w:rsidR="00C3403A" w:rsidRPr="00DD4D46" w:rsidRDefault="002E1ED0" w:rsidP="002E1ED0">
            <w:pPr>
              <w:spacing w:after="0" w:line="240" w:lineRule="auto"/>
              <w:ind w:right="-1"/>
              <w:jc w:val="both"/>
              <w:rPr>
                <w:rFonts w:ascii="Times New Roman" w:hAnsi="Times New Roman" w:cs="Times New Roman"/>
                <w:sz w:val="28"/>
                <w:szCs w:val="28"/>
                <w:lang w:val="uk-UA"/>
              </w:rPr>
            </w:pPr>
            <w:r w:rsidRPr="00DD4D46">
              <w:rPr>
                <w:rFonts w:ascii="Times New Roman" w:hAnsi="Times New Roman" w:cs="Times New Roman"/>
                <w:sz w:val="28"/>
                <w:szCs w:val="28"/>
                <w:lang w:val="uk-UA"/>
              </w:rPr>
              <w:t>46%</w:t>
            </w:r>
          </w:p>
        </w:tc>
        <w:tc>
          <w:tcPr>
            <w:tcW w:w="553" w:type="pct"/>
          </w:tcPr>
          <w:p w:rsidR="00C3403A" w:rsidRPr="00DD4D46" w:rsidRDefault="002E1ED0" w:rsidP="002E1ED0">
            <w:pPr>
              <w:spacing w:after="0" w:line="240" w:lineRule="auto"/>
              <w:ind w:right="-1"/>
              <w:jc w:val="both"/>
              <w:rPr>
                <w:rFonts w:ascii="Times New Roman" w:hAnsi="Times New Roman" w:cs="Times New Roman"/>
                <w:b/>
                <w:sz w:val="28"/>
                <w:szCs w:val="28"/>
                <w:lang w:val="uk-UA"/>
              </w:rPr>
            </w:pPr>
            <w:r w:rsidRPr="00DD4D46">
              <w:rPr>
                <w:rFonts w:ascii="Times New Roman" w:hAnsi="Times New Roman" w:cs="Times New Roman"/>
                <w:b/>
                <w:sz w:val="28"/>
                <w:szCs w:val="28"/>
                <w:lang w:val="uk-UA"/>
              </w:rPr>
              <w:t>81</w:t>
            </w:r>
          </w:p>
        </w:tc>
        <w:tc>
          <w:tcPr>
            <w:tcW w:w="553" w:type="pct"/>
          </w:tcPr>
          <w:p w:rsidR="00C3403A" w:rsidRPr="00DD4D46" w:rsidRDefault="002E1ED0" w:rsidP="002E1ED0">
            <w:pPr>
              <w:spacing w:after="0" w:line="240" w:lineRule="auto"/>
              <w:ind w:right="-1"/>
              <w:jc w:val="both"/>
              <w:rPr>
                <w:rFonts w:ascii="Times New Roman" w:hAnsi="Times New Roman" w:cs="Times New Roman"/>
                <w:sz w:val="28"/>
                <w:szCs w:val="28"/>
                <w:lang w:val="uk-UA"/>
              </w:rPr>
            </w:pPr>
            <w:r w:rsidRPr="00DD4D46">
              <w:rPr>
                <w:rFonts w:ascii="Times New Roman" w:hAnsi="Times New Roman" w:cs="Times New Roman"/>
                <w:sz w:val="28"/>
                <w:szCs w:val="28"/>
                <w:lang w:val="uk-UA"/>
              </w:rPr>
              <w:t>26%</w:t>
            </w:r>
          </w:p>
        </w:tc>
        <w:tc>
          <w:tcPr>
            <w:tcW w:w="553" w:type="pct"/>
          </w:tcPr>
          <w:p w:rsidR="00C3403A" w:rsidRPr="00DD4D46" w:rsidRDefault="002E1ED0" w:rsidP="002E1ED0">
            <w:pPr>
              <w:spacing w:after="0" w:line="240" w:lineRule="auto"/>
              <w:ind w:right="-1"/>
              <w:jc w:val="both"/>
              <w:rPr>
                <w:rFonts w:ascii="Times New Roman" w:hAnsi="Times New Roman" w:cs="Times New Roman"/>
                <w:b/>
                <w:sz w:val="28"/>
                <w:szCs w:val="28"/>
                <w:lang w:val="uk-UA"/>
              </w:rPr>
            </w:pPr>
            <w:r w:rsidRPr="00DD4D46">
              <w:rPr>
                <w:rFonts w:ascii="Times New Roman" w:hAnsi="Times New Roman" w:cs="Times New Roman"/>
                <w:b/>
                <w:sz w:val="28"/>
                <w:szCs w:val="28"/>
                <w:lang w:val="uk-UA"/>
              </w:rPr>
              <w:t>24</w:t>
            </w:r>
          </w:p>
        </w:tc>
        <w:tc>
          <w:tcPr>
            <w:tcW w:w="560" w:type="pct"/>
          </w:tcPr>
          <w:p w:rsidR="00C3403A" w:rsidRPr="00DD4D46" w:rsidRDefault="002E1ED0" w:rsidP="002E1ED0">
            <w:pPr>
              <w:spacing w:after="0" w:line="240" w:lineRule="auto"/>
              <w:ind w:right="-1"/>
              <w:jc w:val="both"/>
              <w:rPr>
                <w:rFonts w:ascii="Times New Roman" w:hAnsi="Times New Roman" w:cs="Times New Roman"/>
                <w:sz w:val="28"/>
                <w:szCs w:val="28"/>
                <w:lang w:val="uk-UA"/>
              </w:rPr>
            </w:pPr>
            <w:r w:rsidRPr="00DD4D46">
              <w:rPr>
                <w:rFonts w:ascii="Times New Roman" w:hAnsi="Times New Roman" w:cs="Times New Roman"/>
                <w:sz w:val="28"/>
                <w:szCs w:val="28"/>
                <w:lang w:val="uk-UA"/>
              </w:rPr>
              <w:t>8%</w:t>
            </w:r>
          </w:p>
        </w:tc>
      </w:tr>
      <w:tr w:rsidR="00C3403A" w:rsidRPr="00DD4D46" w:rsidTr="00AF71CB">
        <w:tc>
          <w:tcPr>
            <w:tcW w:w="753" w:type="pct"/>
          </w:tcPr>
          <w:p w:rsidR="00C3403A" w:rsidRPr="00DD4D46" w:rsidRDefault="00C3403A" w:rsidP="002E1ED0">
            <w:pPr>
              <w:spacing w:after="0" w:line="240" w:lineRule="auto"/>
              <w:ind w:right="-1"/>
              <w:jc w:val="both"/>
              <w:rPr>
                <w:rFonts w:ascii="Times New Roman" w:hAnsi="Times New Roman" w:cs="Times New Roman"/>
                <w:sz w:val="28"/>
                <w:szCs w:val="28"/>
                <w:lang w:val="uk-UA"/>
              </w:rPr>
            </w:pPr>
            <w:r w:rsidRPr="00DD4D46">
              <w:rPr>
                <w:rFonts w:ascii="Times New Roman" w:hAnsi="Times New Roman" w:cs="Times New Roman"/>
                <w:sz w:val="28"/>
                <w:szCs w:val="28"/>
                <w:lang w:val="uk-UA"/>
              </w:rPr>
              <w:t>2013-2014</w:t>
            </w:r>
          </w:p>
        </w:tc>
        <w:tc>
          <w:tcPr>
            <w:tcW w:w="525" w:type="pct"/>
          </w:tcPr>
          <w:p w:rsidR="00C3403A" w:rsidRPr="00DD4D46" w:rsidRDefault="002E1ED0" w:rsidP="002E1ED0">
            <w:pPr>
              <w:spacing w:after="0" w:line="240" w:lineRule="auto"/>
              <w:ind w:right="-1"/>
              <w:jc w:val="both"/>
              <w:rPr>
                <w:rFonts w:ascii="Times New Roman" w:hAnsi="Times New Roman" w:cs="Times New Roman"/>
                <w:sz w:val="28"/>
                <w:szCs w:val="28"/>
                <w:lang w:val="uk-UA"/>
              </w:rPr>
            </w:pPr>
            <w:r w:rsidRPr="00DD4D46">
              <w:rPr>
                <w:rFonts w:ascii="Times New Roman" w:hAnsi="Times New Roman" w:cs="Times New Roman"/>
                <w:sz w:val="28"/>
                <w:szCs w:val="28"/>
                <w:lang w:val="uk-UA"/>
              </w:rPr>
              <w:t>39</w:t>
            </w:r>
          </w:p>
        </w:tc>
        <w:tc>
          <w:tcPr>
            <w:tcW w:w="398" w:type="pct"/>
          </w:tcPr>
          <w:p w:rsidR="00C3403A" w:rsidRPr="00DD4D46" w:rsidRDefault="002E1ED0" w:rsidP="002E1ED0">
            <w:pPr>
              <w:spacing w:after="0" w:line="240" w:lineRule="auto"/>
              <w:ind w:right="-1"/>
              <w:jc w:val="both"/>
              <w:rPr>
                <w:rFonts w:ascii="Times New Roman" w:hAnsi="Times New Roman" w:cs="Times New Roman"/>
                <w:sz w:val="28"/>
                <w:szCs w:val="28"/>
                <w:lang w:val="uk-UA"/>
              </w:rPr>
            </w:pPr>
            <w:r w:rsidRPr="00DD4D46">
              <w:rPr>
                <w:rFonts w:ascii="Times New Roman" w:hAnsi="Times New Roman" w:cs="Times New Roman"/>
                <w:sz w:val="28"/>
                <w:szCs w:val="28"/>
                <w:lang w:val="uk-UA"/>
              </w:rPr>
              <w:t>12%</w:t>
            </w:r>
          </w:p>
        </w:tc>
        <w:tc>
          <w:tcPr>
            <w:tcW w:w="552" w:type="pct"/>
          </w:tcPr>
          <w:p w:rsidR="00C3403A" w:rsidRPr="00DD4D46" w:rsidRDefault="002E1ED0" w:rsidP="002E1ED0">
            <w:pPr>
              <w:spacing w:after="0" w:line="240" w:lineRule="auto"/>
              <w:ind w:right="-1"/>
              <w:jc w:val="both"/>
              <w:rPr>
                <w:rFonts w:ascii="Times New Roman" w:hAnsi="Times New Roman" w:cs="Times New Roman"/>
                <w:b/>
                <w:sz w:val="28"/>
                <w:szCs w:val="28"/>
                <w:lang w:val="uk-UA"/>
              </w:rPr>
            </w:pPr>
            <w:r w:rsidRPr="00DD4D46">
              <w:rPr>
                <w:rFonts w:ascii="Times New Roman" w:hAnsi="Times New Roman" w:cs="Times New Roman"/>
                <w:b/>
                <w:sz w:val="28"/>
                <w:szCs w:val="28"/>
                <w:lang w:val="uk-UA"/>
              </w:rPr>
              <w:t>163</w:t>
            </w:r>
          </w:p>
        </w:tc>
        <w:tc>
          <w:tcPr>
            <w:tcW w:w="553" w:type="pct"/>
          </w:tcPr>
          <w:p w:rsidR="00C3403A" w:rsidRPr="00DD4D46" w:rsidRDefault="002E1ED0" w:rsidP="002E1ED0">
            <w:pPr>
              <w:spacing w:after="0" w:line="240" w:lineRule="auto"/>
              <w:ind w:right="-1"/>
              <w:jc w:val="both"/>
              <w:rPr>
                <w:rFonts w:ascii="Times New Roman" w:hAnsi="Times New Roman" w:cs="Times New Roman"/>
                <w:sz w:val="28"/>
                <w:szCs w:val="28"/>
                <w:lang w:val="uk-UA"/>
              </w:rPr>
            </w:pPr>
            <w:r w:rsidRPr="00DD4D46">
              <w:rPr>
                <w:rFonts w:ascii="Times New Roman" w:hAnsi="Times New Roman" w:cs="Times New Roman"/>
                <w:sz w:val="28"/>
                <w:szCs w:val="28"/>
                <w:lang w:val="uk-UA"/>
              </w:rPr>
              <w:t>50%</w:t>
            </w:r>
          </w:p>
        </w:tc>
        <w:tc>
          <w:tcPr>
            <w:tcW w:w="553" w:type="pct"/>
          </w:tcPr>
          <w:p w:rsidR="00C3403A" w:rsidRPr="00DD4D46" w:rsidRDefault="002E1ED0" w:rsidP="002E1ED0">
            <w:pPr>
              <w:spacing w:after="0" w:line="240" w:lineRule="auto"/>
              <w:ind w:right="-1"/>
              <w:jc w:val="both"/>
              <w:rPr>
                <w:rFonts w:ascii="Times New Roman" w:hAnsi="Times New Roman" w:cs="Times New Roman"/>
                <w:b/>
                <w:sz w:val="28"/>
                <w:szCs w:val="28"/>
                <w:lang w:val="uk-UA"/>
              </w:rPr>
            </w:pPr>
            <w:r w:rsidRPr="00DD4D46">
              <w:rPr>
                <w:rFonts w:ascii="Times New Roman" w:hAnsi="Times New Roman" w:cs="Times New Roman"/>
                <w:b/>
                <w:sz w:val="28"/>
                <w:szCs w:val="28"/>
                <w:lang w:val="uk-UA"/>
              </w:rPr>
              <w:t>93</w:t>
            </w:r>
          </w:p>
        </w:tc>
        <w:tc>
          <w:tcPr>
            <w:tcW w:w="553" w:type="pct"/>
          </w:tcPr>
          <w:p w:rsidR="00C3403A" w:rsidRPr="00DD4D46" w:rsidRDefault="002E1ED0" w:rsidP="002E1ED0">
            <w:pPr>
              <w:spacing w:after="0" w:line="240" w:lineRule="auto"/>
              <w:ind w:right="-1"/>
              <w:jc w:val="both"/>
              <w:rPr>
                <w:rFonts w:ascii="Times New Roman" w:hAnsi="Times New Roman" w:cs="Times New Roman"/>
                <w:sz w:val="28"/>
                <w:szCs w:val="28"/>
                <w:lang w:val="uk-UA"/>
              </w:rPr>
            </w:pPr>
            <w:r w:rsidRPr="00DD4D46">
              <w:rPr>
                <w:rFonts w:ascii="Times New Roman" w:hAnsi="Times New Roman" w:cs="Times New Roman"/>
                <w:sz w:val="28"/>
                <w:szCs w:val="28"/>
                <w:lang w:val="uk-UA"/>
              </w:rPr>
              <w:t>28%</w:t>
            </w:r>
          </w:p>
        </w:tc>
        <w:tc>
          <w:tcPr>
            <w:tcW w:w="553" w:type="pct"/>
          </w:tcPr>
          <w:p w:rsidR="00C3403A" w:rsidRPr="00DD4D46" w:rsidRDefault="002E1ED0" w:rsidP="002E1ED0">
            <w:pPr>
              <w:spacing w:after="0" w:line="240" w:lineRule="auto"/>
              <w:ind w:right="-1"/>
              <w:jc w:val="both"/>
              <w:rPr>
                <w:rFonts w:ascii="Times New Roman" w:hAnsi="Times New Roman" w:cs="Times New Roman"/>
                <w:b/>
                <w:sz w:val="28"/>
                <w:szCs w:val="28"/>
                <w:lang w:val="uk-UA"/>
              </w:rPr>
            </w:pPr>
            <w:r w:rsidRPr="00DD4D46">
              <w:rPr>
                <w:rFonts w:ascii="Times New Roman" w:hAnsi="Times New Roman" w:cs="Times New Roman"/>
                <w:b/>
                <w:sz w:val="28"/>
                <w:szCs w:val="28"/>
                <w:lang w:val="uk-UA"/>
              </w:rPr>
              <w:t>32</w:t>
            </w:r>
          </w:p>
        </w:tc>
        <w:tc>
          <w:tcPr>
            <w:tcW w:w="560" w:type="pct"/>
          </w:tcPr>
          <w:p w:rsidR="00C3403A" w:rsidRPr="00DD4D46" w:rsidRDefault="002E1ED0" w:rsidP="002E1ED0">
            <w:pPr>
              <w:spacing w:after="0" w:line="240" w:lineRule="auto"/>
              <w:ind w:right="-1"/>
              <w:jc w:val="both"/>
              <w:rPr>
                <w:rFonts w:ascii="Times New Roman" w:hAnsi="Times New Roman" w:cs="Times New Roman"/>
                <w:sz w:val="28"/>
                <w:szCs w:val="28"/>
                <w:lang w:val="uk-UA"/>
              </w:rPr>
            </w:pPr>
            <w:r w:rsidRPr="00DD4D46">
              <w:rPr>
                <w:rFonts w:ascii="Times New Roman" w:hAnsi="Times New Roman" w:cs="Times New Roman"/>
                <w:sz w:val="28"/>
                <w:szCs w:val="28"/>
                <w:lang w:val="uk-UA"/>
              </w:rPr>
              <w:t>10%</w:t>
            </w:r>
          </w:p>
        </w:tc>
      </w:tr>
      <w:tr w:rsidR="002E1ED0" w:rsidRPr="00DD4D46" w:rsidTr="00AF71CB">
        <w:tc>
          <w:tcPr>
            <w:tcW w:w="753" w:type="pct"/>
          </w:tcPr>
          <w:p w:rsidR="002E1ED0" w:rsidRPr="00DD4D46" w:rsidRDefault="002E1ED0" w:rsidP="002E1ED0">
            <w:pPr>
              <w:spacing w:after="0" w:line="240" w:lineRule="auto"/>
              <w:ind w:right="-1"/>
              <w:jc w:val="both"/>
              <w:rPr>
                <w:rFonts w:ascii="Times New Roman" w:hAnsi="Times New Roman" w:cs="Times New Roman"/>
                <w:sz w:val="28"/>
                <w:szCs w:val="28"/>
                <w:lang w:val="uk-UA"/>
              </w:rPr>
            </w:pPr>
            <w:r w:rsidRPr="00DD4D46">
              <w:rPr>
                <w:rFonts w:ascii="Times New Roman" w:hAnsi="Times New Roman" w:cs="Times New Roman"/>
                <w:sz w:val="28"/>
                <w:szCs w:val="28"/>
                <w:lang w:val="uk-UA"/>
              </w:rPr>
              <w:t>2014-2015</w:t>
            </w:r>
          </w:p>
        </w:tc>
        <w:tc>
          <w:tcPr>
            <w:tcW w:w="525" w:type="pct"/>
          </w:tcPr>
          <w:p w:rsidR="002E1ED0" w:rsidRPr="00DD4D46" w:rsidRDefault="002E1ED0" w:rsidP="002E1ED0">
            <w:pPr>
              <w:spacing w:after="0" w:line="240" w:lineRule="auto"/>
              <w:ind w:right="-1"/>
              <w:jc w:val="both"/>
              <w:rPr>
                <w:rFonts w:ascii="Times New Roman" w:hAnsi="Times New Roman" w:cs="Times New Roman"/>
                <w:sz w:val="28"/>
                <w:szCs w:val="28"/>
                <w:lang w:val="uk-UA"/>
              </w:rPr>
            </w:pPr>
            <w:r w:rsidRPr="00DD4D46">
              <w:rPr>
                <w:rFonts w:ascii="Times New Roman" w:hAnsi="Times New Roman" w:cs="Times New Roman"/>
                <w:sz w:val="28"/>
                <w:szCs w:val="28"/>
                <w:lang w:val="uk-UA"/>
              </w:rPr>
              <w:t>20</w:t>
            </w:r>
          </w:p>
        </w:tc>
        <w:tc>
          <w:tcPr>
            <w:tcW w:w="398" w:type="pct"/>
          </w:tcPr>
          <w:p w:rsidR="002E1ED0" w:rsidRPr="00DD4D46" w:rsidRDefault="002E1ED0" w:rsidP="002E1ED0">
            <w:pPr>
              <w:spacing w:after="0" w:line="240" w:lineRule="auto"/>
              <w:ind w:right="-1"/>
              <w:jc w:val="both"/>
              <w:rPr>
                <w:rFonts w:ascii="Times New Roman" w:hAnsi="Times New Roman" w:cs="Times New Roman"/>
                <w:sz w:val="28"/>
                <w:szCs w:val="28"/>
                <w:lang w:val="uk-UA"/>
              </w:rPr>
            </w:pPr>
            <w:r w:rsidRPr="00DD4D46">
              <w:rPr>
                <w:rFonts w:ascii="Times New Roman" w:hAnsi="Times New Roman" w:cs="Times New Roman"/>
                <w:sz w:val="28"/>
                <w:szCs w:val="28"/>
                <w:lang w:val="uk-UA"/>
              </w:rPr>
              <w:t>6%</w:t>
            </w:r>
          </w:p>
        </w:tc>
        <w:tc>
          <w:tcPr>
            <w:tcW w:w="552" w:type="pct"/>
          </w:tcPr>
          <w:p w:rsidR="002E1ED0" w:rsidRPr="00DD4D46" w:rsidRDefault="002E1ED0" w:rsidP="002E1ED0">
            <w:pPr>
              <w:spacing w:after="0" w:line="240" w:lineRule="auto"/>
              <w:ind w:right="-1"/>
              <w:jc w:val="both"/>
              <w:rPr>
                <w:rFonts w:ascii="Times New Roman" w:hAnsi="Times New Roman" w:cs="Times New Roman"/>
                <w:b/>
                <w:sz w:val="28"/>
                <w:szCs w:val="28"/>
                <w:lang w:val="uk-UA"/>
              </w:rPr>
            </w:pPr>
            <w:r w:rsidRPr="00DD4D46">
              <w:rPr>
                <w:rFonts w:ascii="Times New Roman" w:hAnsi="Times New Roman" w:cs="Times New Roman"/>
                <w:b/>
                <w:sz w:val="28"/>
                <w:szCs w:val="28"/>
                <w:lang w:val="uk-UA"/>
              </w:rPr>
              <w:t>185</w:t>
            </w:r>
          </w:p>
        </w:tc>
        <w:tc>
          <w:tcPr>
            <w:tcW w:w="553" w:type="pct"/>
          </w:tcPr>
          <w:p w:rsidR="002E1ED0" w:rsidRPr="00DD4D46" w:rsidRDefault="002E1ED0" w:rsidP="002E1ED0">
            <w:pPr>
              <w:spacing w:after="0" w:line="240" w:lineRule="auto"/>
              <w:ind w:right="-1"/>
              <w:jc w:val="both"/>
              <w:rPr>
                <w:rFonts w:ascii="Times New Roman" w:hAnsi="Times New Roman" w:cs="Times New Roman"/>
                <w:sz w:val="28"/>
                <w:szCs w:val="28"/>
                <w:lang w:val="uk-UA"/>
              </w:rPr>
            </w:pPr>
            <w:r w:rsidRPr="00DD4D46">
              <w:rPr>
                <w:rFonts w:ascii="Times New Roman" w:hAnsi="Times New Roman" w:cs="Times New Roman"/>
                <w:sz w:val="28"/>
                <w:szCs w:val="28"/>
                <w:lang w:val="uk-UA"/>
              </w:rPr>
              <w:t>53%</w:t>
            </w:r>
          </w:p>
        </w:tc>
        <w:tc>
          <w:tcPr>
            <w:tcW w:w="553" w:type="pct"/>
          </w:tcPr>
          <w:p w:rsidR="002E1ED0" w:rsidRPr="00DD4D46" w:rsidRDefault="002E1ED0" w:rsidP="002E1ED0">
            <w:pPr>
              <w:spacing w:after="0" w:line="240" w:lineRule="auto"/>
              <w:ind w:right="-1"/>
              <w:jc w:val="both"/>
              <w:rPr>
                <w:rFonts w:ascii="Times New Roman" w:hAnsi="Times New Roman" w:cs="Times New Roman"/>
                <w:b/>
                <w:sz w:val="28"/>
                <w:szCs w:val="28"/>
                <w:lang w:val="uk-UA"/>
              </w:rPr>
            </w:pPr>
            <w:r w:rsidRPr="00DD4D46">
              <w:rPr>
                <w:rFonts w:ascii="Times New Roman" w:hAnsi="Times New Roman" w:cs="Times New Roman"/>
                <w:b/>
                <w:sz w:val="28"/>
                <w:szCs w:val="28"/>
                <w:lang w:val="uk-UA"/>
              </w:rPr>
              <w:t>113</w:t>
            </w:r>
          </w:p>
        </w:tc>
        <w:tc>
          <w:tcPr>
            <w:tcW w:w="553" w:type="pct"/>
          </w:tcPr>
          <w:p w:rsidR="002E1ED0" w:rsidRPr="00DD4D46" w:rsidRDefault="002E1ED0" w:rsidP="002E1ED0">
            <w:pPr>
              <w:spacing w:after="0" w:line="240" w:lineRule="auto"/>
              <w:ind w:right="-1"/>
              <w:jc w:val="both"/>
              <w:rPr>
                <w:rFonts w:ascii="Times New Roman" w:hAnsi="Times New Roman" w:cs="Times New Roman"/>
                <w:sz w:val="28"/>
                <w:szCs w:val="28"/>
                <w:lang w:val="uk-UA"/>
              </w:rPr>
            </w:pPr>
            <w:r w:rsidRPr="00DD4D46">
              <w:rPr>
                <w:rFonts w:ascii="Times New Roman" w:hAnsi="Times New Roman" w:cs="Times New Roman"/>
                <w:sz w:val="28"/>
                <w:szCs w:val="28"/>
                <w:lang w:val="uk-UA"/>
              </w:rPr>
              <w:t>33%</w:t>
            </w:r>
          </w:p>
        </w:tc>
        <w:tc>
          <w:tcPr>
            <w:tcW w:w="553" w:type="pct"/>
          </w:tcPr>
          <w:p w:rsidR="002E1ED0" w:rsidRPr="00DD4D46" w:rsidRDefault="002E1ED0" w:rsidP="002E1ED0">
            <w:pPr>
              <w:spacing w:after="0" w:line="240" w:lineRule="auto"/>
              <w:ind w:right="-1"/>
              <w:jc w:val="both"/>
              <w:rPr>
                <w:rFonts w:ascii="Times New Roman" w:hAnsi="Times New Roman" w:cs="Times New Roman"/>
                <w:b/>
                <w:sz w:val="28"/>
                <w:szCs w:val="28"/>
                <w:lang w:val="uk-UA"/>
              </w:rPr>
            </w:pPr>
            <w:r w:rsidRPr="00DD4D46">
              <w:rPr>
                <w:rFonts w:ascii="Times New Roman" w:hAnsi="Times New Roman" w:cs="Times New Roman"/>
                <w:b/>
                <w:sz w:val="28"/>
                <w:szCs w:val="28"/>
                <w:lang w:val="uk-UA"/>
              </w:rPr>
              <w:t>28</w:t>
            </w:r>
          </w:p>
        </w:tc>
        <w:tc>
          <w:tcPr>
            <w:tcW w:w="560" w:type="pct"/>
          </w:tcPr>
          <w:p w:rsidR="002E1ED0" w:rsidRPr="00DD4D46" w:rsidRDefault="002E1ED0" w:rsidP="002E1ED0">
            <w:pPr>
              <w:spacing w:after="0" w:line="240" w:lineRule="auto"/>
              <w:ind w:right="-1"/>
              <w:jc w:val="both"/>
              <w:rPr>
                <w:rFonts w:ascii="Times New Roman" w:hAnsi="Times New Roman" w:cs="Times New Roman"/>
                <w:sz w:val="28"/>
                <w:szCs w:val="28"/>
                <w:lang w:val="uk-UA"/>
              </w:rPr>
            </w:pPr>
            <w:r w:rsidRPr="00DD4D46">
              <w:rPr>
                <w:rFonts w:ascii="Times New Roman" w:hAnsi="Times New Roman" w:cs="Times New Roman"/>
                <w:sz w:val="28"/>
                <w:szCs w:val="28"/>
                <w:lang w:val="uk-UA"/>
              </w:rPr>
              <w:t>8%</w:t>
            </w:r>
          </w:p>
        </w:tc>
      </w:tr>
      <w:tr w:rsidR="00D323A9" w:rsidRPr="00DD4D46" w:rsidTr="00AF71CB">
        <w:tc>
          <w:tcPr>
            <w:tcW w:w="753" w:type="pct"/>
          </w:tcPr>
          <w:p w:rsidR="00D323A9" w:rsidRPr="00DD4D46" w:rsidRDefault="00D323A9" w:rsidP="002E1ED0">
            <w:pPr>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2015-2016</w:t>
            </w:r>
          </w:p>
        </w:tc>
        <w:tc>
          <w:tcPr>
            <w:tcW w:w="525" w:type="pct"/>
          </w:tcPr>
          <w:p w:rsidR="00D323A9" w:rsidRPr="00DD4D46" w:rsidRDefault="00D323A9" w:rsidP="002E1ED0">
            <w:pPr>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398" w:type="pct"/>
          </w:tcPr>
          <w:p w:rsidR="00D323A9" w:rsidRPr="00DD4D46" w:rsidRDefault="00D323A9" w:rsidP="002E1ED0">
            <w:pPr>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552" w:type="pct"/>
          </w:tcPr>
          <w:p w:rsidR="00D323A9" w:rsidRPr="00DD4D46" w:rsidRDefault="00D323A9" w:rsidP="002E1ED0">
            <w:pPr>
              <w:spacing w:after="0" w:line="240" w:lineRule="auto"/>
              <w:ind w:right="-1"/>
              <w:jc w:val="both"/>
              <w:rPr>
                <w:rFonts w:ascii="Times New Roman" w:hAnsi="Times New Roman" w:cs="Times New Roman"/>
                <w:b/>
                <w:sz w:val="28"/>
                <w:szCs w:val="28"/>
                <w:lang w:val="uk-UA"/>
              </w:rPr>
            </w:pPr>
            <w:r>
              <w:rPr>
                <w:rFonts w:ascii="Times New Roman" w:hAnsi="Times New Roman" w:cs="Times New Roman"/>
                <w:b/>
                <w:sz w:val="28"/>
                <w:szCs w:val="28"/>
                <w:lang w:val="uk-UA"/>
              </w:rPr>
              <w:t>179</w:t>
            </w:r>
          </w:p>
        </w:tc>
        <w:tc>
          <w:tcPr>
            <w:tcW w:w="553" w:type="pct"/>
          </w:tcPr>
          <w:p w:rsidR="00D323A9" w:rsidRPr="00DD4D46" w:rsidRDefault="00D323A9" w:rsidP="002E1ED0">
            <w:pPr>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48%</w:t>
            </w:r>
          </w:p>
        </w:tc>
        <w:tc>
          <w:tcPr>
            <w:tcW w:w="553" w:type="pct"/>
          </w:tcPr>
          <w:p w:rsidR="00D323A9" w:rsidRPr="00DD4D46" w:rsidRDefault="00D323A9" w:rsidP="002E1ED0">
            <w:pPr>
              <w:spacing w:after="0" w:line="240" w:lineRule="auto"/>
              <w:ind w:right="-1"/>
              <w:jc w:val="both"/>
              <w:rPr>
                <w:rFonts w:ascii="Times New Roman" w:hAnsi="Times New Roman" w:cs="Times New Roman"/>
                <w:b/>
                <w:sz w:val="28"/>
                <w:szCs w:val="28"/>
                <w:lang w:val="uk-UA"/>
              </w:rPr>
            </w:pPr>
            <w:r>
              <w:rPr>
                <w:rFonts w:ascii="Times New Roman" w:hAnsi="Times New Roman" w:cs="Times New Roman"/>
                <w:b/>
                <w:sz w:val="28"/>
                <w:szCs w:val="28"/>
                <w:lang w:val="uk-UA"/>
              </w:rPr>
              <w:t>142</w:t>
            </w:r>
          </w:p>
        </w:tc>
        <w:tc>
          <w:tcPr>
            <w:tcW w:w="553" w:type="pct"/>
          </w:tcPr>
          <w:p w:rsidR="00D323A9" w:rsidRPr="00DD4D46" w:rsidRDefault="00D323A9" w:rsidP="002E1ED0">
            <w:pPr>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38%</w:t>
            </w:r>
          </w:p>
        </w:tc>
        <w:tc>
          <w:tcPr>
            <w:tcW w:w="553" w:type="pct"/>
          </w:tcPr>
          <w:p w:rsidR="00D323A9" w:rsidRPr="00DD4D46" w:rsidRDefault="00D323A9" w:rsidP="002E1ED0">
            <w:pPr>
              <w:spacing w:after="0" w:line="240" w:lineRule="auto"/>
              <w:ind w:right="-1"/>
              <w:jc w:val="both"/>
              <w:rPr>
                <w:rFonts w:ascii="Times New Roman" w:hAnsi="Times New Roman" w:cs="Times New Roman"/>
                <w:b/>
                <w:sz w:val="28"/>
                <w:szCs w:val="28"/>
                <w:lang w:val="uk-UA"/>
              </w:rPr>
            </w:pPr>
            <w:r>
              <w:rPr>
                <w:rFonts w:ascii="Times New Roman" w:hAnsi="Times New Roman" w:cs="Times New Roman"/>
                <w:b/>
                <w:sz w:val="28"/>
                <w:szCs w:val="28"/>
                <w:lang w:val="uk-UA"/>
              </w:rPr>
              <w:t>33</w:t>
            </w:r>
          </w:p>
        </w:tc>
        <w:tc>
          <w:tcPr>
            <w:tcW w:w="560" w:type="pct"/>
          </w:tcPr>
          <w:p w:rsidR="00D323A9" w:rsidRPr="00DD4D46" w:rsidRDefault="00831A1D" w:rsidP="002E1ED0">
            <w:pPr>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AF71CB" w:rsidRPr="00DD4D46" w:rsidTr="00AF71CB">
        <w:tc>
          <w:tcPr>
            <w:tcW w:w="753" w:type="pct"/>
          </w:tcPr>
          <w:p w:rsidR="00AF71CB" w:rsidRDefault="00AF71CB" w:rsidP="002E1ED0">
            <w:pPr>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2016-2017</w:t>
            </w:r>
          </w:p>
        </w:tc>
        <w:tc>
          <w:tcPr>
            <w:tcW w:w="525" w:type="pct"/>
          </w:tcPr>
          <w:p w:rsidR="00AF71CB" w:rsidRDefault="00AF71CB" w:rsidP="002E1ED0">
            <w:pPr>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398" w:type="pct"/>
          </w:tcPr>
          <w:p w:rsidR="00AF71CB" w:rsidRDefault="00AF71CB" w:rsidP="002E1ED0">
            <w:pPr>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52" w:type="pct"/>
          </w:tcPr>
          <w:p w:rsidR="00AF71CB" w:rsidRDefault="00AF71CB" w:rsidP="002E1ED0">
            <w:pPr>
              <w:spacing w:after="0" w:line="240" w:lineRule="auto"/>
              <w:ind w:right="-1"/>
              <w:jc w:val="both"/>
              <w:rPr>
                <w:rFonts w:ascii="Times New Roman" w:hAnsi="Times New Roman" w:cs="Times New Roman"/>
                <w:b/>
                <w:sz w:val="28"/>
                <w:szCs w:val="28"/>
                <w:lang w:val="uk-UA"/>
              </w:rPr>
            </w:pPr>
            <w:r>
              <w:rPr>
                <w:rFonts w:ascii="Times New Roman" w:hAnsi="Times New Roman" w:cs="Times New Roman"/>
                <w:b/>
                <w:sz w:val="28"/>
                <w:szCs w:val="28"/>
                <w:lang w:val="uk-UA"/>
              </w:rPr>
              <w:t>183</w:t>
            </w:r>
          </w:p>
        </w:tc>
        <w:tc>
          <w:tcPr>
            <w:tcW w:w="553" w:type="pct"/>
          </w:tcPr>
          <w:p w:rsidR="00AF71CB" w:rsidRDefault="00AF71CB" w:rsidP="002E1ED0">
            <w:pPr>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52%</w:t>
            </w:r>
          </w:p>
        </w:tc>
        <w:tc>
          <w:tcPr>
            <w:tcW w:w="553" w:type="pct"/>
          </w:tcPr>
          <w:p w:rsidR="00AF71CB" w:rsidRDefault="00AF71CB" w:rsidP="002E1ED0">
            <w:pPr>
              <w:spacing w:after="0" w:line="240" w:lineRule="auto"/>
              <w:ind w:right="-1"/>
              <w:jc w:val="both"/>
              <w:rPr>
                <w:rFonts w:ascii="Times New Roman" w:hAnsi="Times New Roman" w:cs="Times New Roman"/>
                <w:b/>
                <w:sz w:val="28"/>
                <w:szCs w:val="28"/>
                <w:lang w:val="uk-UA"/>
              </w:rPr>
            </w:pPr>
            <w:r>
              <w:rPr>
                <w:rFonts w:ascii="Times New Roman" w:hAnsi="Times New Roman" w:cs="Times New Roman"/>
                <w:b/>
                <w:sz w:val="28"/>
                <w:szCs w:val="28"/>
                <w:lang w:val="uk-UA"/>
              </w:rPr>
              <w:t>129</w:t>
            </w:r>
          </w:p>
        </w:tc>
        <w:tc>
          <w:tcPr>
            <w:tcW w:w="553" w:type="pct"/>
          </w:tcPr>
          <w:p w:rsidR="00AF71CB" w:rsidRDefault="00AF71CB" w:rsidP="002E1ED0">
            <w:pPr>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37%</w:t>
            </w:r>
          </w:p>
        </w:tc>
        <w:tc>
          <w:tcPr>
            <w:tcW w:w="553" w:type="pct"/>
          </w:tcPr>
          <w:p w:rsidR="00AF71CB" w:rsidRDefault="00AF71CB" w:rsidP="002E1ED0">
            <w:pPr>
              <w:spacing w:after="0" w:line="240" w:lineRule="auto"/>
              <w:ind w:right="-1"/>
              <w:jc w:val="both"/>
              <w:rPr>
                <w:rFonts w:ascii="Times New Roman" w:hAnsi="Times New Roman" w:cs="Times New Roman"/>
                <w:b/>
                <w:sz w:val="28"/>
                <w:szCs w:val="28"/>
                <w:lang w:val="uk-UA"/>
              </w:rPr>
            </w:pPr>
            <w:r>
              <w:rPr>
                <w:rFonts w:ascii="Times New Roman" w:hAnsi="Times New Roman" w:cs="Times New Roman"/>
                <w:b/>
                <w:sz w:val="28"/>
                <w:szCs w:val="28"/>
                <w:lang w:val="uk-UA"/>
              </w:rPr>
              <w:t>29</w:t>
            </w:r>
          </w:p>
        </w:tc>
        <w:tc>
          <w:tcPr>
            <w:tcW w:w="560" w:type="pct"/>
          </w:tcPr>
          <w:p w:rsidR="00AF71CB" w:rsidRDefault="00AF71CB" w:rsidP="002E1ED0">
            <w:pPr>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r>
    </w:tbl>
    <w:p w:rsidR="002E1ED0" w:rsidRPr="00DD4D46" w:rsidRDefault="002E1ED0" w:rsidP="002E1ED0">
      <w:pPr>
        <w:spacing w:after="0" w:line="240" w:lineRule="auto"/>
        <w:ind w:right="-143"/>
        <w:rPr>
          <w:rFonts w:ascii="Times New Roman" w:hAnsi="Times New Roman" w:cs="Times New Roman"/>
          <w:sz w:val="28"/>
          <w:szCs w:val="28"/>
          <w:lang w:val="uk-UA"/>
        </w:rPr>
      </w:pPr>
    </w:p>
    <w:p w:rsidR="002E1ED0" w:rsidRPr="00DD4D46" w:rsidRDefault="002E1ED0" w:rsidP="00C329DB">
      <w:pPr>
        <w:spacing w:after="0" w:line="240" w:lineRule="auto"/>
        <w:ind w:right="-143" w:firstLine="709"/>
        <w:rPr>
          <w:rFonts w:ascii="Times New Roman" w:hAnsi="Times New Roman" w:cs="Times New Roman"/>
          <w:sz w:val="28"/>
          <w:szCs w:val="28"/>
          <w:lang w:val="uk-UA"/>
        </w:rPr>
      </w:pPr>
      <w:r w:rsidRPr="00DD4D46">
        <w:rPr>
          <w:rFonts w:ascii="Times New Roman" w:hAnsi="Times New Roman" w:cs="Times New Roman"/>
          <w:sz w:val="28"/>
          <w:szCs w:val="28"/>
          <w:lang w:val="uk-UA"/>
        </w:rPr>
        <w:t>Одним із аспектів моніторингового дослідження стало  визначення якості знань учнів школи:</w:t>
      </w:r>
    </w:p>
    <w:p w:rsidR="002E1ED0" w:rsidRPr="00DD4D46" w:rsidRDefault="002E1ED0" w:rsidP="002E1ED0">
      <w:pPr>
        <w:spacing w:after="0" w:line="240" w:lineRule="auto"/>
        <w:ind w:right="-143"/>
        <w:rPr>
          <w:rFonts w:ascii="Times New Roman" w:hAnsi="Times New Roman" w:cs="Times New Roman"/>
          <w:sz w:val="28"/>
          <w:szCs w:val="28"/>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2"/>
        <w:gridCol w:w="3023"/>
      </w:tblGrid>
      <w:tr w:rsidR="002E1ED0" w:rsidRPr="00DD4D46" w:rsidTr="00FC212C">
        <w:trPr>
          <w:jc w:val="center"/>
        </w:trPr>
        <w:tc>
          <w:tcPr>
            <w:tcW w:w="3022" w:type="dxa"/>
          </w:tcPr>
          <w:p w:rsidR="002E1ED0" w:rsidRPr="00DD4D46" w:rsidRDefault="002E1ED0" w:rsidP="00FC212C">
            <w:pPr>
              <w:spacing w:after="0" w:line="240" w:lineRule="auto"/>
              <w:ind w:right="-143"/>
              <w:jc w:val="center"/>
              <w:rPr>
                <w:rFonts w:ascii="Times New Roman" w:hAnsi="Times New Roman" w:cs="Times New Roman"/>
                <w:b/>
                <w:i/>
                <w:sz w:val="28"/>
                <w:szCs w:val="28"/>
                <w:lang w:val="uk-UA"/>
              </w:rPr>
            </w:pPr>
            <w:r w:rsidRPr="00DD4D46">
              <w:rPr>
                <w:rFonts w:ascii="Times New Roman" w:hAnsi="Times New Roman" w:cs="Times New Roman"/>
                <w:b/>
                <w:i/>
                <w:sz w:val="28"/>
                <w:szCs w:val="28"/>
                <w:lang w:val="uk-UA"/>
              </w:rPr>
              <w:t>Класи</w:t>
            </w:r>
          </w:p>
        </w:tc>
        <w:tc>
          <w:tcPr>
            <w:tcW w:w="3023" w:type="dxa"/>
          </w:tcPr>
          <w:p w:rsidR="002E1ED0" w:rsidRPr="00DD4D46" w:rsidRDefault="002E1ED0" w:rsidP="00FC212C">
            <w:pPr>
              <w:spacing w:after="0" w:line="240" w:lineRule="auto"/>
              <w:ind w:right="-143"/>
              <w:jc w:val="center"/>
              <w:rPr>
                <w:rFonts w:ascii="Times New Roman" w:hAnsi="Times New Roman" w:cs="Times New Roman"/>
                <w:b/>
                <w:i/>
                <w:sz w:val="28"/>
                <w:szCs w:val="28"/>
                <w:lang w:val="uk-UA"/>
              </w:rPr>
            </w:pPr>
            <w:r w:rsidRPr="00DD4D46">
              <w:rPr>
                <w:rFonts w:ascii="Times New Roman" w:hAnsi="Times New Roman" w:cs="Times New Roman"/>
                <w:b/>
                <w:i/>
                <w:sz w:val="28"/>
                <w:szCs w:val="28"/>
                <w:lang w:val="uk-UA"/>
              </w:rPr>
              <w:t>% якості знань</w:t>
            </w:r>
          </w:p>
        </w:tc>
      </w:tr>
      <w:tr w:rsidR="002E1ED0" w:rsidRPr="00DD4D46" w:rsidTr="00FC212C">
        <w:trPr>
          <w:jc w:val="center"/>
        </w:trPr>
        <w:tc>
          <w:tcPr>
            <w:tcW w:w="3022" w:type="dxa"/>
          </w:tcPr>
          <w:p w:rsidR="002E1ED0" w:rsidRPr="00DD4D46" w:rsidRDefault="002E1ED0" w:rsidP="00FC212C">
            <w:pPr>
              <w:spacing w:after="0" w:line="240" w:lineRule="auto"/>
              <w:ind w:right="-143"/>
              <w:rPr>
                <w:rFonts w:ascii="Times New Roman" w:hAnsi="Times New Roman" w:cs="Times New Roman"/>
                <w:sz w:val="28"/>
                <w:szCs w:val="28"/>
                <w:lang w:val="uk-UA"/>
              </w:rPr>
            </w:pPr>
            <w:r w:rsidRPr="00DD4D46">
              <w:rPr>
                <w:rFonts w:ascii="Times New Roman" w:hAnsi="Times New Roman" w:cs="Times New Roman"/>
                <w:sz w:val="28"/>
                <w:szCs w:val="28"/>
                <w:lang w:val="uk-UA"/>
              </w:rPr>
              <w:t>1-4 класи</w:t>
            </w:r>
          </w:p>
        </w:tc>
        <w:tc>
          <w:tcPr>
            <w:tcW w:w="3023" w:type="dxa"/>
          </w:tcPr>
          <w:p w:rsidR="002E1ED0" w:rsidRPr="00DD4D46" w:rsidRDefault="00AF71CB" w:rsidP="00FC212C">
            <w:pPr>
              <w:spacing w:after="0" w:line="240" w:lineRule="auto"/>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60</w:t>
            </w:r>
            <w:r w:rsidR="002E1ED0" w:rsidRPr="00DD4D46">
              <w:rPr>
                <w:rFonts w:ascii="Times New Roman" w:hAnsi="Times New Roman" w:cs="Times New Roman"/>
                <w:sz w:val="28"/>
                <w:szCs w:val="28"/>
                <w:lang w:val="uk-UA"/>
              </w:rPr>
              <w:t>%</w:t>
            </w:r>
          </w:p>
        </w:tc>
      </w:tr>
      <w:tr w:rsidR="002E1ED0" w:rsidRPr="00DD4D46" w:rsidTr="00FC212C">
        <w:trPr>
          <w:jc w:val="center"/>
        </w:trPr>
        <w:tc>
          <w:tcPr>
            <w:tcW w:w="3022" w:type="dxa"/>
          </w:tcPr>
          <w:p w:rsidR="002E1ED0" w:rsidRPr="00DD4D46" w:rsidRDefault="002E1ED0" w:rsidP="00FC212C">
            <w:pPr>
              <w:spacing w:after="0" w:line="240" w:lineRule="auto"/>
              <w:ind w:right="-143"/>
              <w:rPr>
                <w:rFonts w:ascii="Times New Roman" w:hAnsi="Times New Roman" w:cs="Times New Roman"/>
                <w:sz w:val="28"/>
                <w:szCs w:val="28"/>
                <w:lang w:val="uk-UA"/>
              </w:rPr>
            </w:pPr>
            <w:r w:rsidRPr="00DD4D46">
              <w:rPr>
                <w:rFonts w:ascii="Times New Roman" w:hAnsi="Times New Roman" w:cs="Times New Roman"/>
                <w:sz w:val="28"/>
                <w:szCs w:val="28"/>
                <w:lang w:val="uk-UA"/>
              </w:rPr>
              <w:t>5-9 класи</w:t>
            </w:r>
          </w:p>
        </w:tc>
        <w:tc>
          <w:tcPr>
            <w:tcW w:w="3023" w:type="dxa"/>
          </w:tcPr>
          <w:p w:rsidR="002E1ED0" w:rsidRPr="00DD4D46" w:rsidRDefault="00AF71CB" w:rsidP="00FC212C">
            <w:pPr>
              <w:spacing w:after="0" w:line="240" w:lineRule="auto"/>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38</w:t>
            </w:r>
            <w:r w:rsidR="002E1ED0" w:rsidRPr="00DD4D46">
              <w:rPr>
                <w:rFonts w:ascii="Times New Roman" w:hAnsi="Times New Roman" w:cs="Times New Roman"/>
                <w:sz w:val="28"/>
                <w:szCs w:val="28"/>
                <w:lang w:val="uk-UA"/>
              </w:rPr>
              <w:t>%</w:t>
            </w:r>
          </w:p>
        </w:tc>
      </w:tr>
      <w:tr w:rsidR="002E1ED0" w:rsidRPr="00DD4D46" w:rsidTr="00FC212C">
        <w:trPr>
          <w:jc w:val="center"/>
        </w:trPr>
        <w:tc>
          <w:tcPr>
            <w:tcW w:w="3022" w:type="dxa"/>
          </w:tcPr>
          <w:p w:rsidR="002E1ED0" w:rsidRPr="00DD4D46" w:rsidRDefault="002E1ED0" w:rsidP="00FC212C">
            <w:pPr>
              <w:spacing w:after="0" w:line="240" w:lineRule="auto"/>
              <w:ind w:right="-143"/>
              <w:rPr>
                <w:rFonts w:ascii="Times New Roman" w:hAnsi="Times New Roman" w:cs="Times New Roman"/>
                <w:sz w:val="28"/>
                <w:szCs w:val="28"/>
                <w:lang w:val="uk-UA"/>
              </w:rPr>
            </w:pPr>
            <w:r w:rsidRPr="00DD4D46">
              <w:rPr>
                <w:rFonts w:ascii="Times New Roman" w:hAnsi="Times New Roman" w:cs="Times New Roman"/>
                <w:sz w:val="28"/>
                <w:szCs w:val="28"/>
                <w:lang w:val="uk-UA"/>
              </w:rPr>
              <w:t>10-11 класи</w:t>
            </w:r>
          </w:p>
        </w:tc>
        <w:tc>
          <w:tcPr>
            <w:tcW w:w="3023" w:type="dxa"/>
          </w:tcPr>
          <w:p w:rsidR="002E1ED0" w:rsidRPr="00DD4D46" w:rsidRDefault="00AF71CB" w:rsidP="00FC212C">
            <w:pPr>
              <w:spacing w:after="0" w:line="240" w:lineRule="auto"/>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41</w:t>
            </w:r>
            <w:r w:rsidR="002E1ED0" w:rsidRPr="00DD4D46">
              <w:rPr>
                <w:rFonts w:ascii="Times New Roman" w:hAnsi="Times New Roman" w:cs="Times New Roman"/>
                <w:sz w:val="28"/>
                <w:szCs w:val="28"/>
                <w:lang w:val="uk-UA"/>
              </w:rPr>
              <w:t>%</w:t>
            </w:r>
          </w:p>
        </w:tc>
      </w:tr>
      <w:tr w:rsidR="002E1ED0" w:rsidRPr="00DD4D46" w:rsidTr="00FC212C">
        <w:trPr>
          <w:jc w:val="center"/>
        </w:trPr>
        <w:tc>
          <w:tcPr>
            <w:tcW w:w="3022" w:type="dxa"/>
          </w:tcPr>
          <w:p w:rsidR="002E1ED0" w:rsidRPr="00DD4D46" w:rsidRDefault="002E1ED0" w:rsidP="00FC212C">
            <w:pPr>
              <w:spacing w:after="0" w:line="240" w:lineRule="auto"/>
              <w:ind w:right="-143"/>
              <w:rPr>
                <w:rFonts w:ascii="Times New Roman" w:hAnsi="Times New Roman" w:cs="Times New Roman"/>
                <w:b/>
                <w:sz w:val="28"/>
                <w:szCs w:val="28"/>
                <w:lang w:val="uk-UA"/>
              </w:rPr>
            </w:pPr>
            <w:r w:rsidRPr="00DD4D46">
              <w:rPr>
                <w:rFonts w:ascii="Times New Roman" w:hAnsi="Times New Roman" w:cs="Times New Roman"/>
                <w:b/>
                <w:sz w:val="28"/>
                <w:szCs w:val="28"/>
                <w:lang w:val="uk-UA"/>
              </w:rPr>
              <w:t>Всього по школі</w:t>
            </w:r>
          </w:p>
        </w:tc>
        <w:tc>
          <w:tcPr>
            <w:tcW w:w="3023" w:type="dxa"/>
          </w:tcPr>
          <w:p w:rsidR="002E1ED0" w:rsidRPr="00DD4D46" w:rsidRDefault="00AF71CB" w:rsidP="00FC212C">
            <w:pPr>
              <w:spacing w:after="0" w:line="240" w:lineRule="auto"/>
              <w:ind w:right="-143"/>
              <w:jc w:val="center"/>
              <w:rPr>
                <w:rFonts w:ascii="Times New Roman" w:hAnsi="Times New Roman" w:cs="Times New Roman"/>
                <w:b/>
                <w:sz w:val="28"/>
                <w:szCs w:val="28"/>
                <w:lang w:val="uk-UA"/>
              </w:rPr>
            </w:pPr>
            <w:r>
              <w:rPr>
                <w:rFonts w:ascii="Times New Roman" w:hAnsi="Times New Roman" w:cs="Times New Roman"/>
                <w:b/>
                <w:sz w:val="28"/>
                <w:szCs w:val="28"/>
                <w:lang w:val="uk-UA"/>
              </w:rPr>
              <w:t>45</w:t>
            </w:r>
            <w:r w:rsidR="002E1ED0" w:rsidRPr="00DD4D46">
              <w:rPr>
                <w:rFonts w:ascii="Times New Roman" w:hAnsi="Times New Roman" w:cs="Times New Roman"/>
                <w:b/>
                <w:sz w:val="28"/>
                <w:szCs w:val="28"/>
                <w:lang w:val="uk-UA"/>
              </w:rPr>
              <w:t>%</w:t>
            </w:r>
          </w:p>
        </w:tc>
      </w:tr>
    </w:tbl>
    <w:p w:rsidR="00831A1D" w:rsidRDefault="002E1ED0" w:rsidP="002E1ED0">
      <w:pPr>
        <w:ind w:right="-143"/>
        <w:rPr>
          <w:rFonts w:ascii="Times New Roman" w:hAnsi="Times New Roman" w:cs="Times New Roman"/>
          <w:sz w:val="28"/>
          <w:szCs w:val="28"/>
          <w:lang w:val="uk-UA"/>
        </w:rPr>
      </w:pPr>
      <w:r w:rsidRPr="00DD4D46">
        <w:rPr>
          <w:rFonts w:ascii="Times New Roman" w:hAnsi="Times New Roman" w:cs="Times New Roman"/>
          <w:sz w:val="28"/>
          <w:szCs w:val="28"/>
          <w:lang w:val="uk-UA"/>
        </w:rPr>
        <w:t xml:space="preserve">            </w:t>
      </w:r>
    </w:p>
    <w:p w:rsidR="002E1ED0" w:rsidRPr="00DD4D46" w:rsidRDefault="00AF71CB" w:rsidP="00F24016">
      <w:pPr>
        <w:ind w:right="-143" w:firstLine="709"/>
        <w:rPr>
          <w:rFonts w:ascii="Times New Roman" w:hAnsi="Times New Roman" w:cs="Times New Roman"/>
          <w:sz w:val="28"/>
          <w:szCs w:val="28"/>
          <w:lang w:val="uk-UA"/>
        </w:rPr>
      </w:pPr>
      <w:r>
        <w:rPr>
          <w:rFonts w:ascii="Times New Roman" w:hAnsi="Times New Roman" w:cs="Times New Roman"/>
          <w:sz w:val="28"/>
          <w:szCs w:val="28"/>
          <w:lang w:val="uk-UA"/>
        </w:rPr>
        <w:t>Похвальними листами у 2016-2017</w:t>
      </w:r>
      <w:r w:rsidR="00831A1D">
        <w:rPr>
          <w:rFonts w:ascii="Times New Roman" w:hAnsi="Times New Roman" w:cs="Times New Roman"/>
          <w:sz w:val="28"/>
          <w:szCs w:val="28"/>
          <w:lang w:val="uk-UA"/>
        </w:rPr>
        <w:t xml:space="preserve"> році </w:t>
      </w:r>
      <w:r>
        <w:rPr>
          <w:rFonts w:ascii="Times New Roman" w:hAnsi="Times New Roman" w:cs="Times New Roman"/>
          <w:sz w:val="28"/>
          <w:szCs w:val="28"/>
          <w:lang w:val="uk-UA"/>
        </w:rPr>
        <w:t>планується нагородження 24</w:t>
      </w:r>
      <w:r w:rsidR="00831A1D">
        <w:rPr>
          <w:rFonts w:ascii="Times New Roman" w:hAnsi="Times New Roman" w:cs="Times New Roman"/>
          <w:sz w:val="28"/>
          <w:szCs w:val="28"/>
          <w:lang w:val="uk-UA"/>
        </w:rPr>
        <w:t xml:space="preserve"> учнів, </w:t>
      </w:r>
      <w:r>
        <w:rPr>
          <w:rFonts w:ascii="Times New Roman" w:hAnsi="Times New Roman" w:cs="Times New Roman"/>
          <w:sz w:val="28"/>
          <w:szCs w:val="28"/>
          <w:lang w:val="uk-UA"/>
        </w:rPr>
        <w:t xml:space="preserve">Сподіваємося на отримання </w:t>
      </w:r>
      <w:proofErr w:type="spellStart"/>
      <w:r>
        <w:rPr>
          <w:rFonts w:ascii="Times New Roman" w:hAnsi="Times New Roman" w:cs="Times New Roman"/>
          <w:sz w:val="28"/>
          <w:szCs w:val="28"/>
          <w:lang w:val="uk-UA"/>
        </w:rPr>
        <w:t>свідоцтв</w:t>
      </w:r>
      <w:proofErr w:type="spellEnd"/>
      <w:r w:rsidR="00831A1D">
        <w:rPr>
          <w:rFonts w:ascii="Times New Roman" w:hAnsi="Times New Roman" w:cs="Times New Roman"/>
          <w:sz w:val="28"/>
          <w:szCs w:val="28"/>
          <w:lang w:val="uk-UA"/>
        </w:rPr>
        <w:t xml:space="preserve"> з відзнакою про базову заг</w:t>
      </w:r>
      <w:r>
        <w:rPr>
          <w:rFonts w:ascii="Times New Roman" w:hAnsi="Times New Roman" w:cs="Times New Roman"/>
          <w:sz w:val="28"/>
          <w:szCs w:val="28"/>
          <w:lang w:val="uk-UA"/>
        </w:rPr>
        <w:t>альну середню освіту 3 ученицями</w:t>
      </w:r>
      <w:r w:rsidR="00831A1D">
        <w:rPr>
          <w:rFonts w:ascii="Times New Roman" w:hAnsi="Times New Roman" w:cs="Times New Roman"/>
          <w:sz w:val="28"/>
          <w:szCs w:val="28"/>
          <w:lang w:val="uk-UA"/>
        </w:rPr>
        <w:t>, срібні медалі та атестати за повну з</w:t>
      </w:r>
      <w:r w:rsidR="00F24016">
        <w:rPr>
          <w:rFonts w:ascii="Times New Roman" w:hAnsi="Times New Roman" w:cs="Times New Roman"/>
          <w:sz w:val="28"/>
          <w:szCs w:val="28"/>
          <w:lang w:val="uk-UA"/>
        </w:rPr>
        <w:t>агальну середню освіту – 2 учня.</w:t>
      </w:r>
    </w:p>
    <w:p w:rsidR="002E1ED0" w:rsidRDefault="002E1ED0" w:rsidP="00F24016">
      <w:pPr>
        <w:spacing w:after="0"/>
        <w:ind w:right="-143" w:firstLine="709"/>
        <w:rPr>
          <w:rFonts w:ascii="Times New Roman" w:hAnsi="Times New Roman" w:cs="Times New Roman"/>
          <w:color w:val="FF0000"/>
          <w:sz w:val="28"/>
          <w:szCs w:val="28"/>
          <w:lang w:val="uk-UA"/>
        </w:rPr>
      </w:pPr>
      <w:r w:rsidRPr="00DD4D46">
        <w:rPr>
          <w:rFonts w:ascii="Times New Roman" w:hAnsi="Times New Roman" w:cs="Times New Roman"/>
          <w:sz w:val="28"/>
          <w:szCs w:val="28"/>
          <w:lang w:val="uk-UA"/>
        </w:rPr>
        <w:t xml:space="preserve">Аналіз результатів показує, що найкращі класні колективи </w:t>
      </w:r>
      <w:r w:rsidR="007E0582" w:rsidRPr="00DD4D46">
        <w:rPr>
          <w:rFonts w:ascii="Times New Roman" w:hAnsi="Times New Roman" w:cs="Times New Roman"/>
          <w:sz w:val="28"/>
          <w:szCs w:val="28"/>
          <w:lang w:val="uk-UA"/>
        </w:rPr>
        <w:t xml:space="preserve"> за показником успішності у 10</w:t>
      </w:r>
      <w:r w:rsidRPr="00DD4D46">
        <w:rPr>
          <w:rFonts w:ascii="Times New Roman" w:hAnsi="Times New Roman" w:cs="Times New Roman"/>
          <w:sz w:val="28"/>
          <w:szCs w:val="28"/>
          <w:lang w:val="uk-UA"/>
        </w:rPr>
        <w:t xml:space="preserve"> класі</w:t>
      </w:r>
      <w:r w:rsidR="007E0582" w:rsidRPr="00DD4D46">
        <w:rPr>
          <w:rFonts w:ascii="Times New Roman" w:hAnsi="Times New Roman" w:cs="Times New Roman"/>
          <w:sz w:val="28"/>
          <w:szCs w:val="28"/>
          <w:lang w:val="uk-UA"/>
        </w:rPr>
        <w:t xml:space="preserve"> (класний керівник </w:t>
      </w:r>
      <w:r w:rsidR="00F24016">
        <w:rPr>
          <w:rFonts w:ascii="Times New Roman" w:hAnsi="Times New Roman" w:cs="Times New Roman"/>
          <w:sz w:val="28"/>
          <w:szCs w:val="28"/>
          <w:lang w:val="uk-UA"/>
        </w:rPr>
        <w:t>Долга І.Я. – 48%</w:t>
      </w:r>
      <w:r w:rsidRPr="00DD4D46">
        <w:rPr>
          <w:rFonts w:ascii="Times New Roman" w:hAnsi="Times New Roman" w:cs="Times New Roman"/>
          <w:sz w:val="28"/>
          <w:szCs w:val="28"/>
          <w:lang w:val="uk-UA"/>
        </w:rPr>
        <w:t xml:space="preserve">), </w:t>
      </w:r>
      <w:r w:rsidR="00566B5C">
        <w:rPr>
          <w:rFonts w:ascii="Times New Roman" w:hAnsi="Times New Roman" w:cs="Times New Roman"/>
          <w:color w:val="FF0000"/>
          <w:sz w:val="28"/>
          <w:szCs w:val="28"/>
          <w:lang w:val="uk-UA"/>
        </w:rPr>
        <w:t xml:space="preserve"> _________________ </w:t>
      </w:r>
    </w:p>
    <w:p w:rsidR="00566B5C" w:rsidRPr="00F24016" w:rsidRDefault="00566B5C" w:rsidP="00566B5C">
      <w:pPr>
        <w:spacing w:after="0"/>
        <w:ind w:right="-143"/>
        <w:rPr>
          <w:rFonts w:ascii="Times New Roman" w:hAnsi="Times New Roman" w:cs="Times New Roman"/>
          <w:color w:val="FF0000"/>
          <w:sz w:val="28"/>
          <w:szCs w:val="28"/>
          <w:lang w:val="uk-UA"/>
        </w:rPr>
      </w:pPr>
      <w:r>
        <w:rPr>
          <w:rFonts w:ascii="Times New Roman" w:hAnsi="Times New Roman" w:cs="Times New Roman"/>
          <w:color w:val="FF0000"/>
          <w:sz w:val="28"/>
          <w:szCs w:val="28"/>
          <w:lang w:val="uk-UA"/>
        </w:rPr>
        <w:t>__________________________________________________________________________________________________________________________________________</w:t>
      </w:r>
    </w:p>
    <w:p w:rsidR="008C1E1B" w:rsidRPr="00DD4D46" w:rsidRDefault="002E1ED0" w:rsidP="00C329DB">
      <w:pPr>
        <w:spacing w:after="0" w:line="240" w:lineRule="auto"/>
        <w:ind w:right="-1" w:firstLine="709"/>
        <w:jc w:val="both"/>
        <w:rPr>
          <w:rFonts w:ascii="Times New Roman" w:hAnsi="Times New Roman" w:cs="Times New Roman"/>
          <w:sz w:val="28"/>
          <w:szCs w:val="28"/>
          <w:lang w:val="uk-UA"/>
        </w:rPr>
      </w:pPr>
      <w:r w:rsidRPr="00DD4D46">
        <w:rPr>
          <w:rFonts w:ascii="Times New Roman" w:hAnsi="Times New Roman" w:cs="Times New Roman"/>
          <w:sz w:val="28"/>
          <w:szCs w:val="28"/>
          <w:lang w:val="uk-UA"/>
        </w:rPr>
        <w:t xml:space="preserve">Проаналізувавши стан успішності учнів окремо по класах, дійшли висновку, що в кожному класі є резерв учнів, які б могли досягти свого основного рівня. </w:t>
      </w:r>
    </w:p>
    <w:p w:rsidR="007D1B52" w:rsidRPr="007D1B52" w:rsidRDefault="008C1E1B" w:rsidP="00F24016">
      <w:pPr>
        <w:spacing w:after="0" w:line="240" w:lineRule="auto"/>
        <w:ind w:right="-1" w:firstLine="709"/>
        <w:jc w:val="both"/>
        <w:rPr>
          <w:rFonts w:ascii="Times New Roman" w:hAnsi="Times New Roman" w:cs="Times New Roman"/>
          <w:sz w:val="28"/>
          <w:szCs w:val="28"/>
          <w:lang w:val="uk-UA"/>
        </w:rPr>
      </w:pPr>
      <w:r w:rsidRPr="00DD4D46">
        <w:rPr>
          <w:rFonts w:ascii="Times New Roman" w:hAnsi="Times New Roman" w:cs="Times New Roman"/>
          <w:sz w:val="28"/>
          <w:szCs w:val="28"/>
          <w:lang w:val="uk-UA"/>
        </w:rPr>
        <w:t xml:space="preserve">Не </w:t>
      </w:r>
      <w:r w:rsidR="00F24016">
        <w:rPr>
          <w:rFonts w:ascii="Times New Roman" w:hAnsi="Times New Roman" w:cs="Times New Roman"/>
          <w:sz w:val="28"/>
          <w:szCs w:val="28"/>
          <w:lang w:val="uk-UA"/>
        </w:rPr>
        <w:t xml:space="preserve">відомі ще результати </w:t>
      </w:r>
      <w:r w:rsidRPr="00DD4D46">
        <w:rPr>
          <w:rFonts w:ascii="Times New Roman" w:hAnsi="Times New Roman" w:cs="Times New Roman"/>
          <w:sz w:val="28"/>
          <w:szCs w:val="28"/>
          <w:lang w:val="uk-UA"/>
        </w:rPr>
        <w:t xml:space="preserve"> участі учнів школи в ЗНО</w:t>
      </w:r>
      <w:r w:rsidR="00F24016">
        <w:rPr>
          <w:rFonts w:ascii="Times New Roman" w:hAnsi="Times New Roman" w:cs="Times New Roman"/>
          <w:sz w:val="28"/>
          <w:szCs w:val="28"/>
          <w:lang w:val="uk-UA"/>
        </w:rPr>
        <w:t>, особливо коли ДПА в 11 класі і в цьому навчальному році проводиться</w:t>
      </w:r>
      <w:r w:rsidRPr="00DD4D46">
        <w:rPr>
          <w:rFonts w:ascii="Times New Roman" w:hAnsi="Times New Roman" w:cs="Times New Roman"/>
          <w:sz w:val="28"/>
          <w:szCs w:val="28"/>
          <w:lang w:val="uk-UA"/>
        </w:rPr>
        <w:t xml:space="preserve"> у формі зовнішнього незалежно</w:t>
      </w:r>
      <w:r w:rsidR="00F24016">
        <w:rPr>
          <w:rFonts w:ascii="Times New Roman" w:hAnsi="Times New Roman" w:cs="Times New Roman"/>
          <w:sz w:val="28"/>
          <w:szCs w:val="28"/>
          <w:lang w:val="uk-UA"/>
        </w:rPr>
        <w:t>го оцінювання. Тримаємо за наших випускників кулачки.</w:t>
      </w:r>
    </w:p>
    <w:p w:rsidR="002E1ED0" w:rsidRPr="00DD4D46" w:rsidRDefault="002E1ED0" w:rsidP="00C329DB">
      <w:pPr>
        <w:spacing w:after="0" w:line="240" w:lineRule="auto"/>
        <w:ind w:right="-1" w:firstLine="709"/>
        <w:jc w:val="both"/>
        <w:rPr>
          <w:rFonts w:ascii="Times New Roman" w:hAnsi="Times New Roman" w:cs="Times New Roman"/>
          <w:sz w:val="28"/>
          <w:szCs w:val="28"/>
          <w:lang w:val="uk-UA"/>
        </w:rPr>
      </w:pPr>
      <w:r w:rsidRPr="00DD4D46">
        <w:rPr>
          <w:rFonts w:ascii="Times New Roman" w:hAnsi="Times New Roman" w:cs="Times New Roman"/>
          <w:sz w:val="28"/>
          <w:szCs w:val="28"/>
          <w:lang w:val="uk-UA"/>
        </w:rPr>
        <w:lastRenderedPageBreak/>
        <w:t>Акцентуючи позитивні моменти в навчальній діяльності учнів, необхідно зазначити ряд суттєвих недоліків, виявлених моніторинговими спостереженнями:</w:t>
      </w:r>
    </w:p>
    <w:p w:rsidR="002E1ED0" w:rsidRPr="00DD4D46" w:rsidRDefault="006B4C07" w:rsidP="00E0035D">
      <w:pPr>
        <w:numPr>
          <w:ilvl w:val="0"/>
          <w:numId w:val="7"/>
        </w:numPr>
        <w:spacing w:after="0" w:line="240" w:lineRule="auto"/>
        <w:ind w:left="0" w:right="-1" w:firstLine="1042"/>
        <w:jc w:val="both"/>
        <w:rPr>
          <w:rFonts w:ascii="Times New Roman" w:hAnsi="Times New Roman" w:cs="Times New Roman"/>
          <w:sz w:val="28"/>
          <w:szCs w:val="28"/>
          <w:lang w:val="uk-UA"/>
        </w:rPr>
      </w:pPr>
      <w:r w:rsidRPr="00DD4D46">
        <w:rPr>
          <w:rFonts w:ascii="Times New Roman" w:hAnsi="Times New Roman" w:cs="Times New Roman"/>
          <w:sz w:val="28"/>
          <w:szCs w:val="28"/>
          <w:lang w:val="uk-UA"/>
        </w:rPr>
        <w:t>наявність</w:t>
      </w:r>
      <w:r w:rsidR="002E1ED0" w:rsidRPr="00DD4D46">
        <w:rPr>
          <w:rFonts w:ascii="Times New Roman" w:hAnsi="Times New Roman" w:cs="Times New Roman"/>
          <w:sz w:val="28"/>
          <w:szCs w:val="28"/>
          <w:lang w:val="uk-UA"/>
        </w:rPr>
        <w:t xml:space="preserve"> учнів, які мають оцінки початкового рівня</w:t>
      </w:r>
      <w:r w:rsidRPr="00DD4D46">
        <w:rPr>
          <w:rFonts w:ascii="Times New Roman" w:hAnsi="Times New Roman" w:cs="Times New Roman"/>
          <w:sz w:val="28"/>
          <w:szCs w:val="28"/>
          <w:lang w:val="uk-UA"/>
        </w:rPr>
        <w:t>;</w:t>
      </w:r>
    </w:p>
    <w:p w:rsidR="00E0035D" w:rsidRPr="00F24016" w:rsidRDefault="00F24016" w:rsidP="00F24016">
      <w:pPr>
        <w:numPr>
          <w:ilvl w:val="0"/>
          <w:numId w:val="7"/>
        </w:numPr>
        <w:spacing w:after="0" w:line="240" w:lineRule="auto"/>
        <w:ind w:left="0" w:right="-1" w:firstLine="1042"/>
        <w:jc w:val="both"/>
        <w:rPr>
          <w:rFonts w:ascii="Times New Roman" w:hAnsi="Times New Roman" w:cs="Times New Roman"/>
          <w:sz w:val="28"/>
          <w:szCs w:val="28"/>
          <w:lang w:val="uk-UA"/>
        </w:rPr>
      </w:pPr>
      <w:r>
        <w:rPr>
          <w:rFonts w:ascii="Times New Roman" w:hAnsi="Times New Roman" w:cs="Times New Roman"/>
          <w:sz w:val="28"/>
          <w:szCs w:val="28"/>
          <w:lang w:val="uk-UA"/>
        </w:rPr>
        <w:t>збільшення кількості</w:t>
      </w:r>
      <w:r w:rsidR="007D1B52">
        <w:rPr>
          <w:rFonts w:ascii="Times New Roman" w:hAnsi="Times New Roman" w:cs="Times New Roman"/>
          <w:sz w:val="28"/>
          <w:szCs w:val="28"/>
          <w:lang w:val="uk-UA"/>
        </w:rPr>
        <w:t xml:space="preserve"> учнів </w:t>
      </w:r>
      <w:r>
        <w:rPr>
          <w:rFonts w:ascii="Times New Roman" w:hAnsi="Times New Roman" w:cs="Times New Roman"/>
          <w:sz w:val="28"/>
          <w:szCs w:val="28"/>
          <w:lang w:val="uk-UA"/>
        </w:rPr>
        <w:t>52% (</w:t>
      </w:r>
      <w:r w:rsidR="007D1B52">
        <w:rPr>
          <w:rFonts w:ascii="Times New Roman" w:hAnsi="Times New Roman" w:cs="Times New Roman"/>
          <w:sz w:val="28"/>
          <w:szCs w:val="28"/>
          <w:lang w:val="uk-UA"/>
        </w:rPr>
        <w:t>48</w:t>
      </w:r>
      <w:r w:rsidR="006B4C07" w:rsidRPr="00DD4D46">
        <w:rPr>
          <w:rFonts w:ascii="Times New Roman" w:hAnsi="Times New Roman" w:cs="Times New Roman"/>
          <w:sz w:val="28"/>
          <w:szCs w:val="28"/>
          <w:lang w:val="uk-UA"/>
        </w:rPr>
        <w:t>%</w:t>
      </w:r>
      <w:r>
        <w:rPr>
          <w:rFonts w:ascii="Times New Roman" w:hAnsi="Times New Roman" w:cs="Times New Roman"/>
          <w:sz w:val="28"/>
          <w:szCs w:val="28"/>
          <w:lang w:val="uk-UA"/>
        </w:rPr>
        <w:t>)</w:t>
      </w:r>
      <w:r w:rsidR="006B4C07" w:rsidRPr="00DD4D46">
        <w:rPr>
          <w:rFonts w:ascii="Times New Roman" w:hAnsi="Times New Roman" w:cs="Times New Roman"/>
          <w:sz w:val="28"/>
          <w:szCs w:val="28"/>
          <w:lang w:val="uk-UA"/>
        </w:rPr>
        <w:t>, що навчаються на середньому рівні.</w:t>
      </w:r>
    </w:p>
    <w:p w:rsidR="00E0035D" w:rsidRPr="00DD4D46" w:rsidRDefault="00F24016" w:rsidP="00C329DB">
      <w:pPr>
        <w:pStyle w:val="aa"/>
        <w:shd w:val="clear" w:color="auto" w:fill="auto"/>
        <w:spacing w:line="240" w:lineRule="auto"/>
        <w:ind w:firstLine="709"/>
        <w:rPr>
          <w:rFonts w:ascii="Times New Roman" w:hAnsi="Times New Roman" w:cs="Times New Roman"/>
          <w:sz w:val="28"/>
          <w:szCs w:val="28"/>
          <w:lang w:val="uk-UA" w:eastAsia="uk-UA"/>
        </w:rPr>
      </w:pPr>
      <w:r>
        <w:rPr>
          <w:rFonts w:ascii="Times New Roman" w:hAnsi="Times New Roman" w:cs="Times New Roman"/>
          <w:b/>
          <w:sz w:val="28"/>
          <w:szCs w:val="28"/>
          <w:lang w:val="uk-UA"/>
        </w:rPr>
        <w:t>Влучні постріли старалися здійснити і учні, і вчителі під час створення умов для самореалізації особистості, зокрема, під час роботи</w:t>
      </w:r>
      <w:r w:rsidR="00E0035D" w:rsidRPr="00DD4D46">
        <w:rPr>
          <w:rFonts w:ascii="Times New Roman" w:hAnsi="Times New Roman" w:cs="Times New Roman"/>
          <w:b/>
          <w:sz w:val="28"/>
          <w:szCs w:val="28"/>
          <w:lang w:val="uk-UA"/>
        </w:rPr>
        <w:t xml:space="preserve"> з обдарованими та здібними учнями</w:t>
      </w:r>
      <w:r w:rsidR="008F6A21">
        <w:rPr>
          <w:rFonts w:ascii="Times New Roman" w:hAnsi="Times New Roman" w:cs="Times New Roman"/>
          <w:b/>
          <w:sz w:val="28"/>
          <w:szCs w:val="28"/>
          <w:lang w:val="uk-UA"/>
        </w:rPr>
        <w:t>, під час організації методичної роботи з учителями школи</w:t>
      </w:r>
      <w:r w:rsidR="00E0035D" w:rsidRPr="00DD4D46">
        <w:rPr>
          <w:rFonts w:ascii="Times New Roman" w:hAnsi="Times New Roman" w:cs="Times New Roman"/>
          <w:b/>
          <w:sz w:val="28"/>
          <w:szCs w:val="28"/>
          <w:lang w:val="uk-UA"/>
        </w:rPr>
        <w:t>.</w:t>
      </w:r>
      <w:r w:rsidR="00E0035D" w:rsidRPr="00DD4D46">
        <w:rPr>
          <w:rFonts w:ascii="Times New Roman" w:hAnsi="Times New Roman" w:cs="Times New Roman"/>
          <w:b/>
          <w:sz w:val="28"/>
          <w:szCs w:val="28"/>
          <w:lang w:val="uk-UA" w:eastAsia="uk-UA"/>
        </w:rPr>
        <w:t xml:space="preserve">   </w:t>
      </w:r>
      <w:r w:rsidR="00E0035D" w:rsidRPr="00DD4D46">
        <w:rPr>
          <w:rFonts w:ascii="Times New Roman" w:hAnsi="Times New Roman" w:cs="Times New Roman"/>
          <w:sz w:val="28"/>
          <w:szCs w:val="28"/>
          <w:lang w:val="uk-UA" w:eastAsia="uk-UA"/>
        </w:rPr>
        <w:t xml:space="preserve">      </w:t>
      </w:r>
    </w:p>
    <w:p w:rsidR="00F24016" w:rsidRPr="00F24016" w:rsidRDefault="00F24016" w:rsidP="00F24016">
      <w:pPr>
        <w:spacing w:after="0" w:line="240" w:lineRule="auto"/>
        <w:ind w:firstLine="360"/>
        <w:jc w:val="both"/>
        <w:rPr>
          <w:rFonts w:ascii="Times New Roman" w:hAnsi="Times New Roman" w:cs="Times New Roman"/>
          <w:sz w:val="28"/>
          <w:szCs w:val="28"/>
          <w:lang w:val="uk-UA"/>
        </w:rPr>
      </w:pPr>
      <w:r w:rsidRPr="00F24016">
        <w:rPr>
          <w:rFonts w:ascii="Times New Roman" w:hAnsi="Times New Roman" w:cs="Times New Roman"/>
          <w:sz w:val="28"/>
          <w:szCs w:val="28"/>
          <w:lang w:val="uk-UA"/>
        </w:rPr>
        <w:t>Завдяки творчій, натхненній праці педагогів учні школи продемонстрували досить гарні результати своїх знань, умінь, творчості на рівні міста й області</w:t>
      </w:r>
    </w:p>
    <w:p w:rsidR="00F24016" w:rsidRPr="00F24016" w:rsidRDefault="00F24016" w:rsidP="00F24016">
      <w:pPr>
        <w:numPr>
          <w:ilvl w:val="0"/>
          <w:numId w:val="24"/>
        </w:numPr>
        <w:spacing w:after="0" w:line="240" w:lineRule="auto"/>
        <w:jc w:val="both"/>
        <w:rPr>
          <w:rFonts w:ascii="Times New Roman" w:hAnsi="Times New Roman" w:cs="Times New Roman"/>
          <w:sz w:val="28"/>
          <w:szCs w:val="28"/>
          <w:lang w:val="uk-UA"/>
        </w:rPr>
      </w:pPr>
      <w:r w:rsidRPr="00F24016">
        <w:rPr>
          <w:rFonts w:ascii="Times New Roman" w:hAnsi="Times New Roman" w:cs="Times New Roman"/>
          <w:sz w:val="28"/>
          <w:szCs w:val="28"/>
          <w:lang w:val="uk-UA"/>
        </w:rPr>
        <w:t>кількість переможців ІІ (міського) етапу олімпіади – 12 (І місце – 0, ІІ місце – 3, ІІІ місце – 9);</w:t>
      </w:r>
    </w:p>
    <w:p w:rsidR="00F24016" w:rsidRPr="00F24016" w:rsidRDefault="00F24016" w:rsidP="00F24016">
      <w:pPr>
        <w:numPr>
          <w:ilvl w:val="0"/>
          <w:numId w:val="24"/>
        </w:numPr>
        <w:spacing w:after="0" w:line="240" w:lineRule="auto"/>
        <w:jc w:val="both"/>
        <w:rPr>
          <w:rFonts w:ascii="Times New Roman" w:hAnsi="Times New Roman" w:cs="Times New Roman"/>
          <w:sz w:val="28"/>
          <w:szCs w:val="28"/>
          <w:lang w:val="uk-UA"/>
        </w:rPr>
      </w:pPr>
      <w:r w:rsidRPr="00F24016">
        <w:rPr>
          <w:rFonts w:ascii="Times New Roman" w:hAnsi="Times New Roman" w:cs="Times New Roman"/>
          <w:sz w:val="28"/>
          <w:szCs w:val="28"/>
          <w:lang w:val="uk-UA"/>
        </w:rPr>
        <w:t xml:space="preserve">кількість призерів ІІІ етапу – 1 (2015-2016 </w:t>
      </w:r>
      <w:proofErr w:type="spellStart"/>
      <w:r w:rsidRPr="00F24016">
        <w:rPr>
          <w:rFonts w:ascii="Times New Roman" w:hAnsi="Times New Roman" w:cs="Times New Roman"/>
          <w:sz w:val="28"/>
          <w:szCs w:val="28"/>
          <w:lang w:val="uk-UA"/>
        </w:rPr>
        <w:t>н.р</w:t>
      </w:r>
      <w:proofErr w:type="spellEnd"/>
      <w:r w:rsidRPr="00F24016">
        <w:rPr>
          <w:rFonts w:ascii="Times New Roman" w:hAnsi="Times New Roman" w:cs="Times New Roman"/>
          <w:sz w:val="28"/>
          <w:szCs w:val="28"/>
          <w:lang w:val="uk-UA"/>
        </w:rPr>
        <w:t xml:space="preserve">. – 1, 2014-2015 </w:t>
      </w:r>
      <w:proofErr w:type="spellStart"/>
      <w:r w:rsidRPr="00F24016">
        <w:rPr>
          <w:rFonts w:ascii="Times New Roman" w:hAnsi="Times New Roman" w:cs="Times New Roman"/>
          <w:sz w:val="28"/>
          <w:szCs w:val="28"/>
          <w:lang w:val="uk-UA"/>
        </w:rPr>
        <w:t>н.р</w:t>
      </w:r>
      <w:proofErr w:type="spellEnd"/>
      <w:r w:rsidRPr="00F24016">
        <w:rPr>
          <w:rFonts w:ascii="Times New Roman" w:hAnsi="Times New Roman" w:cs="Times New Roman"/>
          <w:sz w:val="28"/>
          <w:szCs w:val="28"/>
          <w:lang w:val="uk-UA"/>
        </w:rPr>
        <w:t>. – 2).</w:t>
      </w:r>
    </w:p>
    <w:p w:rsidR="00F24016" w:rsidRPr="00F24016" w:rsidRDefault="00F24016" w:rsidP="00F24016">
      <w:pPr>
        <w:spacing w:after="0" w:line="240" w:lineRule="auto"/>
        <w:ind w:firstLine="426"/>
        <w:jc w:val="both"/>
        <w:rPr>
          <w:rFonts w:ascii="Times New Roman" w:hAnsi="Times New Roman" w:cs="Times New Roman"/>
          <w:sz w:val="28"/>
          <w:szCs w:val="28"/>
          <w:lang w:val="uk-UA"/>
        </w:rPr>
      </w:pPr>
      <w:r w:rsidRPr="00F24016">
        <w:rPr>
          <w:rFonts w:ascii="Times New Roman" w:hAnsi="Times New Roman" w:cs="Times New Roman"/>
          <w:sz w:val="28"/>
          <w:szCs w:val="28"/>
          <w:lang w:val="uk-UA"/>
        </w:rPr>
        <w:t>Щодо роботи з обдарованими та здібними учнями, слід відзначити ефективну та результативну роботу усіх ШМО, які у рівних частинах принесли перемогу школі.</w:t>
      </w:r>
    </w:p>
    <w:p w:rsidR="00F24016" w:rsidRPr="00F24016" w:rsidRDefault="00F24016" w:rsidP="00F24016">
      <w:pPr>
        <w:spacing w:after="0" w:line="240" w:lineRule="auto"/>
        <w:ind w:firstLine="426"/>
        <w:jc w:val="both"/>
        <w:rPr>
          <w:rFonts w:ascii="Times New Roman" w:hAnsi="Times New Roman" w:cs="Times New Roman"/>
          <w:sz w:val="28"/>
          <w:szCs w:val="28"/>
          <w:lang w:val="uk-UA"/>
        </w:rPr>
      </w:pPr>
      <w:r w:rsidRPr="00F24016">
        <w:rPr>
          <w:rFonts w:ascii="Times New Roman" w:hAnsi="Times New Roman" w:cs="Times New Roman"/>
          <w:sz w:val="28"/>
          <w:szCs w:val="28"/>
          <w:lang w:val="uk-UA"/>
        </w:rPr>
        <w:t xml:space="preserve">Досить ефективно працювали педагоги ШМО учителів іноземної мови (керівник: </w:t>
      </w:r>
      <w:proofErr w:type="spellStart"/>
      <w:r w:rsidRPr="00F24016">
        <w:rPr>
          <w:rFonts w:ascii="Times New Roman" w:hAnsi="Times New Roman" w:cs="Times New Roman"/>
          <w:sz w:val="28"/>
          <w:szCs w:val="28"/>
          <w:lang w:val="uk-UA"/>
        </w:rPr>
        <w:t>Єлісєєва</w:t>
      </w:r>
      <w:proofErr w:type="spellEnd"/>
      <w:r w:rsidRPr="00F24016">
        <w:rPr>
          <w:rFonts w:ascii="Times New Roman" w:hAnsi="Times New Roman" w:cs="Times New Roman"/>
          <w:sz w:val="28"/>
          <w:szCs w:val="28"/>
          <w:lang w:val="uk-UA"/>
        </w:rPr>
        <w:t xml:space="preserve"> І.О.). Слід відзначити роботу педагогів з підготовки 4 переможців ІІ етапу, 1 фіналіста Програми обміну FLEX (учителі: </w:t>
      </w:r>
      <w:proofErr w:type="spellStart"/>
      <w:r w:rsidRPr="00F24016">
        <w:rPr>
          <w:rFonts w:ascii="Times New Roman" w:hAnsi="Times New Roman" w:cs="Times New Roman"/>
          <w:sz w:val="28"/>
          <w:szCs w:val="28"/>
          <w:lang w:val="uk-UA"/>
        </w:rPr>
        <w:t>Єлісєєва</w:t>
      </w:r>
      <w:proofErr w:type="spellEnd"/>
      <w:r w:rsidRPr="00F24016">
        <w:rPr>
          <w:rFonts w:ascii="Times New Roman" w:hAnsi="Times New Roman" w:cs="Times New Roman"/>
          <w:sz w:val="28"/>
          <w:szCs w:val="28"/>
          <w:lang w:val="uk-UA"/>
        </w:rPr>
        <w:t xml:space="preserve"> І.О., Бойко Є.А.), 10 призових місць у міських конкурсах знавців англійської мови «</w:t>
      </w:r>
      <w:proofErr w:type="spellStart"/>
      <w:r w:rsidRPr="00F24016">
        <w:rPr>
          <w:rFonts w:ascii="Times New Roman" w:hAnsi="Times New Roman" w:cs="Times New Roman"/>
          <w:sz w:val="28"/>
          <w:szCs w:val="28"/>
          <w:lang w:val="uk-UA"/>
        </w:rPr>
        <w:t>Englishdorf</w:t>
      </w:r>
      <w:proofErr w:type="spellEnd"/>
      <w:r w:rsidRPr="00F24016">
        <w:rPr>
          <w:rFonts w:ascii="Times New Roman" w:hAnsi="Times New Roman" w:cs="Times New Roman"/>
          <w:sz w:val="28"/>
          <w:szCs w:val="28"/>
          <w:lang w:val="uk-UA"/>
        </w:rPr>
        <w:t>», “</w:t>
      </w:r>
      <w:proofErr w:type="spellStart"/>
      <w:r w:rsidRPr="00F24016">
        <w:rPr>
          <w:rFonts w:ascii="Times New Roman" w:hAnsi="Times New Roman" w:cs="Times New Roman"/>
          <w:sz w:val="28"/>
          <w:szCs w:val="28"/>
          <w:lang w:val="uk-UA"/>
        </w:rPr>
        <w:t>Buzzing</w:t>
      </w:r>
      <w:proofErr w:type="spellEnd"/>
      <w:r w:rsidRPr="00F24016">
        <w:rPr>
          <w:rFonts w:ascii="Times New Roman" w:hAnsi="Times New Roman" w:cs="Times New Roman"/>
          <w:sz w:val="28"/>
          <w:szCs w:val="28"/>
          <w:lang w:val="uk-UA"/>
        </w:rPr>
        <w:t xml:space="preserve"> </w:t>
      </w:r>
      <w:proofErr w:type="spellStart"/>
      <w:r w:rsidRPr="00F24016">
        <w:rPr>
          <w:rFonts w:ascii="Times New Roman" w:hAnsi="Times New Roman" w:cs="Times New Roman"/>
          <w:sz w:val="28"/>
          <w:szCs w:val="28"/>
          <w:lang w:val="uk-UA"/>
        </w:rPr>
        <w:t>Bee</w:t>
      </w:r>
      <w:proofErr w:type="spellEnd"/>
      <w:r w:rsidRPr="00F24016">
        <w:rPr>
          <w:rFonts w:ascii="Times New Roman" w:hAnsi="Times New Roman" w:cs="Times New Roman"/>
          <w:sz w:val="28"/>
          <w:szCs w:val="28"/>
          <w:lang w:val="uk-UA"/>
        </w:rPr>
        <w:t>”.</w:t>
      </w:r>
    </w:p>
    <w:p w:rsidR="00F24016" w:rsidRPr="00F24016" w:rsidRDefault="00F24016" w:rsidP="00F24016">
      <w:pPr>
        <w:spacing w:after="0" w:line="240" w:lineRule="auto"/>
        <w:ind w:firstLine="426"/>
        <w:jc w:val="both"/>
        <w:rPr>
          <w:rFonts w:ascii="Times New Roman" w:hAnsi="Times New Roman" w:cs="Times New Roman"/>
          <w:sz w:val="28"/>
          <w:szCs w:val="28"/>
          <w:lang w:val="uk-UA"/>
        </w:rPr>
      </w:pPr>
      <w:r w:rsidRPr="00F24016">
        <w:rPr>
          <w:rFonts w:ascii="Times New Roman" w:hAnsi="Times New Roman" w:cs="Times New Roman"/>
          <w:sz w:val="28"/>
          <w:szCs w:val="28"/>
          <w:lang w:val="uk-UA"/>
        </w:rPr>
        <w:t xml:space="preserve">Учні 1-11 </w:t>
      </w:r>
      <w:proofErr w:type="spellStart"/>
      <w:r w:rsidRPr="00F24016">
        <w:rPr>
          <w:rFonts w:ascii="Times New Roman" w:hAnsi="Times New Roman" w:cs="Times New Roman"/>
          <w:sz w:val="28"/>
          <w:szCs w:val="28"/>
          <w:lang w:val="uk-UA"/>
        </w:rPr>
        <w:t>кл</w:t>
      </w:r>
      <w:proofErr w:type="spellEnd"/>
      <w:r w:rsidRPr="00F24016">
        <w:rPr>
          <w:rFonts w:ascii="Times New Roman" w:hAnsi="Times New Roman" w:cs="Times New Roman"/>
          <w:sz w:val="28"/>
          <w:szCs w:val="28"/>
          <w:lang w:val="uk-UA"/>
        </w:rPr>
        <w:t xml:space="preserve">. школи взяли участь у 9 конкурсах у рамках міського інтелектуального марафону. Всього взяли участь у міському марафоні 25 учнів, переможцями визнано 12 учнів, що становить 48 % від загальної кількості учасників. Переможців підготували учителі </w:t>
      </w:r>
      <w:proofErr w:type="spellStart"/>
      <w:r w:rsidRPr="00F24016">
        <w:rPr>
          <w:rFonts w:ascii="Times New Roman" w:hAnsi="Times New Roman" w:cs="Times New Roman"/>
          <w:sz w:val="28"/>
          <w:szCs w:val="28"/>
          <w:lang w:val="uk-UA"/>
        </w:rPr>
        <w:t>Єлісєєва</w:t>
      </w:r>
      <w:proofErr w:type="spellEnd"/>
      <w:r w:rsidRPr="00F24016">
        <w:rPr>
          <w:rFonts w:ascii="Times New Roman" w:hAnsi="Times New Roman" w:cs="Times New Roman"/>
          <w:sz w:val="28"/>
          <w:szCs w:val="28"/>
          <w:lang w:val="uk-UA"/>
        </w:rPr>
        <w:t xml:space="preserve"> І.О., Фурман Н.С., </w:t>
      </w:r>
      <w:proofErr w:type="spellStart"/>
      <w:r w:rsidRPr="00F24016">
        <w:rPr>
          <w:rFonts w:ascii="Times New Roman" w:hAnsi="Times New Roman" w:cs="Times New Roman"/>
          <w:sz w:val="28"/>
          <w:szCs w:val="28"/>
          <w:lang w:val="uk-UA"/>
        </w:rPr>
        <w:t>Кідалова</w:t>
      </w:r>
      <w:proofErr w:type="spellEnd"/>
      <w:r w:rsidRPr="00F24016">
        <w:rPr>
          <w:rFonts w:ascii="Times New Roman" w:hAnsi="Times New Roman" w:cs="Times New Roman"/>
          <w:sz w:val="28"/>
          <w:szCs w:val="28"/>
          <w:lang w:val="uk-UA"/>
        </w:rPr>
        <w:t xml:space="preserve"> Н.О., Кучма Т.Г., Мороз Т.О., Корольов Р.А., </w:t>
      </w:r>
      <w:proofErr w:type="spellStart"/>
      <w:r w:rsidRPr="00F24016">
        <w:rPr>
          <w:rFonts w:ascii="Times New Roman" w:hAnsi="Times New Roman" w:cs="Times New Roman"/>
          <w:sz w:val="28"/>
          <w:szCs w:val="28"/>
          <w:lang w:val="uk-UA"/>
        </w:rPr>
        <w:t>Аношина</w:t>
      </w:r>
      <w:proofErr w:type="spellEnd"/>
      <w:r w:rsidRPr="00F24016">
        <w:rPr>
          <w:rFonts w:ascii="Times New Roman" w:hAnsi="Times New Roman" w:cs="Times New Roman"/>
          <w:sz w:val="28"/>
          <w:szCs w:val="28"/>
          <w:lang w:val="uk-UA"/>
        </w:rPr>
        <w:t xml:space="preserve"> Н.В., Князєва В.М.</w:t>
      </w:r>
    </w:p>
    <w:p w:rsidR="00F24016" w:rsidRPr="00F24016" w:rsidRDefault="00F24016" w:rsidP="00F24016">
      <w:pPr>
        <w:spacing w:after="0" w:line="240" w:lineRule="auto"/>
        <w:ind w:firstLine="426"/>
        <w:jc w:val="both"/>
        <w:rPr>
          <w:rFonts w:ascii="Times New Roman" w:hAnsi="Times New Roman" w:cs="Times New Roman"/>
          <w:sz w:val="28"/>
          <w:szCs w:val="28"/>
          <w:lang w:val="uk-UA"/>
        </w:rPr>
      </w:pPr>
      <w:r w:rsidRPr="00F24016">
        <w:rPr>
          <w:rFonts w:ascii="Times New Roman" w:hAnsi="Times New Roman" w:cs="Times New Roman"/>
          <w:sz w:val="28"/>
          <w:szCs w:val="28"/>
          <w:lang w:val="uk-UA"/>
        </w:rPr>
        <w:t xml:space="preserve"> У 2016-2017 </w:t>
      </w:r>
      <w:proofErr w:type="spellStart"/>
      <w:r w:rsidRPr="00F24016">
        <w:rPr>
          <w:rFonts w:ascii="Times New Roman" w:hAnsi="Times New Roman" w:cs="Times New Roman"/>
          <w:sz w:val="28"/>
          <w:szCs w:val="28"/>
          <w:lang w:val="uk-UA"/>
        </w:rPr>
        <w:t>н.р</w:t>
      </w:r>
      <w:proofErr w:type="spellEnd"/>
      <w:r w:rsidRPr="00F24016">
        <w:rPr>
          <w:rFonts w:ascii="Times New Roman" w:hAnsi="Times New Roman" w:cs="Times New Roman"/>
          <w:sz w:val="28"/>
          <w:szCs w:val="28"/>
          <w:lang w:val="uk-UA"/>
        </w:rPr>
        <w:t xml:space="preserve">. за результатами участі учнів школи у ІІІ етапі Всеукраїнських олімпіад з навчальних дисциплін перемогу забезпечила педагог Кацило Н.В. </w:t>
      </w:r>
    </w:p>
    <w:p w:rsidR="00F24016" w:rsidRPr="00F24016" w:rsidRDefault="00F24016" w:rsidP="00F24016">
      <w:pPr>
        <w:spacing w:after="0" w:line="240" w:lineRule="auto"/>
        <w:ind w:firstLine="426"/>
        <w:jc w:val="both"/>
        <w:rPr>
          <w:rFonts w:ascii="Times New Roman" w:hAnsi="Times New Roman" w:cs="Times New Roman"/>
          <w:sz w:val="28"/>
          <w:szCs w:val="28"/>
          <w:lang w:val="uk-UA"/>
        </w:rPr>
      </w:pPr>
      <w:r w:rsidRPr="00F24016">
        <w:rPr>
          <w:rFonts w:ascii="Times New Roman" w:hAnsi="Times New Roman" w:cs="Times New Roman"/>
          <w:sz w:val="28"/>
          <w:szCs w:val="28"/>
          <w:lang w:val="uk-UA"/>
        </w:rPr>
        <w:t xml:space="preserve">Учні продемонстрували високий рівень результативності у міських та обласних етапах Всеукраїнських та Міжнародних конкурсів учнівської творчості: </w:t>
      </w:r>
    </w:p>
    <w:p w:rsidR="00F24016" w:rsidRPr="00F24016" w:rsidRDefault="00F24016" w:rsidP="00F24016">
      <w:pPr>
        <w:numPr>
          <w:ilvl w:val="0"/>
          <w:numId w:val="20"/>
        </w:numPr>
        <w:tabs>
          <w:tab w:val="clear" w:pos="1146"/>
          <w:tab w:val="num" w:pos="900"/>
        </w:tabs>
        <w:spacing w:after="0" w:line="240" w:lineRule="auto"/>
        <w:ind w:left="900"/>
        <w:jc w:val="both"/>
        <w:rPr>
          <w:rFonts w:ascii="Times New Roman" w:hAnsi="Times New Roman" w:cs="Times New Roman"/>
          <w:sz w:val="28"/>
          <w:szCs w:val="28"/>
          <w:lang w:val="uk-UA"/>
        </w:rPr>
      </w:pPr>
      <w:r w:rsidRPr="00F24016">
        <w:rPr>
          <w:rFonts w:ascii="Times New Roman" w:hAnsi="Times New Roman" w:cs="Times New Roman"/>
          <w:sz w:val="28"/>
          <w:szCs w:val="28"/>
          <w:lang w:val="uk-UA"/>
        </w:rPr>
        <w:t xml:space="preserve">Міський етап XVІ Міжнародного конкурсу з української мови ім. </w:t>
      </w:r>
      <w:proofErr w:type="spellStart"/>
      <w:r w:rsidRPr="00F24016">
        <w:rPr>
          <w:rFonts w:ascii="Times New Roman" w:hAnsi="Times New Roman" w:cs="Times New Roman"/>
          <w:sz w:val="28"/>
          <w:szCs w:val="28"/>
          <w:lang w:val="uk-UA"/>
        </w:rPr>
        <w:t>П.Яцика</w:t>
      </w:r>
      <w:proofErr w:type="spellEnd"/>
      <w:r w:rsidRPr="00F24016">
        <w:rPr>
          <w:rFonts w:ascii="Times New Roman" w:hAnsi="Times New Roman" w:cs="Times New Roman"/>
          <w:sz w:val="28"/>
          <w:szCs w:val="28"/>
          <w:lang w:val="uk-UA"/>
        </w:rPr>
        <w:t>;</w:t>
      </w:r>
    </w:p>
    <w:p w:rsidR="00F24016" w:rsidRPr="00F24016" w:rsidRDefault="00F24016" w:rsidP="00F24016">
      <w:pPr>
        <w:numPr>
          <w:ilvl w:val="0"/>
          <w:numId w:val="20"/>
        </w:numPr>
        <w:tabs>
          <w:tab w:val="clear" w:pos="1146"/>
          <w:tab w:val="num" w:pos="900"/>
        </w:tabs>
        <w:spacing w:after="0" w:line="240" w:lineRule="auto"/>
        <w:ind w:left="900"/>
        <w:jc w:val="both"/>
        <w:rPr>
          <w:rFonts w:ascii="Times New Roman" w:hAnsi="Times New Roman" w:cs="Times New Roman"/>
          <w:sz w:val="28"/>
          <w:szCs w:val="28"/>
          <w:lang w:val="uk-UA"/>
        </w:rPr>
      </w:pPr>
      <w:r w:rsidRPr="00F24016">
        <w:rPr>
          <w:rFonts w:ascii="Times New Roman" w:hAnsi="Times New Roman" w:cs="Times New Roman"/>
          <w:sz w:val="28"/>
          <w:szCs w:val="28"/>
          <w:lang w:val="uk-UA"/>
        </w:rPr>
        <w:t xml:space="preserve">Міський етап VІ Міжнародного мовно-літературного конкурсу ім. </w:t>
      </w:r>
      <w:proofErr w:type="spellStart"/>
      <w:r w:rsidRPr="00F24016">
        <w:rPr>
          <w:rFonts w:ascii="Times New Roman" w:hAnsi="Times New Roman" w:cs="Times New Roman"/>
          <w:sz w:val="28"/>
          <w:szCs w:val="28"/>
          <w:lang w:val="uk-UA"/>
        </w:rPr>
        <w:t>Т.Шевченка</w:t>
      </w:r>
      <w:proofErr w:type="spellEnd"/>
      <w:r w:rsidRPr="00F24016">
        <w:rPr>
          <w:rFonts w:ascii="Times New Roman" w:hAnsi="Times New Roman" w:cs="Times New Roman"/>
          <w:sz w:val="28"/>
          <w:szCs w:val="28"/>
          <w:lang w:val="uk-UA"/>
        </w:rPr>
        <w:t>;</w:t>
      </w:r>
    </w:p>
    <w:p w:rsidR="00F24016" w:rsidRPr="00F24016" w:rsidRDefault="00F24016" w:rsidP="00F24016">
      <w:pPr>
        <w:numPr>
          <w:ilvl w:val="0"/>
          <w:numId w:val="20"/>
        </w:numPr>
        <w:tabs>
          <w:tab w:val="clear" w:pos="1146"/>
          <w:tab w:val="num" w:pos="900"/>
        </w:tabs>
        <w:spacing w:after="0" w:line="240" w:lineRule="auto"/>
        <w:ind w:left="900"/>
        <w:jc w:val="both"/>
        <w:rPr>
          <w:rFonts w:ascii="Times New Roman" w:hAnsi="Times New Roman" w:cs="Times New Roman"/>
          <w:sz w:val="28"/>
          <w:szCs w:val="28"/>
          <w:lang w:val="uk-UA"/>
        </w:rPr>
      </w:pPr>
      <w:r w:rsidRPr="00F24016">
        <w:rPr>
          <w:rFonts w:ascii="Times New Roman" w:hAnsi="Times New Roman" w:cs="Times New Roman"/>
          <w:sz w:val="28"/>
          <w:szCs w:val="28"/>
          <w:lang w:val="uk-UA"/>
        </w:rPr>
        <w:t>Міський етап Обласного конкурсу авторської дитячої та юнацької прози і поезії «Я – за єдину Україну!»;</w:t>
      </w:r>
    </w:p>
    <w:p w:rsidR="00F24016" w:rsidRPr="00F24016" w:rsidRDefault="00F24016" w:rsidP="00F24016">
      <w:pPr>
        <w:numPr>
          <w:ilvl w:val="0"/>
          <w:numId w:val="20"/>
        </w:numPr>
        <w:tabs>
          <w:tab w:val="clear" w:pos="1146"/>
          <w:tab w:val="num" w:pos="900"/>
        </w:tabs>
        <w:spacing w:after="0" w:line="240" w:lineRule="auto"/>
        <w:ind w:left="900"/>
        <w:jc w:val="both"/>
        <w:rPr>
          <w:rFonts w:ascii="Times New Roman" w:hAnsi="Times New Roman" w:cs="Times New Roman"/>
          <w:sz w:val="28"/>
          <w:szCs w:val="28"/>
          <w:lang w:val="uk-UA"/>
        </w:rPr>
      </w:pPr>
      <w:r w:rsidRPr="00F24016">
        <w:rPr>
          <w:rFonts w:ascii="Times New Roman" w:hAnsi="Times New Roman" w:cs="Times New Roman"/>
          <w:sz w:val="28"/>
          <w:szCs w:val="28"/>
          <w:lang w:val="uk-UA"/>
        </w:rPr>
        <w:t xml:space="preserve">Міський та обласний етапи Всеукраїнського конкурсу учнівської творчості «Об’єднаймося ж, брати мої!” (номінації: «Література»); </w:t>
      </w:r>
    </w:p>
    <w:p w:rsidR="00F24016" w:rsidRPr="00F24016" w:rsidRDefault="00F24016" w:rsidP="00F24016">
      <w:pPr>
        <w:numPr>
          <w:ilvl w:val="0"/>
          <w:numId w:val="20"/>
        </w:numPr>
        <w:tabs>
          <w:tab w:val="clear" w:pos="1146"/>
          <w:tab w:val="num" w:pos="900"/>
        </w:tabs>
        <w:spacing w:after="0" w:line="240" w:lineRule="auto"/>
        <w:ind w:left="900"/>
        <w:jc w:val="both"/>
        <w:rPr>
          <w:rFonts w:ascii="Times New Roman" w:hAnsi="Times New Roman" w:cs="Times New Roman"/>
          <w:sz w:val="28"/>
          <w:szCs w:val="28"/>
          <w:lang w:val="uk-UA"/>
        </w:rPr>
      </w:pPr>
      <w:r w:rsidRPr="00F24016">
        <w:rPr>
          <w:rFonts w:ascii="Times New Roman" w:hAnsi="Times New Roman" w:cs="Times New Roman"/>
          <w:sz w:val="28"/>
          <w:szCs w:val="28"/>
          <w:lang w:val="uk-UA"/>
        </w:rPr>
        <w:lastRenderedPageBreak/>
        <w:t xml:space="preserve">Міський етап Всеукраїнського конкурсу учнівської творчості «Об’єднаймося ж, брати мої!” (номінація: «Історія України та державотворення»); </w:t>
      </w:r>
    </w:p>
    <w:p w:rsidR="00F24016" w:rsidRPr="00F24016" w:rsidRDefault="00F24016" w:rsidP="00F24016">
      <w:pPr>
        <w:numPr>
          <w:ilvl w:val="0"/>
          <w:numId w:val="20"/>
        </w:numPr>
        <w:tabs>
          <w:tab w:val="clear" w:pos="1146"/>
          <w:tab w:val="num" w:pos="900"/>
        </w:tabs>
        <w:spacing w:after="0" w:line="240" w:lineRule="auto"/>
        <w:ind w:left="900"/>
        <w:jc w:val="both"/>
        <w:rPr>
          <w:rFonts w:ascii="Times New Roman" w:hAnsi="Times New Roman" w:cs="Times New Roman"/>
          <w:sz w:val="28"/>
          <w:szCs w:val="28"/>
          <w:lang w:val="uk-UA"/>
        </w:rPr>
      </w:pPr>
      <w:r w:rsidRPr="00F24016">
        <w:rPr>
          <w:rFonts w:ascii="Times New Roman" w:hAnsi="Times New Roman" w:cs="Times New Roman"/>
          <w:sz w:val="28"/>
          <w:szCs w:val="28"/>
          <w:lang w:val="uk-UA"/>
        </w:rPr>
        <w:t>Міський та обласний етапи конкурсу учнівських есе «Я – європеєць!»;</w:t>
      </w:r>
    </w:p>
    <w:p w:rsidR="00F24016" w:rsidRPr="00F24016" w:rsidRDefault="00F24016" w:rsidP="00F24016">
      <w:pPr>
        <w:numPr>
          <w:ilvl w:val="0"/>
          <w:numId w:val="20"/>
        </w:numPr>
        <w:tabs>
          <w:tab w:val="clear" w:pos="1146"/>
          <w:tab w:val="num" w:pos="900"/>
        </w:tabs>
        <w:spacing w:after="0" w:line="240" w:lineRule="auto"/>
        <w:ind w:left="900"/>
        <w:jc w:val="both"/>
        <w:rPr>
          <w:rFonts w:ascii="Times New Roman" w:hAnsi="Times New Roman" w:cs="Times New Roman"/>
          <w:sz w:val="28"/>
          <w:szCs w:val="28"/>
          <w:lang w:val="uk-UA"/>
        </w:rPr>
      </w:pPr>
      <w:r w:rsidRPr="00F24016">
        <w:rPr>
          <w:rFonts w:ascii="Times New Roman" w:hAnsi="Times New Roman" w:cs="Times New Roman"/>
          <w:sz w:val="28"/>
          <w:szCs w:val="28"/>
          <w:lang w:val="uk-UA"/>
        </w:rPr>
        <w:t>Міський та обласний етапи Міжрегіонального конкурсу ораторського мистецтва «Заговори, щоб я тебе побачив»;</w:t>
      </w:r>
    </w:p>
    <w:p w:rsidR="00F24016" w:rsidRPr="00F24016" w:rsidRDefault="00F24016" w:rsidP="00F24016">
      <w:pPr>
        <w:spacing w:after="0" w:line="240" w:lineRule="auto"/>
        <w:ind w:firstLine="426"/>
        <w:jc w:val="both"/>
        <w:rPr>
          <w:rFonts w:ascii="Times New Roman" w:hAnsi="Times New Roman" w:cs="Times New Roman"/>
          <w:sz w:val="28"/>
          <w:szCs w:val="28"/>
          <w:lang w:val="uk-UA"/>
        </w:rPr>
      </w:pPr>
      <w:r w:rsidRPr="00F24016">
        <w:rPr>
          <w:rFonts w:ascii="Times New Roman" w:hAnsi="Times New Roman" w:cs="Times New Roman"/>
          <w:sz w:val="28"/>
          <w:szCs w:val="28"/>
          <w:lang w:val="uk-UA"/>
        </w:rPr>
        <w:t xml:space="preserve">Переможців підготували Петренко Н.В., </w:t>
      </w:r>
      <w:proofErr w:type="spellStart"/>
      <w:r w:rsidRPr="00F24016">
        <w:rPr>
          <w:rFonts w:ascii="Times New Roman" w:hAnsi="Times New Roman" w:cs="Times New Roman"/>
          <w:sz w:val="28"/>
          <w:szCs w:val="28"/>
          <w:lang w:val="uk-UA"/>
        </w:rPr>
        <w:t>Кідалова</w:t>
      </w:r>
      <w:proofErr w:type="spellEnd"/>
      <w:r w:rsidRPr="00F24016">
        <w:rPr>
          <w:rFonts w:ascii="Times New Roman" w:hAnsi="Times New Roman" w:cs="Times New Roman"/>
          <w:sz w:val="28"/>
          <w:szCs w:val="28"/>
          <w:lang w:val="uk-UA"/>
        </w:rPr>
        <w:t xml:space="preserve"> Н.О., Рибалко Т.В., Коротун І.А., Поліщук Н.Б., </w:t>
      </w:r>
      <w:proofErr w:type="spellStart"/>
      <w:r w:rsidRPr="00F24016">
        <w:rPr>
          <w:rFonts w:ascii="Times New Roman" w:hAnsi="Times New Roman" w:cs="Times New Roman"/>
          <w:sz w:val="28"/>
          <w:szCs w:val="28"/>
          <w:lang w:val="uk-UA"/>
        </w:rPr>
        <w:t>Аношина</w:t>
      </w:r>
      <w:proofErr w:type="spellEnd"/>
      <w:r w:rsidRPr="00F24016">
        <w:rPr>
          <w:rFonts w:ascii="Times New Roman" w:hAnsi="Times New Roman" w:cs="Times New Roman"/>
          <w:sz w:val="28"/>
          <w:szCs w:val="28"/>
          <w:lang w:val="uk-UA"/>
        </w:rPr>
        <w:t xml:space="preserve"> Н.В., </w:t>
      </w:r>
      <w:proofErr w:type="spellStart"/>
      <w:r w:rsidRPr="00F24016">
        <w:rPr>
          <w:rFonts w:ascii="Times New Roman" w:hAnsi="Times New Roman" w:cs="Times New Roman"/>
          <w:sz w:val="28"/>
          <w:szCs w:val="28"/>
          <w:lang w:val="uk-UA"/>
        </w:rPr>
        <w:t>Бахмет</w:t>
      </w:r>
      <w:proofErr w:type="spellEnd"/>
      <w:r w:rsidRPr="00F24016">
        <w:rPr>
          <w:rFonts w:ascii="Times New Roman" w:hAnsi="Times New Roman" w:cs="Times New Roman"/>
          <w:sz w:val="28"/>
          <w:szCs w:val="28"/>
          <w:lang w:val="uk-UA"/>
        </w:rPr>
        <w:t xml:space="preserve"> С.В.</w:t>
      </w:r>
    </w:p>
    <w:p w:rsidR="00F24016" w:rsidRPr="00F24016" w:rsidRDefault="00F24016" w:rsidP="00F24016">
      <w:pPr>
        <w:spacing w:after="0" w:line="240" w:lineRule="auto"/>
        <w:ind w:firstLine="426"/>
        <w:jc w:val="both"/>
        <w:rPr>
          <w:rFonts w:ascii="Times New Roman" w:hAnsi="Times New Roman" w:cs="Times New Roman"/>
          <w:sz w:val="28"/>
          <w:szCs w:val="28"/>
          <w:lang w:val="uk-UA"/>
        </w:rPr>
      </w:pPr>
      <w:r w:rsidRPr="00F24016">
        <w:rPr>
          <w:rFonts w:ascii="Times New Roman" w:hAnsi="Times New Roman" w:cs="Times New Roman"/>
          <w:sz w:val="28"/>
          <w:szCs w:val="28"/>
          <w:lang w:val="uk-UA"/>
        </w:rPr>
        <w:t xml:space="preserve">Значна увага приділяється роботі з обдарованими такими вчителями нашої школи: Петренко Н.В., Поліщук Н.Б., Кацило Н.В., </w:t>
      </w:r>
      <w:proofErr w:type="spellStart"/>
      <w:r w:rsidRPr="00F24016">
        <w:rPr>
          <w:rFonts w:ascii="Times New Roman" w:hAnsi="Times New Roman" w:cs="Times New Roman"/>
          <w:sz w:val="28"/>
          <w:szCs w:val="28"/>
          <w:lang w:val="uk-UA"/>
        </w:rPr>
        <w:t>Єлісєєвою</w:t>
      </w:r>
      <w:proofErr w:type="spellEnd"/>
      <w:r w:rsidRPr="00F24016">
        <w:rPr>
          <w:rFonts w:ascii="Times New Roman" w:hAnsi="Times New Roman" w:cs="Times New Roman"/>
          <w:sz w:val="28"/>
          <w:szCs w:val="28"/>
          <w:lang w:val="uk-UA"/>
        </w:rPr>
        <w:t xml:space="preserve"> І.О., </w:t>
      </w:r>
      <w:proofErr w:type="spellStart"/>
      <w:r w:rsidRPr="00F24016">
        <w:rPr>
          <w:rFonts w:ascii="Times New Roman" w:hAnsi="Times New Roman" w:cs="Times New Roman"/>
          <w:sz w:val="28"/>
          <w:szCs w:val="28"/>
          <w:lang w:val="uk-UA"/>
        </w:rPr>
        <w:t>Князєвою</w:t>
      </w:r>
      <w:proofErr w:type="spellEnd"/>
      <w:r w:rsidRPr="00F24016">
        <w:rPr>
          <w:rFonts w:ascii="Times New Roman" w:hAnsi="Times New Roman" w:cs="Times New Roman"/>
          <w:sz w:val="28"/>
          <w:szCs w:val="28"/>
          <w:lang w:val="uk-UA"/>
        </w:rPr>
        <w:t xml:space="preserve"> В.М., Липкою В.Ю., Фурман Н.С., Бойко Є.А., Кучмою Т.Г., Мороз Т.О., Корольовим Р.А., Коротун І.А., </w:t>
      </w:r>
      <w:proofErr w:type="spellStart"/>
      <w:r w:rsidRPr="00F24016">
        <w:rPr>
          <w:rFonts w:ascii="Times New Roman" w:hAnsi="Times New Roman" w:cs="Times New Roman"/>
          <w:sz w:val="28"/>
          <w:szCs w:val="28"/>
          <w:lang w:val="uk-UA"/>
        </w:rPr>
        <w:t>Аношиною</w:t>
      </w:r>
      <w:proofErr w:type="spellEnd"/>
      <w:r w:rsidRPr="00F24016">
        <w:rPr>
          <w:rFonts w:ascii="Times New Roman" w:hAnsi="Times New Roman" w:cs="Times New Roman"/>
          <w:sz w:val="28"/>
          <w:szCs w:val="28"/>
          <w:lang w:val="uk-UA"/>
        </w:rPr>
        <w:t xml:space="preserve"> Н.В. Саме ці педагоги спрямували свій високий рівень методологічної компетентності на підвищення якості знань, посилення виховного впливу на учнів, адже учні – призери виявили належний рівень знань програмового матеріалу, успішно впоралися із завданнями, виявили глибоке розуміння предметів, продемонстрували вміння творчо застосовувати теоретичні знання на практиці.</w:t>
      </w:r>
    </w:p>
    <w:p w:rsidR="00F24016" w:rsidRPr="00F24016" w:rsidRDefault="00F24016" w:rsidP="00F24016">
      <w:pPr>
        <w:pStyle w:val="3"/>
        <w:tabs>
          <w:tab w:val="left" w:pos="426"/>
        </w:tabs>
        <w:spacing w:after="0" w:line="240" w:lineRule="auto"/>
        <w:ind w:left="0" w:firstLine="440"/>
        <w:jc w:val="both"/>
        <w:rPr>
          <w:rFonts w:ascii="Times New Roman" w:hAnsi="Times New Roman"/>
          <w:sz w:val="28"/>
          <w:szCs w:val="28"/>
          <w:lang w:val="uk-UA"/>
        </w:rPr>
      </w:pPr>
      <w:r w:rsidRPr="00F24016">
        <w:rPr>
          <w:rFonts w:ascii="Times New Roman" w:hAnsi="Times New Roman"/>
          <w:sz w:val="28"/>
          <w:szCs w:val="28"/>
          <w:lang w:val="uk-UA"/>
        </w:rPr>
        <w:t xml:space="preserve">Досить активно долучилися учні до написання науково-дослідницьких робіт, участі у конференціях, співпраці з МАН. У 2016-2017 </w:t>
      </w:r>
      <w:proofErr w:type="spellStart"/>
      <w:r w:rsidRPr="00F24016">
        <w:rPr>
          <w:rFonts w:ascii="Times New Roman" w:hAnsi="Times New Roman"/>
          <w:sz w:val="28"/>
          <w:szCs w:val="28"/>
          <w:lang w:val="uk-UA"/>
        </w:rPr>
        <w:t>н.р</w:t>
      </w:r>
      <w:proofErr w:type="spellEnd"/>
      <w:r w:rsidRPr="00F24016">
        <w:rPr>
          <w:rFonts w:ascii="Times New Roman" w:hAnsi="Times New Roman"/>
          <w:sz w:val="28"/>
          <w:szCs w:val="28"/>
          <w:lang w:val="uk-UA"/>
        </w:rPr>
        <w:t>. маємо 3 перемоги на міському етапі та 1 – на обласному. 1 учня підготували науковці МАН, 2 – педагоги школи (Куліш О.В., Коротун І.А.). Учні закладу долучилися до участі у ІV Регіональній науково-практичній конференції «Перші кроки у науку», яка проходила на базі МВП ЗІЕІТ. Усі 18 учнів підготували роботи та тепер мають друковані доробки у збірнику статей конференції у напрямку «Мовні аспекти комунікативного процесу», «Людина у суспільстві», «</w:t>
      </w:r>
      <w:r w:rsidRPr="00F24016">
        <w:rPr>
          <w:rFonts w:ascii="Times New Roman" w:hAnsi="Times New Roman"/>
          <w:color w:val="000000"/>
          <w:sz w:val="28"/>
          <w:szCs w:val="28"/>
          <w:shd w:val="clear" w:color="auto" w:fill="FFFFFF"/>
          <w:lang w:val="uk-UA"/>
        </w:rPr>
        <w:t>Роль інформаційних технологій у розвитку суспільства</w:t>
      </w:r>
      <w:r w:rsidRPr="00F24016">
        <w:rPr>
          <w:rFonts w:ascii="Times New Roman" w:hAnsi="Times New Roman"/>
          <w:sz w:val="28"/>
          <w:szCs w:val="28"/>
          <w:lang w:val="uk-UA"/>
        </w:rPr>
        <w:t xml:space="preserve">» (керівники: </w:t>
      </w:r>
      <w:proofErr w:type="spellStart"/>
      <w:r w:rsidRPr="00F24016">
        <w:rPr>
          <w:rFonts w:ascii="Times New Roman" w:hAnsi="Times New Roman"/>
          <w:sz w:val="28"/>
          <w:szCs w:val="28"/>
          <w:lang w:val="uk-UA"/>
        </w:rPr>
        <w:t>Єлісєєва</w:t>
      </w:r>
      <w:proofErr w:type="spellEnd"/>
      <w:r w:rsidRPr="00F24016">
        <w:rPr>
          <w:rFonts w:ascii="Times New Roman" w:hAnsi="Times New Roman"/>
          <w:sz w:val="28"/>
          <w:szCs w:val="28"/>
          <w:lang w:val="uk-UA"/>
        </w:rPr>
        <w:t xml:space="preserve"> І.О., Бойко Є.А., Кучма Т.Г., Холодна Ю.В., Коротун І.А.).  </w:t>
      </w:r>
    </w:p>
    <w:p w:rsidR="008F6A21" w:rsidRDefault="00F24016" w:rsidP="00F24016">
      <w:pPr>
        <w:spacing w:after="0" w:line="240" w:lineRule="auto"/>
        <w:ind w:firstLine="709"/>
        <w:jc w:val="both"/>
        <w:rPr>
          <w:rFonts w:ascii="Times New Roman" w:hAnsi="Times New Roman" w:cs="Times New Roman"/>
          <w:sz w:val="28"/>
          <w:szCs w:val="28"/>
          <w:lang w:val="uk-UA"/>
        </w:rPr>
      </w:pPr>
      <w:r w:rsidRPr="00F24016">
        <w:rPr>
          <w:rFonts w:ascii="Times New Roman" w:hAnsi="Times New Roman" w:cs="Times New Roman"/>
          <w:sz w:val="28"/>
          <w:szCs w:val="28"/>
          <w:lang w:val="uk-UA"/>
        </w:rPr>
        <w:t xml:space="preserve">Щорічно проходить свято-вшанування обдарованих «Квітка Надії». За підсумками роботи з обдарованими учнями протягом 2016-2017 </w:t>
      </w:r>
      <w:proofErr w:type="spellStart"/>
      <w:r w:rsidRPr="00F24016">
        <w:rPr>
          <w:rFonts w:ascii="Times New Roman" w:hAnsi="Times New Roman" w:cs="Times New Roman"/>
          <w:sz w:val="28"/>
          <w:szCs w:val="28"/>
          <w:lang w:val="uk-UA"/>
        </w:rPr>
        <w:t>н.р</w:t>
      </w:r>
      <w:proofErr w:type="spellEnd"/>
      <w:r w:rsidRPr="00F24016">
        <w:rPr>
          <w:rFonts w:ascii="Times New Roman" w:hAnsi="Times New Roman" w:cs="Times New Roman"/>
          <w:sz w:val="28"/>
          <w:szCs w:val="28"/>
          <w:lang w:val="uk-UA"/>
        </w:rPr>
        <w:t xml:space="preserve">. </w:t>
      </w:r>
      <w:r w:rsidR="008F6A21">
        <w:rPr>
          <w:rFonts w:ascii="Times New Roman" w:hAnsi="Times New Roman" w:cs="Times New Roman"/>
          <w:sz w:val="28"/>
          <w:szCs w:val="28"/>
          <w:lang w:val="uk-UA"/>
        </w:rPr>
        <w:t>нагороджено</w:t>
      </w:r>
      <w:r w:rsidRPr="00F24016">
        <w:rPr>
          <w:rFonts w:ascii="Times New Roman" w:hAnsi="Times New Roman" w:cs="Times New Roman"/>
          <w:sz w:val="28"/>
          <w:szCs w:val="28"/>
          <w:lang w:val="uk-UA"/>
        </w:rPr>
        <w:t xml:space="preserve"> 35 учнів та представників педколективу Дипломами «Квітка Надії» та званнями у номінації «Інтелектуальний фонд», «Мистецька обдарованість», «Спорт», «Особистість року», «Світ дорослих». 20 учнів школи нагороджен</w:t>
      </w:r>
      <w:r w:rsidR="008F6A21">
        <w:rPr>
          <w:rFonts w:ascii="Times New Roman" w:hAnsi="Times New Roman" w:cs="Times New Roman"/>
          <w:sz w:val="28"/>
          <w:szCs w:val="28"/>
          <w:lang w:val="uk-UA"/>
        </w:rPr>
        <w:t>і</w:t>
      </w:r>
      <w:r w:rsidRPr="00F24016">
        <w:rPr>
          <w:rFonts w:ascii="Times New Roman" w:hAnsi="Times New Roman" w:cs="Times New Roman"/>
          <w:sz w:val="28"/>
          <w:szCs w:val="28"/>
          <w:lang w:val="uk-UA"/>
        </w:rPr>
        <w:t xml:space="preserve"> грошовими преміями імені сім’ї </w:t>
      </w:r>
      <w:proofErr w:type="spellStart"/>
      <w:r w:rsidRPr="00F24016">
        <w:rPr>
          <w:rFonts w:ascii="Times New Roman" w:hAnsi="Times New Roman" w:cs="Times New Roman"/>
          <w:sz w:val="28"/>
          <w:szCs w:val="28"/>
          <w:lang w:val="uk-UA"/>
        </w:rPr>
        <w:t>Томчані</w:t>
      </w:r>
      <w:proofErr w:type="spellEnd"/>
      <w:r w:rsidRPr="00F24016">
        <w:rPr>
          <w:rFonts w:ascii="Times New Roman" w:hAnsi="Times New Roman" w:cs="Times New Roman"/>
          <w:sz w:val="28"/>
          <w:szCs w:val="28"/>
          <w:lang w:val="uk-UA"/>
        </w:rPr>
        <w:t xml:space="preserve"> (Золота премія – 600 грн. (6), Срібна премія – 400 грн. (14) загальною сумою 10000 грн). Проте, не всі вчителі здійснюють систематичну роботу по підготовці учнів в інтелектуальних змаганнях, що відображається на ро</w:t>
      </w:r>
      <w:r w:rsidR="008F6A21">
        <w:rPr>
          <w:rFonts w:ascii="Times New Roman" w:hAnsi="Times New Roman" w:cs="Times New Roman"/>
          <w:sz w:val="28"/>
          <w:szCs w:val="28"/>
          <w:lang w:val="uk-UA"/>
        </w:rPr>
        <w:t>звитку творчих здібностей дітей.</w:t>
      </w:r>
    </w:p>
    <w:p w:rsidR="008F6A21" w:rsidRDefault="008F6A21" w:rsidP="008F6A21">
      <w:pPr>
        <w:spacing w:after="0" w:line="240" w:lineRule="auto"/>
        <w:jc w:val="both"/>
        <w:rPr>
          <w:lang w:val="uk-UA"/>
        </w:rPr>
      </w:pPr>
      <w:r>
        <w:rPr>
          <w:rFonts w:ascii="Times New Roman" w:hAnsi="Times New Roman" w:cs="Times New Roman"/>
          <w:sz w:val="28"/>
          <w:szCs w:val="28"/>
          <w:lang w:val="uk-UA"/>
        </w:rPr>
        <w:t xml:space="preserve">Самореалізація педагогів школи теж має велике значення у підвищенні якості навчально-виховного процесу, у підвищенні іміджу школи. </w:t>
      </w:r>
      <w:r w:rsidR="00F24016" w:rsidRPr="00832F5C">
        <w:rPr>
          <w:lang w:val="uk-UA"/>
        </w:rPr>
        <w:t xml:space="preserve"> </w:t>
      </w:r>
    </w:p>
    <w:p w:rsidR="008F6A21" w:rsidRPr="008F6A21" w:rsidRDefault="008F6A21" w:rsidP="008F6A21">
      <w:pPr>
        <w:spacing w:after="0" w:line="240" w:lineRule="auto"/>
        <w:ind w:firstLine="360"/>
        <w:jc w:val="both"/>
        <w:rPr>
          <w:rFonts w:ascii="Times New Roman" w:hAnsi="Times New Roman" w:cs="Times New Roman"/>
          <w:sz w:val="28"/>
          <w:szCs w:val="28"/>
          <w:lang w:val="uk-UA"/>
        </w:rPr>
      </w:pPr>
      <w:r w:rsidRPr="008F6A21">
        <w:rPr>
          <w:rFonts w:ascii="Times New Roman" w:hAnsi="Times New Roman" w:cs="Times New Roman"/>
          <w:spacing w:val="-3"/>
          <w:sz w:val="28"/>
          <w:szCs w:val="28"/>
          <w:lang w:val="uk-UA"/>
        </w:rPr>
        <w:t xml:space="preserve">Так протягом 2016-2017 </w:t>
      </w:r>
      <w:proofErr w:type="spellStart"/>
      <w:r w:rsidRPr="008F6A21">
        <w:rPr>
          <w:rFonts w:ascii="Times New Roman" w:hAnsi="Times New Roman" w:cs="Times New Roman"/>
          <w:spacing w:val="-3"/>
          <w:sz w:val="28"/>
          <w:szCs w:val="28"/>
          <w:lang w:val="uk-UA"/>
        </w:rPr>
        <w:t>н.р</w:t>
      </w:r>
      <w:proofErr w:type="spellEnd"/>
      <w:r w:rsidRPr="008F6A21">
        <w:rPr>
          <w:rFonts w:ascii="Times New Roman" w:hAnsi="Times New Roman" w:cs="Times New Roman"/>
          <w:spacing w:val="-3"/>
          <w:sz w:val="28"/>
          <w:szCs w:val="28"/>
          <w:lang w:val="uk-UA"/>
        </w:rPr>
        <w:t xml:space="preserve">. педагоги школи брали участь у </w:t>
      </w:r>
      <w:r w:rsidRPr="008F6A21">
        <w:rPr>
          <w:rFonts w:ascii="Times New Roman" w:hAnsi="Times New Roman" w:cs="Times New Roman"/>
          <w:sz w:val="28"/>
          <w:szCs w:val="28"/>
          <w:lang w:val="uk-UA"/>
        </w:rPr>
        <w:t xml:space="preserve">апробації та моніторингових дослідженнях якості навчальної літератури. Учитель української мови та літератури </w:t>
      </w:r>
      <w:proofErr w:type="spellStart"/>
      <w:r w:rsidRPr="008F6A21">
        <w:rPr>
          <w:rFonts w:ascii="Times New Roman" w:hAnsi="Times New Roman" w:cs="Times New Roman"/>
          <w:sz w:val="28"/>
          <w:szCs w:val="28"/>
          <w:lang w:val="uk-UA"/>
        </w:rPr>
        <w:t>Кідалова</w:t>
      </w:r>
      <w:proofErr w:type="spellEnd"/>
      <w:r w:rsidRPr="008F6A21">
        <w:rPr>
          <w:rFonts w:ascii="Times New Roman" w:hAnsi="Times New Roman" w:cs="Times New Roman"/>
          <w:sz w:val="28"/>
          <w:szCs w:val="28"/>
          <w:lang w:val="uk-UA"/>
        </w:rPr>
        <w:t xml:space="preserve"> Н.О. увійшла до списку експертів для проведення анти дискримінаційної експертизи оригінал-макетів підручників для учнів 9 класів загальноосвітніх навчальних закладів. Крім того, педагог </w:t>
      </w:r>
      <w:r w:rsidRPr="008F6A21">
        <w:rPr>
          <w:rFonts w:ascii="Times New Roman" w:hAnsi="Times New Roman" w:cs="Times New Roman"/>
          <w:sz w:val="28"/>
          <w:szCs w:val="28"/>
          <w:lang w:val="uk-UA"/>
        </w:rPr>
        <w:lastRenderedPageBreak/>
        <w:t xml:space="preserve">підготувала команду учнів до участі у Міжрегіональному конкурсі «Молодь дебатує». </w:t>
      </w:r>
    </w:p>
    <w:p w:rsidR="008F6A21" w:rsidRPr="008F6A21" w:rsidRDefault="008F6A21" w:rsidP="008F6A21">
      <w:pPr>
        <w:spacing w:after="0" w:line="240" w:lineRule="auto"/>
        <w:ind w:firstLine="360"/>
        <w:jc w:val="both"/>
        <w:rPr>
          <w:rFonts w:ascii="Times New Roman" w:hAnsi="Times New Roman" w:cs="Times New Roman"/>
          <w:spacing w:val="-3"/>
          <w:sz w:val="28"/>
          <w:szCs w:val="28"/>
          <w:lang w:val="uk-UA"/>
        </w:rPr>
      </w:pPr>
      <w:r w:rsidRPr="008F6A21">
        <w:rPr>
          <w:rFonts w:ascii="Times New Roman" w:hAnsi="Times New Roman" w:cs="Times New Roman"/>
          <w:spacing w:val="-3"/>
          <w:sz w:val="28"/>
          <w:szCs w:val="28"/>
          <w:lang w:val="uk-UA"/>
        </w:rPr>
        <w:t>Педагоги школи модифікували програми ряду предметів для білінгвальних класів. Протягом року здійснили апробацію програм, навчальних та дидактичних матеріалів з математики, географії англійською мовою у 9 (</w:t>
      </w:r>
      <w:proofErr w:type="spellStart"/>
      <w:r w:rsidRPr="008F6A21">
        <w:rPr>
          <w:rFonts w:ascii="Times New Roman" w:hAnsi="Times New Roman" w:cs="Times New Roman"/>
          <w:spacing w:val="-3"/>
          <w:sz w:val="28"/>
          <w:szCs w:val="28"/>
          <w:lang w:val="uk-UA"/>
        </w:rPr>
        <w:t>білінгвальному</w:t>
      </w:r>
      <w:proofErr w:type="spellEnd"/>
      <w:r w:rsidRPr="008F6A21">
        <w:rPr>
          <w:rFonts w:ascii="Times New Roman" w:hAnsi="Times New Roman" w:cs="Times New Roman"/>
          <w:spacing w:val="-3"/>
          <w:sz w:val="28"/>
          <w:szCs w:val="28"/>
          <w:lang w:val="uk-UA"/>
        </w:rPr>
        <w:t>) класі, інформатики англійською мовою у 7 (</w:t>
      </w:r>
      <w:proofErr w:type="spellStart"/>
      <w:r w:rsidRPr="008F6A21">
        <w:rPr>
          <w:rFonts w:ascii="Times New Roman" w:hAnsi="Times New Roman" w:cs="Times New Roman"/>
          <w:spacing w:val="-3"/>
          <w:sz w:val="28"/>
          <w:szCs w:val="28"/>
          <w:lang w:val="uk-UA"/>
        </w:rPr>
        <w:t>білінгвальному</w:t>
      </w:r>
      <w:proofErr w:type="spellEnd"/>
      <w:r w:rsidRPr="008F6A21">
        <w:rPr>
          <w:rFonts w:ascii="Times New Roman" w:hAnsi="Times New Roman" w:cs="Times New Roman"/>
          <w:spacing w:val="-3"/>
          <w:sz w:val="28"/>
          <w:szCs w:val="28"/>
          <w:lang w:val="uk-UA"/>
        </w:rPr>
        <w:t xml:space="preserve">) класі (учителі: Князєва В.М., </w:t>
      </w:r>
      <w:proofErr w:type="spellStart"/>
      <w:r w:rsidRPr="008F6A21">
        <w:rPr>
          <w:rFonts w:ascii="Times New Roman" w:hAnsi="Times New Roman" w:cs="Times New Roman"/>
          <w:spacing w:val="-3"/>
          <w:sz w:val="28"/>
          <w:szCs w:val="28"/>
          <w:lang w:val="uk-UA"/>
        </w:rPr>
        <w:t>Покуса</w:t>
      </w:r>
      <w:proofErr w:type="spellEnd"/>
      <w:r w:rsidRPr="008F6A21">
        <w:rPr>
          <w:rFonts w:ascii="Times New Roman" w:hAnsi="Times New Roman" w:cs="Times New Roman"/>
          <w:spacing w:val="-3"/>
          <w:sz w:val="28"/>
          <w:szCs w:val="28"/>
          <w:lang w:val="uk-UA"/>
        </w:rPr>
        <w:t xml:space="preserve"> І.М.). </w:t>
      </w:r>
    </w:p>
    <w:p w:rsidR="008F6A21" w:rsidRPr="008F6A21" w:rsidRDefault="008F6A21" w:rsidP="008F6A21">
      <w:pPr>
        <w:spacing w:after="0" w:line="240" w:lineRule="auto"/>
        <w:ind w:firstLine="360"/>
        <w:jc w:val="both"/>
        <w:rPr>
          <w:rFonts w:ascii="Times New Roman" w:hAnsi="Times New Roman" w:cs="Times New Roman"/>
          <w:sz w:val="28"/>
          <w:szCs w:val="28"/>
          <w:lang w:val="uk-UA" w:eastAsia="uk-UA"/>
        </w:rPr>
      </w:pPr>
      <w:r w:rsidRPr="008F6A21">
        <w:rPr>
          <w:rStyle w:val="FontStyle13"/>
          <w:b w:val="0"/>
          <w:bCs w:val="0"/>
          <w:sz w:val="28"/>
          <w:szCs w:val="28"/>
          <w:lang w:val="uk-UA" w:eastAsia="uk-UA"/>
        </w:rPr>
        <w:t>Вчителі СШ № 23 співпрацюють з українськими видавництвами та міжнародними. Протягом 2016-2017 рр. педагоги школи стали авторами статей, конспектів уроків та методичних розробок з англійської мови (</w:t>
      </w:r>
      <w:proofErr w:type="spellStart"/>
      <w:r w:rsidRPr="008F6A21">
        <w:rPr>
          <w:rStyle w:val="FontStyle13"/>
          <w:b w:val="0"/>
          <w:bCs w:val="0"/>
          <w:sz w:val="28"/>
          <w:szCs w:val="28"/>
          <w:lang w:val="uk-UA" w:eastAsia="uk-UA"/>
        </w:rPr>
        <w:t>Кідалова</w:t>
      </w:r>
      <w:proofErr w:type="spellEnd"/>
      <w:r w:rsidRPr="008F6A21">
        <w:rPr>
          <w:rStyle w:val="FontStyle13"/>
          <w:b w:val="0"/>
          <w:bCs w:val="0"/>
          <w:sz w:val="28"/>
          <w:szCs w:val="28"/>
          <w:lang w:val="uk-UA" w:eastAsia="uk-UA"/>
        </w:rPr>
        <w:t xml:space="preserve"> Н.О., </w:t>
      </w:r>
      <w:proofErr w:type="spellStart"/>
      <w:r w:rsidRPr="008F6A21">
        <w:rPr>
          <w:rStyle w:val="FontStyle13"/>
          <w:b w:val="0"/>
          <w:bCs w:val="0"/>
          <w:sz w:val="28"/>
          <w:szCs w:val="28"/>
          <w:lang w:val="uk-UA" w:eastAsia="uk-UA"/>
        </w:rPr>
        <w:t>Покуса</w:t>
      </w:r>
      <w:proofErr w:type="spellEnd"/>
      <w:r w:rsidRPr="008F6A21">
        <w:rPr>
          <w:rStyle w:val="FontStyle13"/>
          <w:b w:val="0"/>
          <w:bCs w:val="0"/>
          <w:sz w:val="28"/>
          <w:szCs w:val="28"/>
          <w:lang w:val="uk-UA" w:eastAsia="uk-UA"/>
        </w:rPr>
        <w:t xml:space="preserve"> І.М.), початкової освіти (Тюріна О.В.) у науково-методичних журналах ВГ «Основа», </w:t>
      </w:r>
      <w:r w:rsidRPr="008F6A21">
        <w:rPr>
          <w:rStyle w:val="FontStyle13"/>
          <w:b w:val="0"/>
          <w:sz w:val="28"/>
          <w:szCs w:val="28"/>
          <w:lang w:val="uk-UA" w:eastAsia="uk-UA"/>
        </w:rPr>
        <w:t>«</w:t>
      </w:r>
      <w:r w:rsidRPr="008F6A21">
        <w:rPr>
          <w:rFonts w:ascii="Times New Roman" w:hAnsi="Times New Roman" w:cs="Times New Roman"/>
          <w:sz w:val="28"/>
          <w:szCs w:val="28"/>
          <w:lang w:val="uk-UA"/>
        </w:rPr>
        <w:t>Шкільний</w:t>
      </w:r>
      <w:r w:rsidRPr="008F6A21">
        <w:rPr>
          <w:rFonts w:ascii="Times New Roman" w:hAnsi="Times New Roman" w:cs="Times New Roman"/>
          <w:b/>
          <w:sz w:val="28"/>
          <w:szCs w:val="28"/>
          <w:lang w:val="uk-UA"/>
        </w:rPr>
        <w:t xml:space="preserve"> </w:t>
      </w:r>
      <w:r w:rsidRPr="008F6A21">
        <w:rPr>
          <w:rFonts w:ascii="Times New Roman" w:hAnsi="Times New Roman" w:cs="Times New Roman"/>
          <w:sz w:val="28"/>
          <w:szCs w:val="28"/>
          <w:lang w:val="uk-UA"/>
        </w:rPr>
        <w:t xml:space="preserve">світ», збірників матеріалів конференцій вищих навчальних закладів. Педагоги співпрацюють з вищими навчальними закладами міста і є авторами статей, які увійшли до збірників матеріалів міжнародних конференцій, що проходять на базі </w:t>
      </w:r>
      <w:r w:rsidRPr="008F6A21">
        <w:rPr>
          <w:rFonts w:ascii="Times New Roman" w:hAnsi="Times New Roman" w:cs="Times New Roman"/>
          <w:color w:val="0D0D0D"/>
          <w:sz w:val="28"/>
          <w:szCs w:val="28"/>
          <w:lang w:val="uk-UA"/>
        </w:rPr>
        <w:t xml:space="preserve">МДПУ імені Богдана Хмельницького. </w:t>
      </w:r>
    </w:p>
    <w:p w:rsidR="008F6A21" w:rsidRPr="008F6A21" w:rsidRDefault="008F6A21" w:rsidP="008F6A21">
      <w:pPr>
        <w:spacing w:after="0" w:line="240" w:lineRule="auto"/>
        <w:ind w:firstLine="426"/>
        <w:jc w:val="both"/>
        <w:rPr>
          <w:rFonts w:ascii="Times New Roman" w:hAnsi="Times New Roman" w:cs="Times New Roman"/>
          <w:bCs/>
          <w:sz w:val="28"/>
          <w:szCs w:val="28"/>
          <w:lang w:val="uk-UA"/>
        </w:rPr>
      </w:pPr>
      <w:r w:rsidRPr="008F6A21">
        <w:rPr>
          <w:rFonts w:ascii="Times New Roman" w:hAnsi="Times New Roman" w:cs="Times New Roman"/>
          <w:bCs/>
          <w:sz w:val="28"/>
          <w:szCs w:val="28"/>
          <w:lang w:val="uk-UA"/>
        </w:rPr>
        <w:t>Учителі брали участь у міських науково-методичних заходах:</w:t>
      </w:r>
    </w:p>
    <w:p w:rsidR="008F6A21" w:rsidRPr="008F6A21" w:rsidRDefault="008F6A21" w:rsidP="008F6A21">
      <w:pPr>
        <w:numPr>
          <w:ilvl w:val="0"/>
          <w:numId w:val="25"/>
        </w:numPr>
        <w:tabs>
          <w:tab w:val="clear" w:pos="1080"/>
          <w:tab w:val="num" w:pos="720"/>
        </w:tabs>
        <w:spacing w:after="0" w:line="240" w:lineRule="auto"/>
        <w:ind w:left="714" w:hanging="357"/>
        <w:jc w:val="both"/>
        <w:rPr>
          <w:rFonts w:ascii="Times New Roman" w:hAnsi="Times New Roman" w:cs="Times New Roman"/>
          <w:sz w:val="28"/>
          <w:szCs w:val="28"/>
          <w:lang w:val="uk-UA"/>
        </w:rPr>
      </w:pPr>
      <w:r w:rsidRPr="008F6A21">
        <w:rPr>
          <w:rFonts w:ascii="Times New Roman" w:hAnsi="Times New Roman" w:cs="Times New Roman"/>
          <w:sz w:val="28"/>
          <w:szCs w:val="28"/>
          <w:lang w:val="uk-UA"/>
        </w:rPr>
        <w:t>міський тренінг для ЗД з НВР (початкова освіта) та керівників ММО початкових класів з теми «Проект «Зміцнення міжрегіональної комунікації та співпраці. Активні методи роботи з учнями та молоддю» (учителі: Тюріна О.В., дата проведення: 07.10.2016 р.);</w:t>
      </w:r>
    </w:p>
    <w:p w:rsidR="008F6A21" w:rsidRPr="008F6A21" w:rsidRDefault="008F6A21" w:rsidP="008F6A21">
      <w:pPr>
        <w:numPr>
          <w:ilvl w:val="0"/>
          <w:numId w:val="25"/>
        </w:numPr>
        <w:tabs>
          <w:tab w:val="clear" w:pos="1080"/>
          <w:tab w:val="num" w:pos="720"/>
        </w:tabs>
        <w:spacing w:after="0" w:line="240" w:lineRule="auto"/>
        <w:ind w:left="720"/>
        <w:jc w:val="both"/>
        <w:rPr>
          <w:rFonts w:ascii="Times New Roman" w:hAnsi="Times New Roman" w:cs="Times New Roman"/>
          <w:sz w:val="28"/>
          <w:szCs w:val="28"/>
          <w:lang w:val="uk-UA"/>
        </w:rPr>
      </w:pPr>
      <w:r w:rsidRPr="008F6A21">
        <w:rPr>
          <w:rFonts w:ascii="Times New Roman" w:hAnsi="Times New Roman" w:cs="Times New Roman"/>
          <w:sz w:val="28"/>
          <w:szCs w:val="28"/>
          <w:lang w:val="uk-UA"/>
        </w:rPr>
        <w:t xml:space="preserve">семінар у рамках роботи міської Школи резерву керівних кадрів (ІІІ рік навчання) та функціонування КТЦ «Активна освіта» з теми «Інноваційна управлінська діяльність, освітні проекти. Активні методи роботи» (учителі: Тюріна О.В.,  </w:t>
      </w:r>
      <w:proofErr w:type="spellStart"/>
      <w:r w:rsidRPr="008F6A21">
        <w:rPr>
          <w:rFonts w:ascii="Times New Roman" w:hAnsi="Times New Roman" w:cs="Times New Roman"/>
          <w:sz w:val="28"/>
          <w:szCs w:val="28"/>
          <w:lang w:val="uk-UA"/>
        </w:rPr>
        <w:t>Покуса</w:t>
      </w:r>
      <w:proofErr w:type="spellEnd"/>
      <w:r w:rsidRPr="008F6A21">
        <w:rPr>
          <w:rFonts w:ascii="Times New Roman" w:hAnsi="Times New Roman" w:cs="Times New Roman"/>
          <w:sz w:val="28"/>
          <w:szCs w:val="28"/>
          <w:lang w:val="uk-UA"/>
        </w:rPr>
        <w:t xml:space="preserve"> І.М., дата проведення: 28.02.2017 р.);</w:t>
      </w:r>
    </w:p>
    <w:p w:rsidR="008F6A21" w:rsidRPr="008F6A21" w:rsidRDefault="008F6A21" w:rsidP="008F6A21">
      <w:pPr>
        <w:numPr>
          <w:ilvl w:val="0"/>
          <w:numId w:val="25"/>
        </w:numPr>
        <w:tabs>
          <w:tab w:val="clear" w:pos="1080"/>
          <w:tab w:val="num" w:pos="720"/>
        </w:tabs>
        <w:spacing w:after="0" w:line="240" w:lineRule="auto"/>
        <w:ind w:left="720"/>
        <w:jc w:val="both"/>
        <w:rPr>
          <w:rFonts w:ascii="Times New Roman" w:hAnsi="Times New Roman" w:cs="Times New Roman"/>
          <w:sz w:val="28"/>
          <w:szCs w:val="28"/>
          <w:lang w:val="uk-UA"/>
        </w:rPr>
      </w:pPr>
      <w:r w:rsidRPr="008F6A21">
        <w:rPr>
          <w:rFonts w:ascii="Times New Roman" w:hAnsi="Times New Roman" w:cs="Times New Roman"/>
          <w:sz w:val="28"/>
          <w:szCs w:val="28"/>
          <w:lang w:val="uk-UA"/>
        </w:rPr>
        <w:t xml:space="preserve">семінар для ЗД з НМР «Управлінська студія. Сучасні технології проведення атестації педагогічних кадрів у навчальному закладі» (Учителі: Тюріна О.В., </w:t>
      </w:r>
      <w:proofErr w:type="spellStart"/>
      <w:r w:rsidRPr="008F6A21">
        <w:rPr>
          <w:rFonts w:ascii="Times New Roman" w:hAnsi="Times New Roman" w:cs="Times New Roman"/>
          <w:sz w:val="28"/>
          <w:szCs w:val="28"/>
          <w:lang w:val="uk-UA"/>
        </w:rPr>
        <w:t>Покуса</w:t>
      </w:r>
      <w:proofErr w:type="spellEnd"/>
      <w:r w:rsidRPr="008F6A21">
        <w:rPr>
          <w:rFonts w:ascii="Times New Roman" w:hAnsi="Times New Roman" w:cs="Times New Roman"/>
          <w:sz w:val="28"/>
          <w:szCs w:val="28"/>
          <w:lang w:val="uk-UA"/>
        </w:rPr>
        <w:t xml:space="preserve"> І.М., </w:t>
      </w:r>
      <w:proofErr w:type="spellStart"/>
      <w:r w:rsidRPr="008F6A21">
        <w:rPr>
          <w:rFonts w:ascii="Times New Roman" w:hAnsi="Times New Roman" w:cs="Times New Roman"/>
          <w:sz w:val="28"/>
          <w:szCs w:val="28"/>
          <w:lang w:val="uk-UA"/>
        </w:rPr>
        <w:t>Бахтерєва</w:t>
      </w:r>
      <w:proofErr w:type="spellEnd"/>
      <w:r w:rsidRPr="008F6A21">
        <w:rPr>
          <w:rFonts w:ascii="Times New Roman" w:hAnsi="Times New Roman" w:cs="Times New Roman"/>
          <w:sz w:val="28"/>
          <w:szCs w:val="28"/>
          <w:lang w:val="uk-UA"/>
        </w:rPr>
        <w:t xml:space="preserve"> Т.М.);</w:t>
      </w:r>
    </w:p>
    <w:p w:rsidR="008F6A21" w:rsidRPr="008F6A21" w:rsidRDefault="008F6A21" w:rsidP="008F6A21">
      <w:pPr>
        <w:numPr>
          <w:ilvl w:val="0"/>
          <w:numId w:val="25"/>
        </w:numPr>
        <w:tabs>
          <w:tab w:val="clear" w:pos="1080"/>
          <w:tab w:val="num" w:pos="720"/>
        </w:tabs>
        <w:spacing w:after="0" w:line="240" w:lineRule="auto"/>
        <w:ind w:left="720"/>
        <w:jc w:val="both"/>
        <w:rPr>
          <w:rFonts w:ascii="Times New Roman" w:hAnsi="Times New Roman" w:cs="Times New Roman"/>
          <w:sz w:val="28"/>
          <w:szCs w:val="28"/>
          <w:lang w:val="uk-UA"/>
        </w:rPr>
      </w:pPr>
      <w:r w:rsidRPr="008F6A21">
        <w:rPr>
          <w:rFonts w:ascii="Times New Roman" w:hAnsi="Times New Roman" w:cs="Times New Roman"/>
          <w:sz w:val="28"/>
          <w:szCs w:val="28"/>
          <w:lang w:val="uk-UA"/>
        </w:rPr>
        <w:t xml:space="preserve">засідання ПДС учителів англійської мови з теми </w:t>
      </w:r>
      <w:r w:rsidRPr="008F6A21">
        <w:rPr>
          <w:rStyle w:val="ac"/>
          <w:rFonts w:ascii="Times New Roman" w:hAnsi="Times New Roman" w:cs="Times New Roman"/>
          <w:b w:val="0"/>
          <w:color w:val="000000"/>
          <w:sz w:val="28"/>
          <w:szCs w:val="28"/>
          <w:shd w:val="clear" w:color="auto" w:fill="FFFFFF"/>
          <w:lang w:val="uk-UA"/>
        </w:rPr>
        <w:t xml:space="preserve">«Інноваційні підходи до впровадження </w:t>
      </w:r>
      <w:proofErr w:type="spellStart"/>
      <w:r w:rsidRPr="008F6A21">
        <w:rPr>
          <w:rStyle w:val="ac"/>
          <w:rFonts w:ascii="Times New Roman" w:hAnsi="Times New Roman" w:cs="Times New Roman"/>
          <w:b w:val="0"/>
          <w:color w:val="000000"/>
          <w:sz w:val="28"/>
          <w:szCs w:val="28"/>
          <w:shd w:val="clear" w:color="auto" w:fill="FFFFFF"/>
          <w:lang w:val="uk-UA"/>
        </w:rPr>
        <w:t>медіаосвітніх</w:t>
      </w:r>
      <w:proofErr w:type="spellEnd"/>
      <w:r w:rsidRPr="008F6A21">
        <w:rPr>
          <w:rStyle w:val="ac"/>
          <w:rFonts w:ascii="Times New Roman" w:hAnsi="Times New Roman" w:cs="Times New Roman"/>
          <w:b w:val="0"/>
          <w:color w:val="000000"/>
          <w:sz w:val="28"/>
          <w:szCs w:val="28"/>
          <w:shd w:val="clear" w:color="auto" w:fill="FFFFFF"/>
          <w:lang w:val="uk-UA"/>
        </w:rPr>
        <w:t xml:space="preserve"> технологій для підвищення якості освітньої діяльності» </w:t>
      </w:r>
      <w:r w:rsidRPr="008F6A21">
        <w:rPr>
          <w:rFonts w:ascii="Times New Roman" w:hAnsi="Times New Roman" w:cs="Times New Roman"/>
          <w:sz w:val="28"/>
          <w:szCs w:val="28"/>
          <w:lang w:val="uk-UA"/>
        </w:rPr>
        <w:t xml:space="preserve">(учителі: </w:t>
      </w:r>
      <w:proofErr w:type="spellStart"/>
      <w:r w:rsidRPr="008F6A21">
        <w:rPr>
          <w:rFonts w:ascii="Times New Roman" w:hAnsi="Times New Roman" w:cs="Times New Roman"/>
          <w:sz w:val="28"/>
          <w:szCs w:val="28"/>
          <w:lang w:val="uk-UA"/>
        </w:rPr>
        <w:t>Покуса</w:t>
      </w:r>
      <w:proofErr w:type="spellEnd"/>
      <w:r w:rsidRPr="008F6A21">
        <w:rPr>
          <w:rFonts w:ascii="Times New Roman" w:hAnsi="Times New Roman" w:cs="Times New Roman"/>
          <w:sz w:val="28"/>
          <w:szCs w:val="28"/>
          <w:lang w:val="uk-UA"/>
        </w:rPr>
        <w:t xml:space="preserve"> І.М., </w:t>
      </w:r>
      <w:proofErr w:type="spellStart"/>
      <w:r w:rsidRPr="008F6A21">
        <w:rPr>
          <w:rFonts w:ascii="Times New Roman" w:hAnsi="Times New Roman" w:cs="Times New Roman"/>
          <w:sz w:val="28"/>
          <w:szCs w:val="28"/>
          <w:lang w:val="uk-UA"/>
        </w:rPr>
        <w:t>Єлісєєва</w:t>
      </w:r>
      <w:proofErr w:type="spellEnd"/>
      <w:r w:rsidRPr="008F6A21">
        <w:rPr>
          <w:rFonts w:ascii="Times New Roman" w:hAnsi="Times New Roman" w:cs="Times New Roman"/>
          <w:sz w:val="28"/>
          <w:szCs w:val="28"/>
          <w:lang w:val="uk-UA"/>
        </w:rPr>
        <w:t xml:space="preserve"> І.О., </w:t>
      </w:r>
      <w:proofErr w:type="spellStart"/>
      <w:r w:rsidRPr="008F6A21">
        <w:rPr>
          <w:rFonts w:ascii="Times New Roman" w:hAnsi="Times New Roman" w:cs="Times New Roman"/>
          <w:sz w:val="28"/>
          <w:szCs w:val="28"/>
          <w:lang w:val="uk-UA"/>
        </w:rPr>
        <w:t>Кідалова</w:t>
      </w:r>
      <w:proofErr w:type="spellEnd"/>
      <w:r w:rsidRPr="008F6A21">
        <w:rPr>
          <w:rFonts w:ascii="Times New Roman" w:hAnsi="Times New Roman" w:cs="Times New Roman"/>
          <w:sz w:val="28"/>
          <w:szCs w:val="28"/>
          <w:lang w:val="uk-UA"/>
        </w:rPr>
        <w:t xml:space="preserve"> Н.О., Бойко Є.А., Кучма Т.Г.);</w:t>
      </w:r>
    </w:p>
    <w:p w:rsidR="008F6A21" w:rsidRPr="008F6A21" w:rsidRDefault="008F6A21" w:rsidP="008F6A21">
      <w:pPr>
        <w:numPr>
          <w:ilvl w:val="0"/>
          <w:numId w:val="25"/>
        </w:numPr>
        <w:tabs>
          <w:tab w:val="clear" w:pos="1080"/>
          <w:tab w:val="num" w:pos="720"/>
        </w:tabs>
        <w:spacing w:after="0" w:line="240" w:lineRule="auto"/>
        <w:ind w:left="720"/>
        <w:jc w:val="both"/>
        <w:rPr>
          <w:rFonts w:ascii="Times New Roman" w:hAnsi="Times New Roman" w:cs="Times New Roman"/>
          <w:sz w:val="28"/>
          <w:szCs w:val="28"/>
          <w:lang w:val="uk-UA"/>
        </w:rPr>
      </w:pPr>
      <w:r w:rsidRPr="008F6A21">
        <w:rPr>
          <w:rFonts w:ascii="Times New Roman" w:hAnsi="Times New Roman" w:cs="Times New Roman"/>
          <w:sz w:val="28"/>
          <w:szCs w:val="28"/>
          <w:lang w:val="uk-UA"/>
        </w:rPr>
        <w:t xml:space="preserve">міні-(не)-конференція </w:t>
      </w:r>
      <w:proofErr w:type="spellStart"/>
      <w:r w:rsidRPr="008F6A21">
        <w:rPr>
          <w:rFonts w:ascii="Times New Roman" w:hAnsi="Times New Roman" w:cs="Times New Roman"/>
          <w:sz w:val="28"/>
          <w:szCs w:val="28"/>
          <w:lang w:val="uk-UA"/>
        </w:rPr>
        <w:t>EdCamp</w:t>
      </w:r>
      <w:proofErr w:type="spellEnd"/>
      <w:r w:rsidRPr="008F6A21">
        <w:rPr>
          <w:rFonts w:ascii="Times New Roman" w:hAnsi="Times New Roman" w:cs="Times New Roman"/>
          <w:sz w:val="28"/>
          <w:szCs w:val="28"/>
          <w:lang w:val="uk-UA"/>
        </w:rPr>
        <w:t xml:space="preserve"> для педагогів міста «Бути громадянами – це …» (учителі: </w:t>
      </w:r>
      <w:proofErr w:type="spellStart"/>
      <w:r w:rsidRPr="008F6A21">
        <w:rPr>
          <w:rFonts w:ascii="Times New Roman" w:hAnsi="Times New Roman" w:cs="Times New Roman"/>
          <w:sz w:val="28"/>
          <w:szCs w:val="28"/>
          <w:lang w:val="uk-UA"/>
        </w:rPr>
        <w:t>Кідалова</w:t>
      </w:r>
      <w:proofErr w:type="spellEnd"/>
      <w:r w:rsidRPr="008F6A21">
        <w:rPr>
          <w:rFonts w:ascii="Times New Roman" w:hAnsi="Times New Roman" w:cs="Times New Roman"/>
          <w:sz w:val="28"/>
          <w:szCs w:val="28"/>
          <w:lang w:val="uk-UA"/>
        </w:rPr>
        <w:t xml:space="preserve"> Н.О., Тюріна О.В., </w:t>
      </w:r>
      <w:proofErr w:type="spellStart"/>
      <w:r w:rsidRPr="008F6A21">
        <w:rPr>
          <w:rFonts w:ascii="Times New Roman" w:hAnsi="Times New Roman" w:cs="Times New Roman"/>
          <w:sz w:val="28"/>
          <w:szCs w:val="28"/>
          <w:lang w:val="uk-UA"/>
        </w:rPr>
        <w:t>Покуса</w:t>
      </w:r>
      <w:proofErr w:type="spellEnd"/>
      <w:r w:rsidRPr="008F6A21">
        <w:rPr>
          <w:rFonts w:ascii="Times New Roman" w:hAnsi="Times New Roman" w:cs="Times New Roman"/>
          <w:sz w:val="28"/>
          <w:szCs w:val="28"/>
          <w:lang w:val="uk-UA"/>
        </w:rPr>
        <w:t xml:space="preserve"> І.М., Князєва В.М.)</w:t>
      </w:r>
    </w:p>
    <w:p w:rsidR="008F6A21" w:rsidRPr="008F6A21" w:rsidRDefault="008F6A21" w:rsidP="008F6A21">
      <w:pPr>
        <w:numPr>
          <w:ilvl w:val="0"/>
          <w:numId w:val="25"/>
        </w:numPr>
        <w:tabs>
          <w:tab w:val="clear" w:pos="1080"/>
          <w:tab w:val="num" w:pos="720"/>
        </w:tabs>
        <w:spacing w:after="0" w:line="240" w:lineRule="auto"/>
        <w:ind w:left="720"/>
        <w:jc w:val="both"/>
        <w:rPr>
          <w:rFonts w:ascii="Times New Roman" w:hAnsi="Times New Roman" w:cs="Times New Roman"/>
          <w:sz w:val="28"/>
          <w:szCs w:val="28"/>
          <w:lang w:val="uk-UA"/>
        </w:rPr>
      </w:pPr>
      <w:r w:rsidRPr="008F6A21">
        <w:rPr>
          <w:rFonts w:ascii="Times New Roman" w:hAnsi="Times New Roman" w:cs="Times New Roman"/>
          <w:sz w:val="28"/>
          <w:szCs w:val="28"/>
          <w:lang w:val="uk-UA"/>
        </w:rPr>
        <w:t xml:space="preserve">семінар для вчителів англійської мови, слухачів КПК з теми </w:t>
      </w:r>
      <w:r w:rsidRPr="008F6A21">
        <w:rPr>
          <w:rStyle w:val="ac"/>
          <w:rFonts w:ascii="Times New Roman" w:hAnsi="Times New Roman" w:cs="Times New Roman"/>
          <w:b w:val="0"/>
          <w:color w:val="000000"/>
          <w:sz w:val="28"/>
          <w:szCs w:val="28"/>
          <w:shd w:val="clear" w:color="auto" w:fill="FFFFFF"/>
          <w:lang w:val="uk-UA"/>
        </w:rPr>
        <w:t xml:space="preserve">«Інноваційні підходи до впровадження </w:t>
      </w:r>
      <w:proofErr w:type="spellStart"/>
      <w:r w:rsidRPr="008F6A21">
        <w:rPr>
          <w:rStyle w:val="ac"/>
          <w:rFonts w:ascii="Times New Roman" w:hAnsi="Times New Roman" w:cs="Times New Roman"/>
          <w:b w:val="0"/>
          <w:color w:val="000000"/>
          <w:sz w:val="28"/>
          <w:szCs w:val="28"/>
          <w:shd w:val="clear" w:color="auto" w:fill="FFFFFF"/>
          <w:lang w:val="uk-UA"/>
        </w:rPr>
        <w:t>медіаосвітніх</w:t>
      </w:r>
      <w:proofErr w:type="spellEnd"/>
      <w:r w:rsidRPr="008F6A21">
        <w:rPr>
          <w:rStyle w:val="ac"/>
          <w:rFonts w:ascii="Times New Roman" w:hAnsi="Times New Roman" w:cs="Times New Roman"/>
          <w:b w:val="0"/>
          <w:color w:val="000000"/>
          <w:sz w:val="28"/>
          <w:szCs w:val="28"/>
          <w:shd w:val="clear" w:color="auto" w:fill="FFFFFF"/>
          <w:lang w:val="uk-UA"/>
        </w:rPr>
        <w:t xml:space="preserve"> технологій для підвищення якості освітньої діяльності» </w:t>
      </w:r>
      <w:r w:rsidRPr="008F6A21">
        <w:rPr>
          <w:rFonts w:ascii="Times New Roman" w:hAnsi="Times New Roman" w:cs="Times New Roman"/>
          <w:sz w:val="28"/>
          <w:szCs w:val="28"/>
          <w:lang w:val="uk-UA"/>
        </w:rPr>
        <w:t xml:space="preserve">(учителі: </w:t>
      </w:r>
      <w:proofErr w:type="spellStart"/>
      <w:r w:rsidRPr="008F6A21">
        <w:rPr>
          <w:rFonts w:ascii="Times New Roman" w:hAnsi="Times New Roman" w:cs="Times New Roman"/>
          <w:sz w:val="28"/>
          <w:szCs w:val="28"/>
          <w:lang w:val="uk-UA"/>
        </w:rPr>
        <w:t>Покуса</w:t>
      </w:r>
      <w:proofErr w:type="spellEnd"/>
      <w:r w:rsidRPr="008F6A21">
        <w:rPr>
          <w:rFonts w:ascii="Times New Roman" w:hAnsi="Times New Roman" w:cs="Times New Roman"/>
          <w:sz w:val="28"/>
          <w:szCs w:val="28"/>
          <w:lang w:val="uk-UA"/>
        </w:rPr>
        <w:t xml:space="preserve"> І.М., </w:t>
      </w:r>
      <w:proofErr w:type="spellStart"/>
      <w:r w:rsidRPr="008F6A21">
        <w:rPr>
          <w:rFonts w:ascii="Times New Roman" w:hAnsi="Times New Roman" w:cs="Times New Roman"/>
          <w:sz w:val="28"/>
          <w:szCs w:val="28"/>
          <w:lang w:val="uk-UA"/>
        </w:rPr>
        <w:t>Єлісєєва</w:t>
      </w:r>
      <w:proofErr w:type="spellEnd"/>
      <w:r w:rsidRPr="008F6A21">
        <w:rPr>
          <w:rFonts w:ascii="Times New Roman" w:hAnsi="Times New Roman" w:cs="Times New Roman"/>
          <w:sz w:val="28"/>
          <w:szCs w:val="28"/>
          <w:lang w:val="uk-UA"/>
        </w:rPr>
        <w:t xml:space="preserve"> І.О., </w:t>
      </w:r>
      <w:proofErr w:type="spellStart"/>
      <w:r w:rsidRPr="008F6A21">
        <w:rPr>
          <w:rFonts w:ascii="Times New Roman" w:hAnsi="Times New Roman" w:cs="Times New Roman"/>
          <w:sz w:val="28"/>
          <w:szCs w:val="28"/>
          <w:lang w:val="uk-UA"/>
        </w:rPr>
        <w:t>Кідалова</w:t>
      </w:r>
      <w:proofErr w:type="spellEnd"/>
      <w:r w:rsidRPr="008F6A21">
        <w:rPr>
          <w:rFonts w:ascii="Times New Roman" w:hAnsi="Times New Roman" w:cs="Times New Roman"/>
          <w:sz w:val="28"/>
          <w:szCs w:val="28"/>
          <w:lang w:val="uk-UA"/>
        </w:rPr>
        <w:t xml:space="preserve"> Н.О.,);</w:t>
      </w:r>
    </w:p>
    <w:p w:rsidR="008F6A21" w:rsidRPr="008F6A21" w:rsidRDefault="008F6A21" w:rsidP="008F6A21">
      <w:pPr>
        <w:numPr>
          <w:ilvl w:val="0"/>
          <w:numId w:val="25"/>
        </w:numPr>
        <w:tabs>
          <w:tab w:val="clear" w:pos="1080"/>
          <w:tab w:val="num" w:pos="720"/>
        </w:tabs>
        <w:spacing w:after="0" w:line="240" w:lineRule="auto"/>
        <w:ind w:left="720"/>
        <w:jc w:val="both"/>
        <w:rPr>
          <w:rFonts w:ascii="Times New Roman" w:hAnsi="Times New Roman" w:cs="Times New Roman"/>
          <w:sz w:val="28"/>
          <w:szCs w:val="28"/>
          <w:lang w:val="uk-UA"/>
        </w:rPr>
      </w:pPr>
      <w:r w:rsidRPr="008F6A21">
        <w:rPr>
          <w:rFonts w:ascii="Times New Roman" w:hAnsi="Times New Roman" w:cs="Times New Roman"/>
          <w:sz w:val="28"/>
          <w:szCs w:val="28"/>
          <w:lang w:val="uk-UA"/>
        </w:rPr>
        <w:t xml:space="preserve">тренінг для класних керівників 8 </w:t>
      </w:r>
      <w:proofErr w:type="spellStart"/>
      <w:r w:rsidRPr="008F6A21">
        <w:rPr>
          <w:rFonts w:ascii="Times New Roman" w:hAnsi="Times New Roman" w:cs="Times New Roman"/>
          <w:sz w:val="28"/>
          <w:szCs w:val="28"/>
          <w:lang w:val="uk-UA"/>
        </w:rPr>
        <w:t>кл</w:t>
      </w:r>
      <w:proofErr w:type="spellEnd"/>
      <w:r w:rsidRPr="008F6A21">
        <w:rPr>
          <w:rFonts w:ascii="Times New Roman" w:hAnsi="Times New Roman" w:cs="Times New Roman"/>
          <w:sz w:val="28"/>
          <w:szCs w:val="28"/>
          <w:lang w:val="uk-UA"/>
        </w:rPr>
        <w:t>. з теми «Вирішення конфліктів. Робота в команді»  (учителі: Тюріна О.В., Струць О.В., дата проведення: 28.04.2017 р.);</w:t>
      </w:r>
    </w:p>
    <w:p w:rsidR="008F6A21" w:rsidRPr="008F6A21" w:rsidRDefault="008F6A21" w:rsidP="008F6A21">
      <w:pPr>
        <w:numPr>
          <w:ilvl w:val="0"/>
          <w:numId w:val="25"/>
        </w:numPr>
        <w:tabs>
          <w:tab w:val="clear" w:pos="1080"/>
          <w:tab w:val="num" w:pos="720"/>
        </w:tabs>
        <w:spacing w:after="0" w:line="240" w:lineRule="auto"/>
        <w:ind w:left="720"/>
        <w:jc w:val="both"/>
        <w:rPr>
          <w:rFonts w:ascii="Times New Roman" w:hAnsi="Times New Roman" w:cs="Times New Roman"/>
          <w:sz w:val="28"/>
          <w:szCs w:val="28"/>
          <w:lang w:val="uk-UA"/>
        </w:rPr>
      </w:pPr>
      <w:r w:rsidRPr="008F6A21">
        <w:rPr>
          <w:rFonts w:ascii="Times New Roman" w:hAnsi="Times New Roman" w:cs="Times New Roman"/>
          <w:sz w:val="28"/>
          <w:szCs w:val="28"/>
          <w:lang w:val="uk-UA"/>
        </w:rPr>
        <w:t>участь у засіданні обласної творчої групи «Підготовка вчителя до моделювання і конструювання уроків різних типів» (учитель: Тюріна О.В., дата проведення: 06.10.2017 р., місце проведення: ЗОШNo7).</w:t>
      </w:r>
    </w:p>
    <w:p w:rsidR="008F6A21" w:rsidRPr="008F6A21" w:rsidRDefault="008F6A21" w:rsidP="008F6A21">
      <w:pPr>
        <w:spacing w:after="0" w:line="240" w:lineRule="auto"/>
        <w:ind w:firstLine="360"/>
        <w:jc w:val="both"/>
        <w:rPr>
          <w:rFonts w:ascii="Times New Roman" w:hAnsi="Times New Roman" w:cs="Times New Roman"/>
          <w:sz w:val="28"/>
          <w:szCs w:val="28"/>
          <w:lang w:val="uk-UA"/>
        </w:rPr>
      </w:pPr>
      <w:r w:rsidRPr="008F6A21">
        <w:rPr>
          <w:rFonts w:ascii="Times New Roman" w:hAnsi="Times New Roman" w:cs="Times New Roman"/>
          <w:sz w:val="28"/>
          <w:szCs w:val="28"/>
          <w:lang w:val="uk-UA"/>
        </w:rPr>
        <w:t xml:space="preserve">Високий рівень методологічної компетентності забезпечує участь учителів школи у складі журі під час ІІ та ІІІ етапів Всеукраїнських олімпіад та </w:t>
      </w:r>
      <w:r w:rsidRPr="008F6A21">
        <w:rPr>
          <w:rFonts w:ascii="Times New Roman" w:hAnsi="Times New Roman" w:cs="Times New Roman"/>
          <w:sz w:val="28"/>
          <w:szCs w:val="28"/>
          <w:lang w:val="uk-UA"/>
        </w:rPr>
        <w:lastRenderedPageBreak/>
        <w:t xml:space="preserve">різноманітних конкурсів (Кацило Н.В., Петренко Н.В., </w:t>
      </w:r>
      <w:proofErr w:type="spellStart"/>
      <w:r w:rsidRPr="008F6A21">
        <w:rPr>
          <w:rFonts w:ascii="Times New Roman" w:hAnsi="Times New Roman" w:cs="Times New Roman"/>
          <w:sz w:val="28"/>
          <w:szCs w:val="28"/>
          <w:lang w:val="uk-UA"/>
        </w:rPr>
        <w:t>Єлісєєва</w:t>
      </w:r>
      <w:proofErr w:type="spellEnd"/>
      <w:r w:rsidRPr="008F6A21">
        <w:rPr>
          <w:rFonts w:ascii="Times New Roman" w:hAnsi="Times New Roman" w:cs="Times New Roman"/>
          <w:sz w:val="28"/>
          <w:szCs w:val="28"/>
          <w:lang w:val="uk-UA"/>
        </w:rPr>
        <w:t xml:space="preserve"> І.О., Фурман Н.С., </w:t>
      </w:r>
      <w:proofErr w:type="spellStart"/>
      <w:r w:rsidRPr="008F6A21">
        <w:rPr>
          <w:rFonts w:ascii="Times New Roman" w:hAnsi="Times New Roman" w:cs="Times New Roman"/>
          <w:sz w:val="28"/>
          <w:szCs w:val="28"/>
          <w:lang w:val="uk-UA"/>
        </w:rPr>
        <w:t>Бахтерєва</w:t>
      </w:r>
      <w:proofErr w:type="spellEnd"/>
      <w:r w:rsidRPr="008F6A21">
        <w:rPr>
          <w:rFonts w:ascii="Times New Roman" w:hAnsi="Times New Roman" w:cs="Times New Roman"/>
          <w:sz w:val="28"/>
          <w:szCs w:val="28"/>
          <w:lang w:val="uk-UA"/>
        </w:rPr>
        <w:t xml:space="preserve"> Т.М., Струць О.В., Поліщук Н.Б., Князєва В.М., Кислиця Т.В., Коротун І.А.).</w:t>
      </w:r>
    </w:p>
    <w:p w:rsidR="008F6A21" w:rsidRPr="008F6A21" w:rsidRDefault="008F6A21" w:rsidP="008F6A21">
      <w:pPr>
        <w:spacing w:after="0" w:line="240" w:lineRule="auto"/>
        <w:ind w:firstLine="360"/>
        <w:jc w:val="both"/>
        <w:rPr>
          <w:rFonts w:ascii="Times New Roman" w:hAnsi="Times New Roman" w:cs="Times New Roman"/>
          <w:sz w:val="28"/>
          <w:szCs w:val="28"/>
          <w:lang w:val="uk-UA"/>
        </w:rPr>
      </w:pPr>
      <w:r w:rsidRPr="008F6A21">
        <w:rPr>
          <w:rFonts w:ascii="Times New Roman" w:hAnsi="Times New Roman" w:cs="Times New Roman"/>
          <w:sz w:val="28"/>
          <w:szCs w:val="28"/>
          <w:lang w:val="uk-UA"/>
        </w:rPr>
        <w:t xml:space="preserve">Учителі школи ведуть самоосвітню діяльність за індивідуальним освітнім маршрутом «Стратегія успіху», де відзначаються питання, над якими учитель працював і буде працювати – це питання педагогіки і психології, методики  викладання, підвищення фахового рівня і </w:t>
      </w:r>
      <w:proofErr w:type="spellStart"/>
      <w:r w:rsidRPr="008F6A21">
        <w:rPr>
          <w:rFonts w:ascii="Times New Roman" w:hAnsi="Times New Roman" w:cs="Times New Roman"/>
          <w:sz w:val="28"/>
          <w:szCs w:val="28"/>
          <w:lang w:val="uk-UA"/>
        </w:rPr>
        <w:t>т.д</w:t>
      </w:r>
      <w:proofErr w:type="spellEnd"/>
      <w:r w:rsidRPr="008F6A21">
        <w:rPr>
          <w:rFonts w:ascii="Times New Roman" w:hAnsi="Times New Roman" w:cs="Times New Roman"/>
          <w:sz w:val="28"/>
          <w:szCs w:val="28"/>
          <w:lang w:val="uk-UA"/>
        </w:rPr>
        <w:t>.</w:t>
      </w:r>
    </w:p>
    <w:p w:rsidR="008F6A21" w:rsidRPr="008F6A21" w:rsidRDefault="008F6A21" w:rsidP="008F6A21">
      <w:pPr>
        <w:spacing w:after="0" w:line="240" w:lineRule="auto"/>
        <w:ind w:firstLine="360"/>
        <w:jc w:val="both"/>
        <w:rPr>
          <w:rFonts w:ascii="Times New Roman" w:hAnsi="Times New Roman" w:cs="Times New Roman"/>
          <w:sz w:val="28"/>
          <w:szCs w:val="28"/>
          <w:lang w:val="uk-UA"/>
        </w:rPr>
      </w:pPr>
      <w:r w:rsidRPr="008F6A21">
        <w:rPr>
          <w:rFonts w:ascii="Times New Roman" w:hAnsi="Times New Roman" w:cs="Times New Roman"/>
          <w:sz w:val="28"/>
          <w:szCs w:val="28"/>
          <w:lang w:val="uk-UA"/>
        </w:rPr>
        <w:t>Педагоги школи стали учасниками та переможцями конкурсів професійної майстерності:</w:t>
      </w:r>
    </w:p>
    <w:p w:rsidR="008F6A21" w:rsidRPr="008F6A21" w:rsidRDefault="008F6A21" w:rsidP="008F6A21">
      <w:pPr>
        <w:numPr>
          <w:ilvl w:val="0"/>
          <w:numId w:val="18"/>
        </w:numPr>
        <w:spacing w:after="0" w:line="240" w:lineRule="auto"/>
        <w:jc w:val="both"/>
        <w:rPr>
          <w:rFonts w:ascii="Times New Roman" w:hAnsi="Times New Roman" w:cs="Times New Roman"/>
          <w:sz w:val="28"/>
          <w:szCs w:val="28"/>
          <w:shd w:val="clear" w:color="auto" w:fill="FFFFFF"/>
          <w:lang w:val="uk-UA"/>
        </w:rPr>
      </w:pPr>
      <w:r w:rsidRPr="008F6A21">
        <w:rPr>
          <w:rFonts w:ascii="Times New Roman" w:hAnsi="Times New Roman" w:cs="Times New Roman"/>
          <w:color w:val="000000"/>
          <w:sz w:val="28"/>
          <w:szCs w:val="28"/>
          <w:shd w:val="clear" w:color="auto" w:fill="FFFFFF"/>
          <w:lang w:val="uk-UA"/>
        </w:rPr>
        <w:t>Міський етап Всеукраїнського конкурсу «Учитель року» у номінації «Інформатика» (учитель: Князєва В.М., результат: І місце у номінації);</w:t>
      </w:r>
    </w:p>
    <w:p w:rsidR="008F6A21" w:rsidRPr="008F6A21" w:rsidRDefault="008F6A21" w:rsidP="008F6A21">
      <w:pPr>
        <w:numPr>
          <w:ilvl w:val="0"/>
          <w:numId w:val="18"/>
        </w:numPr>
        <w:spacing w:after="0" w:line="240" w:lineRule="auto"/>
        <w:jc w:val="both"/>
        <w:rPr>
          <w:rFonts w:ascii="Times New Roman" w:hAnsi="Times New Roman" w:cs="Times New Roman"/>
          <w:sz w:val="28"/>
          <w:szCs w:val="28"/>
          <w:shd w:val="clear" w:color="auto" w:fill="FFFFFF"/>
          <w:lang w:val="uk-UA"/>
        </w:rPr>
      </w:pPr>
      <w:r w:rsidRPr="008F6A21">
        <w:rPr>
          <w:rFonts w:ascii="Times New Roman" w:hAnsi="Times New Roman" w:cs="Times New Roman"/>
          <w:color w:val="000000"/>
          <w:sz w:val="28"/>
          <w:szCs w:val="28"/>
          <w:shd w:val="clear" w:color="auto" w:fill="FFFFFF"/>
          <w:lang w:val="uk-UA"/>
        </w:rPr>
        <w:t>Обласний етап Всеукраїнського конкурсу «Учитель року» у номінації «Інформатика» (учитель: Князєва В.М., результат: І місце у номінації);</w:t>
      </w:r>
    </w:p>
    <w:p w:rsidR="008F6A21" w:rsidRPr="008F6A21" w:rsidRDefault="008F6A21" w:rsidP="008F6A21">
      <w:pPr>
        <w:numPr>
          <w:ilvl w:val="0"/>
          <w:numId w:val="18"/>
        </w:numPr>
        <w:spacing w:after="0" w:line="240" w:lineRule="auto"/>
        <w:jc w:val="both"/>
        <w:rPr>
          <w:rFonts w:ascii="Times New Roman" w:hAnsi="Times New Roman" w:cs="Times New Roman"/>
          <w:sz w:val="28"/>
          <w:szCs w:val="28"/>
          <w:shd w:val="clear" w:color="auto" w:fill="FFFFFF"/>
          <w:lang w:val="uk-UA"/>
        </w:rPr>
      </w:pPr>
      <w:r w:rsidRPr="008F6A21">
        <w:rPr>
          <w:rFonts w:ascii="Times New Roman" w:hAnsi="Times New Roman" w:cs="Times New Roman"/>
          <w:sz w:val="28"/>
          <w:szCs w:val="28"/>
          <w:shd w:val="clear" w:color="auto" w:fill="FFFFFF"/>
          <w:lang w:val="uk-UA"/>
        </w:rPr>
        <w:t xml:space="preserve">Обласний фестиваль-огляд освітніх веб-ресурсів «Навчаємо української» (учителі: </w:t>
      </w:r>
      <w:proofErr w:type="spellStart"/>
      <w:r w:rsidRPr="008F6A21">
        <w:rPr>
          <w:rFonts w:ascii="Times New Roman" w:hAnsi="Times New Roman" w:cs="Times New Roman"/>
          <w:sz w:val="28"/>
          <w:szCs w:val="28"/>
          <w:shd w:val="clear" w:color="auto" w:fill="FFFFFF"/>
          <w:lang w:val="uk-UA"/>
        </w:rPr>
        <w:t>Бахмет</w:t>
      </w:r>
      <w:proofErr w:type="spellEnd"/>
      <w:r w:rsidRPr="008F6A21">
        <w:rPr>
          <w:rFonts w:ascii="Times New Roman" w:hAnsi="Times New Roman" w:cs="Times New Roman"/>
          <w:sz w:val="28"/>
          <w:szCs w:val="28"/>
          <w:shd w:val="clear" w:color="auto" w:fill="FFFFFF"/>
          <w:lang w:val="uk-UA"/>
        </w:rPr>
        <w:t xml:space="preserve"> С.В., Марченко А.С., результат: учасники);</w:t>
      </w:r>
    </w:p>
    <w:p w:rsidR="008F6A21" w:rsidRPr="008F6A21" w:rsidRDefault="008F6A21" w:rsidP="008F6A21">
      <w:pPr>
        <w:numPr>
          <w:ilvl w:val="0"/>
          <w:numId w:val="18"/>
        </w:numPr>
        <w:spacing w:after="0" w:line="240" w:lineRule="auto"/>
        <w:jc w:val="both"/>
        <w:rPr>
          <w:rFonts w:ascii="Times New Roman" w:hAnsi="Times New Roman" w:cs="Times New Roman"/>
          <w:sz w:val="28"/>
          <w:szCs w:val="28"/>
          <w:shd w:val="clear" w:color="auto" w:fill="FFFFFF"/>
          <w:lang w:val="uk-UA"/>
        </w:rPr>
      </w:pPr>
      <w:r w:rsidRPr="008F6A21">
        <w:rPr>
          <w:rFonts w:ascii="Times New Roman" w:hAnsi="Times New Roman" w:cs="Times New Roman"/>
          <w:sz w:val="28"/>
          <w:szCs w:val="28"/>
          <w:shd w:val="clear" w:color="auto" w:fill="FFFFFF"/>
          <w:lang w:val="uk-UA"/>
        </w:rPr>
        <w:t xml:space="preserve">Обласний фестиваль «Лідер освіти» у номінації «Заступник директора» (переможець: </w:t>
      </w:r>
      <w:proofErr w:type="spellStart"/>
      <w:r w:rsidRPr="008F6A21">
        <w:rPr>
          <w:rFonts w:ascii="Times New Roman" w:hAnsi="Times New Roman" w:cs="Times New Roman"/>
          <w:sz w:val="28"/>
          <w:szCs w:val="28"/>
          <w:shd w:val="clear" w:color="auto" w:fill="FFFFFF"/>
          <w:lang w:val="uk-UA"/>
        </w:rPr>
        <w:t>Покуса</w:t>
      </w:r>
      <w:proofErr w:type="spellEnd"/>
      <w:r w:rsidRPr="008F6A21">
        <w:rPr>
          <w:rFonts w:ascii="Times New Roman" w:hAnsi="Times New Roman" w:cs="Times New Roman"/>
          <w:sz w:val="28"/>
          <w:szCs w:val="28"/>
          <w:shd w:val="clear" w:color="auto" w:fill="FFFFFF"/>
          <w:lang w:val="uk-UA"/>
        </w:rPr>
        <w:t xml:space="preserve"> І.М., результат: ІІ місце);</w:t>
      </w:r>
    </w:p>
    <w:p w:rsidR="008F6A21" w:rsidRPr="008F6A21" w:rsidRDefault="008F6A21" w:rsidP="008F6A21">
      <w:pPr>
        <w:spacing w:after="0" w:line="240" w:lineRule="auto"/>
        <w:ind w:firstLine="360"/>
        <w:jc w:val="both"/>
        <w:rPr>
          <w:rFonts w:ascii="Times New Roman" w:hAnsi="Times New Roman" w:cs="Times New Roman"/>
          <w:sz w:val="28"/>
          <w:szCs w:val="28"/>
          <w:lang w:val="uk-UA"/>
        </w:rPr>
      </w:pPr>
      <w:r w:rsidRPr="008F6A21">
        <w:rPr>
          <w:rFonts w:ascii="Times New Roman" w:hAnsi="Times New Roman" w:cs="Times New Roman"/>
          <w:sz w:val="28"/>
          <w:szCs w:val="28"/>
          <w:lang w:val="uk-UA"/>
        </w:rPr>
        <w:t>Адміністрація школи проводила методичну роботу в школі відповідно до обраної методичної проблеми. Тож, педагоги школи реалізували методичну тему закладу через участь у конференціях, виставках, форумах-презентаціях різного спрямування</w:t>
      </w:r>
    </w:p>
    <w:p w:rsidR="008F6A21" w:rsidRPr="008F6A21" w:rsidRDefault="008F6A21" w:rsidP="008F6A21">
      <w:pPr>
        <w:numPr>
          <w:ilvl w:val="0"/>
          <w:numId w:val="19"/>
        </w:numPr>
        <w:spacing w:after="0" w:line="240" w:lineRule="auto"/>
        <w:jc w:val="both"/>
        <w:rPr>
          <w:rFonts w:ascii="Times New Roman" w:hAnsi="Times New Roman" w:cs="Times New Roman"/>
          <w:sz w:val="28"/>
          <w:szCs w:val="28"/>
          <w:lang w:val="uk-UA"/>
        </w:rPr>
      </w:pPr>
      <w:r w:rsidRPr="008F6A21">
        <w:rPr>
          <w:rFonts w:ascii="Times New Roman" w:hAnsi="Times New Roman" w:cs="Times New Roman"/>
          <w:sz w:val="28"/>
          <w:szCs w:val="28"/>
          <w:lang w:val="uk-UA"/>
        </w:rPr>
        <w:t>VІІ Міжнародний форум-презентація «Інноватика в сучасній освіті-2016»</w:t>
      </w:r>
      <w:r w:rsidRPr="008F6A21">
        <w:rPr>
          <w:rFonts w:ascii="Times New Roman" w:hAnsi="Times New Roman" w:cs="Times New Roman"/>
          <w:b/>
          <w:sz w:val="28"/>
          <w:szCs w:val="28"/>
          <w:lang w:val="uk-UA"/>
        </w:rPr>
        <w:t xml:space="preserve">  </w:t>
      </w:r>
      <w:r w:rsidRPr="008F6A21">
        <w:rPr>
          <w:rFonts w:ascii="Times New Roman" w:hAnsi="Times New Roman" w:cs="Times New Roman"/>
          <w:sz w:val="28"/>
          <w:szCs w:val="28"/>
          <w:lang w:val="uk-UA"/>
        </w:rPr>
        <w:t xml:space="preserve">(автори досвіду: </w:t>
      </w:r>
      <w:proofErr w:type="spellStart"/>
      <w:r w:rsidRPr="008F6A21">
        <w:rPr>
          <w:rFonts w:ascii="Times New Roman" w:hAnsi="Times New Roman" w:cs="Times New Roman"/>
          <w:sz w:val="28"/>
          <w:szCs w:val="28"/>
          <w:lang w:val="uk-UA"/>
        </w:rPr>
        <w:t>Кідалова</w:t>
      </w:r>
      <w:proofErr w:type="spellEnd"/>
      <w:r w:rsidRPr="008F6A21">
        <w:rPr>
          <w:rFonts w:ascii="Times New Roman" w:hAnsi="Times New Roman" w:cs="Times New Roman"/>
          <w:sz w:val="28"/>
          <w:szCs w:val="28"/>
          <w:lang w:val="uk-UA"/>
        </w:rPr>
        <w:t xml:space="preserve"> НО., Князєва В.М., </w:t>
      </w:r>
      <w:proofErr w:type="spellStart"/>
      <w:r w:rsidRPr="008F6A21">
        <w:rPr>
          <w:rFonts w:ascii="Times New Roman" w:hAnsi="Times New Roman" w:cs="Times New Roman"/>
          <w:sz w:val="28"/>
          <w:szCs w:val="28"/>
          <w:lang w:val="uk-UA"/>
        </w:rPr>
        <w:t>Покуса</w:t>
      </w:r>
      <w:proofErr w:type="spellEnd"/>
      <w:r w:rsidRPr="008F6A21">
        <w:rPr>
          <w:rFonts w:ascii="Times New Roman" w:hAnsi="Times New Roman" w:cs="Times New Roman"/>
          <w:sz w:val="28"/>
          <w:szCs w:val="28"/>
          <w:lang w:val="uk-UA"/>
        </w:rPr>
        <w:t xml:space="preserve"> І.М.; результат: Диплом учасника);</w:t>
      </w:r>
    </w:p>
    <w:p w:rsidR="008F6A21" w:rsidRPr="008F6A21" w:rsidRDefault="008F6A21" w:rsidP="008F6A21">
      <w:pPr>
        <w:numPr>
          <w:ilvl w:val="0"/>
          <w:numId w:val="19"/>
        </w:numPr>
        <w:spacing w:after="0" w:line="240" w:lineRule="auto"/>
        <w:jc w:val="both"/>
        <w:rPr>
          <w:rFonts w:ascii="Times New Roman" w:hAnsi="Times New Roman" w:cs="Times New Roman"/>
          <w:sz w:val="28"/>
          <w:szCs w:val="28"/>
          <w:lang w:val="uk-UA"/>
        </w:rPr>
      </w:pPr>
      <w:r w:rsidRPr="008F6A21">
        <w:rPr>
          <w:rFonts w:ascii="Times New Roman" w:hAnsi="Times New Roman" w:cs="Times New Roman"/>
          <w:sz w:val="28"/>
          <w:szCs w:val="28"/>
          <w:lang w:val="uk-UA"/>
        </w:rPr>
        <w:t>Участь у Всеукраїнській пілотній програмі «Демократична школа»;</w:t>
      </w:r>
    </w:p>
    <w:p w:rsidR="008F6A21" w:rsidRPr="008F6A21" w:rsidRDefault="008F6A21" w:rsidP="008F6A21">
      <w:pPr>
        <w:numPr>
          <w:ilvl w:val="0"/>
          <w:numId w:val="19"/>
        </w:numPr>
        <w:spacing w:after="0" w:line="240" w:lineRule="auto"/>
        <w:jc w:val="both"/>
        <w:rPr>
          <w:rFonts w:ascii="Times New Roman" w:hAnsi="Times New Roman" w:cs="Times New Roman"/>
          <w:sz w:val="28"/>
          <w:szCs w:val="28"/>
          <w:lang w:val="uk-UA"/>
        </w:rPr>
      </w:pPr>
      <w:r w:rsidRPr="008F6A21">
        <w:rPr>
          <w:rFonts w:ascii="Times New Roman" w:hAnsi="Times New Roman" w:cs="Times New Roman"/>
          <w:sz w:val="28"/>
          <w:szCs w:val="28"/>
          <w:lang w:val="uk-UA"/>
        </w:rPr>
        <w:t xml:space="preserve">Участь у серії тренінгів від Спілки Української молоді (учителі: Тюріна О.В., </w:t>
      </w:r>
      <w:proofErr w:type="spellStart"/>
      <w:r w:rsidRPr="008F6A21">
        <w:rPr>
          <w:rFonts w:ascii="Times New Roman" w:hAnsi="Times New Roman" w:cs="Times New Roman"/>
          <w:sz w:val="28"/>
          <w:szCs w:val="28"/>
          <w:lang w:val="uk-UA"/>
        </w:rPr>
        <w:t>Бахмет</w:t>
      </w:r>
      <w:proofErr w:type="spellEnd"/>
      <w:r w:rsidRPr="008F6A21">
        <w:rPr>
          <w:rFonts w:ascii="Times New Roman" w:hAnsi="Times New Roman" w:cs="Times New Roman"/>
          <w:sz w:val="28"/>
          <w:szCs w:val="28"/>
          <w:lang w:val="uk-UA"/>
        </w:rPr>
        <w:t xml:space="preserve"> С.В., Кацило Н.В.);</w:t>
      </w:r>
    </w:p>
    <w:p w:rsidR="008F6A21" w:rsidRPr="008F6A21" w:rsidRDefault="008F6A21" w:rsidP="008F6A21">
      <w:pPr>
        <w:numPr>
          <w:ilvl w:val="0"/>
          <w:numId w:val="19"/>
        </w:numPr>
        <w:spacing w:after="0" w:line="240" w:lineRule="auto"/>
        <w:jc w:val="both"/>
        <w:rPr>
          <w:rStyle w:val="ac"/>
          <w:rFonts w:ascii="Times New Roman" w:hAnsi="Times New Roman" w:cs="Times New Roman"/>
          <w:b w:val="0"/>
          <w:bCs w:val="0"/>
          <w:sz w:val="28"/>
          <w:szCs w:val="28"/>
          <w:lang w:val="uk-UA"/>
        </w:rPr>
      </w:pPr>
      <w:r w:rsidRPr="008F6A21">
        <w:rPr>
          <w:rFonts w:ascii="Times New Roman" w:hAnsi="Times New Roman" w:cs="Times New Roman"/>
          <w:sz w:val="28"/>
          <w:szCs w:val="28"/>
          <w:lang w:val="uk-UA"/>
        </w:rPr>
        <w:t xml:space="preserve">Участь педагогів </w:t>
      </w:r>
      <w:r w:rsidRPr="008F6A21">
        <w:rPr>
          <w:rStyle w:val="ac"/>
          <w:rFonts w:ascii="Times New Roman" w:hAnsi="Times New Roman" w:cs="Times New Roman"/>
          <w:b w:val="0"/>
          <w:iCs/>
          <w:sz w:val="28"/>
          <w:szCs w:val="28"/>
          <w:lang w:val="uk-UA"/>
        </w:rPr>
        <w:t>у тренінгах у рамках всеукраїнської програми «</w:t>
      </w:r>
      <w:proofErr w:type="spellStart"/>
      <w:r w:rsidRPr="008F6A21">
        <w:rPr>
          <w:rStyle w:val="ac"/>
          <w:rFonts w:ascii="Times New Roman" w:hAnsi="Times New Roman" w:cs="Times New Roman"/>
          <w:b w:val="0"/>
          <w:iCs/>
          <w:sz w:val="28"/>
          <w:szCs w:val="28"/>
          <w:lang w:val="uk-UA"/>
        </w:rPr>
        <w:t>Energy</w:t>
      </w:r>
      <w:proofErr w:type="spellEnd"/>
      <w:r w:rsidRPr="008F6A21">
        <w:rPr>
          <w:rStyle w:val="ac"/>
          <w:rFonts w:ascii="Times New Roman" w:hAnsi="Times New Roman" w:cs="Times New Roman"/>
          <w:b w:val="0"/>
          <w:iCs/>
          <w:sz w:val="28"/>
          <w:szCs w:val="28"/>
          <w:lang w:val="uk-UA"/>
        </w:rPr>
        <w:t xml:space="preserve"> SPARE-</w:t>
      </w:r>
      <w:proofErr w:type="spellStart"/>
      <w:r w:rsidRPr="008F6A21">
        <w:rPr>
          <w:rStyle w:val="ac"/>
          <w:rFonts w:ascii="Times New Roman" w:hAnsi="Times New Roman" w:cs="Times New Roman"/>
          <w:b w:val="0"/>
          <w:iCs/>
          <w:sz w:val="28"/>
          <w:szCs w:val="28"/>
          <w:lang w:val="uk-UA"/>
        </w:rPr>
        <w:t>Hub</w:t>
      </w:r>
      <w:proofErr w:type="spellEnd"/>
      <w:r w:rsidRPr="008F6A21">
        <w:rPr>
          <w:rStyle w:val="ac"/>
          <w:rFonts w:ascii="Times New Roman" w:hAnsi="Times New Roman" w:cs="Times New Roman"/>
          <w:b w:val="0"/>
          <w:iCs/>
          <w:sz w:val="28"/>
          <w:szCs w:val="28"/>
          <w:lang w:val="uk-UA"/>
        </w:rPr>
        <w:t>» з проблем енергозбереження та енергоефективності (учителі: Князєва В.М., Струць О.В.);</w:t>
      </w:r>
    </w:p>
    <w:p w:rsidR="008F6A21" w:rsidRPr="008F6A21" w:rsidRDefault="008F6A21" w:rsidP="008F6A21">
      <w:pPr>
        <w:numPr>
          <w:ilvl w:val="0"/>
          <w:numId w:val="19"/>
        </w:numPr>
        <w:spacing w:after="0" w:line="240" w:lineRule="auto"/>
        <w:jc w:val="both"/>
        <w:rPr>
          <w:rFonts w:ascii="Times New Roman" w:hAnsi="Times New Roman" w:cs="Times New Roman"/>
          <w:sz w:val="28"/>
          <w:szCs w:val="28"/>
          <w:lang w:val="uk-UA"/>
        </w:rPr>
      </w:pPr>
      <w:r w:rsidRPr="008F6A21">
        <w:rPr>
          <w:rFonts w:ascii="Times New Roman" w:hAnsi="Times New Roman" w:cs="Times New Roman"/>
          <w:sz w:val="28"/>
          <w:szCs w:val="28"/>
          <w:lang w:val="uk-UA"/>
        </w:rPr>
        <w:t xml:space="preserve">Участь у міні-(не)-конференції для шкільних педагогів </w:t>
      </w:r>
      <w:proofErr w:type="spellStart"/>
      <w:r w:rsidRPr="008F6A21">
        <w:rPr>
          <w:rFonts w:ascii="Times New Roman" w:hAnsi="Times New Roman" w:cs="Times New Roman"/>
          <w:sz w:val="28"/>
          <w:szCs w:val="28"/>
          <w:lang w:val="uk-UA"/>
        </w:rPr>
        <w:t>EdCamp</w:t>
      </w:r>
      <w:proofErr w:type="spellEnd"/>
      <w:r w:rsidRPr="008F6A21">
        <w:rPr>
          <w:rFonts w:ascii="Times New Roman" w:hAnsi="Times New Roman" w:cs="Times New Roman"/>
          <w:sz w:val="28"/>
          <w:szCs w:val="28"/>
          <w:lang w:val="uk-UA"/>
        </w:rPr>
        <w:t xml:space="preserve"> </w:t>
      </w:r>
      <w:proofErr w:type="spellStart"/>
      <w:r w:rsidRPr="008F6A21">
        <w:rPr>
          <w:rFonts w:ascii="Times New Roman" w:hAnsi="Times New Roman" w:cs="Times New Roman"/>
          <w:sz w:val="28"/>
          <w:szCs w:val="28"/>
          <w:lang w:val="uk-UA"/>
        </w:rPr>
        <w:t>Melitopol</w:t>
      </w:r>
      <w:proofErr w:type="spellEnd"/>
      <w:r w:rsidRPr="008F6A21">
        <w:rPr>
          <w:rFonts w:ascii="Times New Roman" w:hAnsi="Times New Roman" w:cs="Times New Roman"/>
          <w:sz w:val="28"/>
          <w:szCs w:val="28"/>
          <w:lang w:val="uk-UA"/>
        </w:rPr>
        <w:t xml:space="preserve"> (дата проведення: 22.03.2017 р., учасники: </w:t>
      </w:r>
      <w:proofErr w:type="spellStart"/>
      <w:r w:rsidRPr="008F6A21">
        <w:rPr>
          <w:rFonts w:ascii="Times New Roman" w:hAnsi="Times New Roman" w:cs="Times New Roman"/>
          <w:sz w:val="28"/>
          <w:szCs w:val="28"/>
          <w:lang w:val="uk-UA"/>
        </w:rPr>
        <w:t>Кідалова</w:t>
      </w:r>
      <w:proofErr w:type="spellEnd"/>
      <w:r w:rsidRPr="008F6A21">
        <w:rPr>
          <w:rFonts w:ascii="Times New Roman" w:hAnsi="Times New Roman" w:cs="Times New Roman"/>
          <w:sz w:val="28"/>
          <w:szCs w:val="28"/>
          <w:lang w:val="uk-UA"/>
        </w:rPr>
        <w:t xml:space="preserve"> Н.О., Тюріна О.В., </w:t>
      </w:r>
      <w:proofErr w:type="spellStart"/>
      <w:r w:rsidRPr="008F6A21">
        <w:rPr>
          <w:rFonts w:ascii="Times New Roman" w:hAnsi="Times New Roman" w:cs="Times New Roman"/>
          <w:sz w:val="28"/>
          <w:szCs w:val="28"/>
          <w:lang w:val="uk-UA"/>
        </w:rPr>
        <w:t>Покуса</w:t>
      </w:r>
      <w:proofErr w:type="spellEnd"/>
      <w:r w:rsidRPr="008F6A21">
        <w:rPr>
          <w:rFonts w:ascii="Times New Roman" w:hAnsi="Times New Roman" w:cs="Times New Roman"/>
          <w:sz w:val="28"/>
          <w:szCs w:val="28"/>
          <w:lang w:val="uk-UA"/>
        </w:rPr>
        <w:t xml:space="preserve"> І.М., Князєва В.М. );</w:t>
      </w:r>
    </w:p>
    <w:p w:rsidR="008F6A21" w:rsidRPr="008F6A21" w:rsidRDefault="008F6A21" w:rsidP="008F6A21">
      <w:pPr>
        <w:numPr>
          <w:ilvl w:val="0"/>
          <w:numId w:val="19"/>
        </w:numPr>
        <w:spacing w:after="0" w:line="240" w:lineRule="auto"/>
        <w:jc w:val="both"/>
        <w:rPr>
          <w:rFonts w:ascii="Times New Roman" w:hAnsi="Times New Roman" w:cs="Times New Roman"/>
          <w:sz w:val="28"/>
          <w:szCs w:val="28"/>
          <w:lang w:val="uk-UA"/>
        </w:rPr>
      </w:pPr>
      <w:r w:rsidRPr="008F6A21">
        <w:rPr>
          <w:rFonts w:ascii="Times New Roman" w:hAnsi="Times New Roman" w:cs="Times New Roman"/>
          <w:sz w:val="28"/>
          <w:szCs w:val="28"/>
          <w:lang w:val="uk-UA"/>
        </w:rPr>
        <w:t xml:space="preserve">Участь в Обласній виставці «Освіта Запорізького краю» (учасники: </w:t>
      </w:r>
      <w:proofErr w:type="spellStart"/>
      <w:r w:rsidRPr="008F6A21">
        <w:rPr>
          <w:rFonts w:ascii="Times New Roman" w:hAnsi="Times New Roman" w:cs="Times New Roman"/>
          <w:sz w:val="28"/>
          <w:szCs w:val="28"/>
          <w:lang w:val="uk-UA"/>
        </w:rPr>
        <w:t>Покуса</w:t>
      </w:r>
      <w:proofErr w:type="spellEnd"/>
      <w:r w:rsidRPr="008F6A21">
        <w:rPr>
          <w:rFonts w:ascii="Times New Roman" w:hAnsi="Times New Roman" w:cs="Times New Roman"/>
          <w:sz w:val="28"/>
          <w:szCs w:val="28"/>
          <w:lang w:val="uk-UA"/>
        </w:rPr>
        <w:t xml:space="preserve"> І.М., Тюріна О.В. та учасники творчої групи, результат: </w:t>
      </w:r>
      <w:proofErr w:type="spellStart"/>
      <w:r w:rsidRPr="008F6A21">
        <w:rPr>
          <w:rFonts w:ascii="Times New Roman" w:hAnsi="Times New Roman" w:cs="Times New Roman"/>
          <w:sz w:val="28"/>
          <w:szCs w:val="28"/>
          <w:lang w:val="uk-UA"/>
        </w:rPr>
        <w:t>Покуса</w:t>
      </w:r>
      <w:proofErr w:type="spellEnd"/>
      <w:r w:rsidRPr="008F6A21">
        <w:rPr>
          <w:rFonts w:ascii="Times New Roman" w:hAnsi="Times New Roman" w:cs="Times New Roman"/>
          <w:sz w:val="28"/>
          <w:szCs w:val="28"/>
          <w:lang w:val="uk-UA"/>
        </w:rPr>
        <w:t xml:space="preserve"> І.М., І місце у номінації, Тюріна О.В., ІІ місце у номінації);</w:t>
      </w:r>
    </w:p>
    <w:p w:rsidR="008F6A21" w:rsidRPr="008F6A21" w:rsidRDefault="008F6A21" w:rsidP="008F6A21">
      <w:pPr>
        <w:numPr>
          <w:ilvl w:val="0"/>
          <w:numId w:val="19"/>
        </w:numPr>
        <w:spacing w:after="0" w:line="240" w:lineRule="auto"/>
        <w:jc w:val="both"/>
        <w:rPr>
          <w:rFonts w:ascii="Times New Roman" w:hAnsi="Times New Roman" w:cs="Times New Roman"/>
          <w:sz w:val="28"/>
          <w:szCs w:val="28"/>
          <w:lang w:val="uk-UA"/>
        </w:rPr>
      </w:pPr>
      <w:r w:rsidRPr="008F6A21">
        <w:rPr>
          <w:rFonts w:ascii="Times New Roman" w:hAnsi="Times New Roman" w:cs="Times New Roman"/>
          <w:sz w:val="28"/>
          <w:szCs w:val="28"/>
          <w:lang w:val="uk-UA"/>
        </w:rPr>
        <w:t xml:space="preserve">Участь в обласному фестивалі «Лідер освіти» (учасник: </w:t>
      </w:r>
      <w:proofErr w:type="spellStart"/>
      <w:r w:rsidRPr="008F6A21">
        <w:rPr>
          <w:rFonts w:ascii="Times New Roman" w:hAnsi="Times New Roman" w:cs="Times New Roman"/>
          <w:sz w:val="28"/>
          <w:szCs w:val="28"/>
          <w:lang w:val="uk-UA"/>
        </w:rPr>
        <w:t>Покуса</w:t>
      </w:r>
      <w:proofErr w:type="spellEnd"/>
      <w:r w:rsidRPr="008F6A21">
        <w:rPr>
          <w:rFonts w:ascii="Times New Roman" w:hAnsi="Times New Roman" w:cs="Times New Roman"/>
          <w:sz w:val="28"/>
          <w:szCs w:val="28"/>
          <w:lang w:val="uk-UA"/>
        </w:rPr>
        <w:t xml:space="preserve"> І.М., результат: ІІ місце);</w:t>
      </w:r>
    </w:p>
    <w:p w:rsidR="008F6A21" w:rsidRPr="008F6A21" w:rsidRDefault="008F6A21" w:rsidP="008F6A21">
      <w:pPr>
        <w:numPr>
          <w:ilvl w:val="0"/>
          <w:numId w:val="19"/>
        </w:numPr>
        <w:spacing w:after="0" w:line="240" w:lineRule="auto"/>
        <w:jc w:val="both"/>
        <w:rPr>
          <w:rFonts w:ascii="Times New Roman" w:hAnsi="Times New Roman" w:cs="Times New Roman"/>
          <w:sz w:val="28"/>
          <w:szCs w:val="28"/>
          <w:lang w:val="uk-UA"/>
        </w:rPr>
      </w:pPr>
      <w:r w:rsidRPr="008F6A21">
        <w:rPr>
          <w:rFonts w:ascii="Times New Roman" w:hAnsi="Times New Roman" w:cs="Times New Roman"/>
          <w:sz w:val="28"/>
          <w:szCs w:val="28"/>
          <w:lang w:val="uk-UA"/>
        </w:rPr>
        <w:t xml:space="preserve">Участь у міській педагогічній виставці «Творчі сходинки педагогів початкової освіти» (переможці: Тюріна О.В., </w:t>
      </w:r>
      <w:proofErr w:type="spellStart"/>
      <w:r w:rsidRPr="008F6A21">
        <w:rPr>
          <w:rFonts w:ascii="Times New Roman" w:hAnsi="Times New Roman" w:cs="Times New Roman"/>
          <w:sz w:val="28"/>
          <w:szCs w:val="28"/>
          <w:lang w:val="uk-UA"/>
        </w:rPr>
        <w:t>Бахмет</w:t>
      </w:r>
      <w:proofErr w:type="spellEnd"/>
      <w:r w:rsidRPr="008F6A21">
        <w:rPr>
          <w:rFonts w:ascii="Times New Roman" w:hAnsi="Times New Roman" w:cs="Times New Roman"/>
          <w:sz w:val="28"/>
          <w:szCs w:val="28"/>
          <w:lang w:val="uk-UA"/>
        </w:rPr>
        <w:t xml:space="preserve"> С.В.);</w:t>
      </w:r>
    </w:p>
    <w:p w:rsidR="008F6A21" w:rsidRPr="008F6A21" w:rsidRDefault="008F6A21" w:rsidP="008F6A21">
      <w:pPr>
        <w:numPr>
          <w:ilvl w:val="0"/>
          <w:numId w:val="19"/>
        </w:numPr>
        <w:spacing w:after="0" w:line="240" w:lineRule="auto"/>
        <w:jc w:val="both"/>
        <w:rPr>
          <w:rFonts w:ascii="Times New Roman" w:hAnsi="Times New Roman" w:cs="Times New Roman"/>
          <w:sz w:val="28"/>
          <w:szCs w:val="28"/>
          <w:lang w:val="uk-UA"/>
        </w:rPr>
      </w:pPr>
      <w:r w:rsidRPr="008F6A21">
        <w:rPr>
          <w:rFonts w:ascii="Times New Roman" w:hAnsi="Times New Roman" w:cs="Times New Roman"/>
          <w:sz w:val="28"/>
          <w:szCs w:val="28"/>
          <w:lang w:val="uk-UA"/>
        </w:rPr>
        <w:t xml:space="preserve">Участь у міському методичному вернісажі творчих </w:t>
      </w:r>
      <w:proofErr w:type="spellStart"/>
      <w:r w:rsidRPr="008F6A21">
        <w:rPr>
          <w:rFonts w:ascii="Times New Roman" w:hAnsi="Times New Roman" w:cs="Times New Roman"/>
          <w:sz w:val="28"/>
          <w:szCs w:val="28"/>
          <w:lang w:val="uk-UA"/>
        </w:rPr>
        <w:t>медіарозробок</w:t>
      </w:r>
      <w:proofErr w:type="spellEnd"/>
      <w:r w:rsidRPr="008F6A21">
        <w:rPr>
          <w:rFonts w:ascii="Times New Roman" w:hAnsi="Times New Roman" w:cs="Times New Roman"/>
          <w:sz w:val="28"/>
          <w:szCs w:val="28"/>
          <w:lang w:val="uk-UA"/>
        </w:rPr>
        <w:t xml:space="preserve"> (учителі: </w:t>
      </w:r>
      <w:proofErr w:type="spellStart"/>
      <w:r w:rsidRPr="008F6A21">
        <w:rPr>
          <w:rFonts w:ascii="Times New Roman" w:hAnsi="Times New Roman" w:cs="Times New Roman"/>
          <w:sz w:val="28"/>
          <w:szCs w:val="28"/>
          <w:lang w:val="uk-UA"/>
        </w:rPr>
        <w:t>Єлісєєва</w:t>
      </w:r>
      <w:proofErr w:type="spellEnd"/>
      <w:r w:rsidRPr="008F6A21">
        <w:rPr>
          <w:rFonts w:ascii="Times New Roman" w:hAnsi="Times New Roman" w:cs="Times New Roman"/>
          <w:sz w:val="28"/>
          <w:szCs w:val="28"/>
          <w:lang w:val="uk-UA"/>
        </w:rPr>
        <w:t xml:space="preserve"> І.О., Фурман Н.С., Кучма Т.Г., Бойко Є.А.).</w:t>
      </w:r>
    </w:p>
    <w:p w:rsidR="00BF12DF" w:rsidRPr="008F6A21" w:rsidRDefault="008F6A21" w:rsidP="008F6A21">
      <w:pPr>
        <w:spacing w:after="0" w:line="240" w:lineRule="auto"/>
        <w:ind w:firstLine="709"/>
        <w:jc w:val="both"/>
        <w:rPr>
          <w:rFonts w:ascii="Times New Roman" w:hAnsi="Times New Roman" w:cs="Times New Roman"/>
          <w:sz w:val="28"/>
          <w:szCs w:val="28"/>
          <w:lang w:val="uk-UA"/>
        </w:rPr>
      </w:pPr>
      <w:r w:rsidRPr="008F6A21">
        <w:rPr>
          <w:rFonts w:ascii="Times New Roman" w:hAnsi="Times New Roman" w:cs="Times New Roman"/>
          <w:sz w:val="28"/>
          <w:szCs w:val="28"/>
          <w:lang w:val="uk-UA"/>
        </w:rPr>
        <w:t xml:space="preserve">Налагоджено співпрацю з Мелітопольським державним педагогічним університетом імені Богдана Хмельницького, завдяки угоді про співпрацю, 2 </w:t>
      </w:r>
      <w:r w:rsidRPr="008F6A21">
        <w:rPr>
          <w:rFonts w:ascii="Times New Roman" w:hAnsi="Times New Roman" w:cs="Times New Roman"/>
          <w:sz w:val="28"/>
          <w:szCs w:val="28"/>
          <w:lang w:val="uk-UA"/>
        </w:rPr>
        <w:lastRenderedPageBreak/>
        <w:t xml:space="preserve">групи студентів проходять навчальну практику (кероване спостереження) на базі навчального закладу.  </w:t>
      </w:r>
    </w:p>
    <w:p w:rsidR="00FC212C" w:rsidRPr="00644CC3" w:rsidRDefault="00644CC3" w:rsidP="00644CC3">
      <w:pPr>
        <w:spacing w:after="0" w:line="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u w:val="single"/>
          <w:lang w:val="uk-UA"/>
        </w:rPr>
        <w:t>Наступна сфера - Організація вихов</w:t>
      </w:r>
      <w:r w:rsidRPr="00DD4D46">
        <w:rPr>
          <w:rFonts w:ascii="Times New Roman" w:hAnsi="Times New Roman" w:cs="Times New Roman"/>
          <w:b/>
          <w:sz w:val="28"/>
          <w:szCs w:val="28"/>
          <w:u w:val="single"/>
          <w:lang w:val="uk-UA"/>
        </w:rPr>
        <w:t>ного середовища</w:t>
      </w:r>
    </w:p>
    <w:p w:rsidR="00644CC3" w:rsidRPr="00644CC3" w:rsidRDefault="00644CC3" w:rsidP="00644CC3">
      <w:pPr>
        <w:spacing w:after="0" w:line="240" w:lineRule="auto"/>
        <w:ind w:left="284"/>
        <w:jc w:val="both"/>
        <w:rPr>
          <w:rFonts w:ascii="Times New Roman" w:eastAsia="Times New Roman" w:hAnsi="Times New Roman" w:cs="Times New Roman"/>
          <w:sz w:val="28"/>
          <w:szCs w:val="28"/>
          <w:lang w:val="uk-UA" w:eastAsia="ru-RU"/>
        </w:rPr>
      </w:pPr>
      <w:r w:rsidRPr="00644CC3">
        <w:rPr>
          <w:rFonts w:ascii="Times New Roman" w:eastAsia="Times New Roman" w:hAnsi="Times New Roman" w:cs="Times New Roman"/>
          <w:sz w:val="28"/>
          <w:szCs w:val="28"/>
          <w:lang w:val="uk-UA" w:eastAsia="ru-RU"/>
        </w:rPr>
        <w:t xml:space="preserve">З метою вирішення виховної проблемної теми у закладі було організовано роботу 18 класних колективів та 12 гуртків, здійснюється  методичний супровід виховної роботи. А саме: художньо – естетичного напрямку - вокальна група «Світанок» - керівник </w:t>
      </w:r>
      <w:proofErr w:type="spellStart"/>
      <w:r w:rsidRPr="00644CC3">
        <w:rPr>
          <w:rFonts w:ascii="Times New Roman" w:eastAsia="Times New Roman" w:hAnsi="Times New Roman" w:cs="Times New Roman"/>
          <w:sz w:val="28"/>
          <w:szCs w:val="28"/>
          <w:lang w:val="uk-UA" w:eastAsia="ru-RU"/>
        </w:rPr>
        <w:t>Павлушенко</w:t>
      </w:r>
      <w:proofErr w:type="spellEnd"/>
      <w:r w:rsidRPr="00644CC3">
        <w:rPr>
          <w:rFonts w:ascii="Times New Roman" w:eastAsia="Times New Roman" w:hAnsi="Times New Roman" w:cs="Times New Roman"/>
          <w:sz w:val="28"/>
          <w:szCs w:val="28"/>
          <w:lang w:val="uk-UA" w:eastAsia="ru-RU"/>
        </w:rPr>
        <w:t xml:space="preserve"> О.А., хоровий колектив «Дивосвіт» - керівник </w:t>
      </w:r>
      <w:proofErr w:type="spellStart"/>
      <w:r w:rsidRPr="00644CC3">
        <w:rPr>
          <w:rFonts w:ascii="Times New Roman" w:eastAsia="Times New Roman" w:hAnsi="Times New Roman" w:cs="Times New Roman"/>
          <w:sz w:val="28"/>
          <w:szCs w:val="28"/>
          <w:lang w:val="uk-UA" w:eastAsia="ru-RU"/>
        </w:rPr>
        <w:t>Павлушенко</w:t>
      </w:r>
      <w:proofErr w:type="spellEnd"/>
      <w:r w:rsidRPr="00644CC3">
        <w:rPr>
          <w:rFonts w:ascii="Times New Roman" w:eastAsia="Times New Roman" w:hAnsi="Times New Roman" w:cs="Times New Roman"/>
          <w:sz w:val="28"/>
          <w:szCs w:val="28"/>
          <w:lang w:val="uk-UA" w:eastAsia="ru-RU"/>
        </w:rPr>
        <w:t xml:space="preserve"> О.А., танцювальний ансамбль «Фантазія» - керівник </w:t>
      </w:r>
      <w:proofErr w:type="spellStart"/>
      <w:r w:rsidRPr="00644CC3">
        <w:rPr>
          <w:rFonts w:ascii="Times New Roman" w:eastAsia="Times New Roman" w:hAnsi="Times New Roman" w:cs="Times New Roman"/>
          <w:sz w:val="28"/>
          <w:szCs w:val="28"/>
          <w:lang w:val="uk-UA" w:eastAsia="ru-RU"/>
        </w:rPr>
        <w:t>Романюта</w:t>
      </w:r>
      <w:proofErr w:type="spellEnd"/>
      <w:r w:rsidRPr="00644CC3">
        <w:rPr>
          <w:rFonts w:ascii="Times New Roman" w:eastAsia="Times New Roman" w:hAnsi="Times New Roman" w:cs="Times New Roman"/>
          <w:sz w:val="28"/>
          <w:szCs w:val="28"/>
          <w:lang w:val="uk-UA" w:eastAsia="ru-RU"/>
        </w:rPr>
        <w:t xml:space="preserve"> Т.В., «Бісерні візерунки» - керівник </w:t>
      </w:r>
      <w:proofErr w:type="spellStart"/>
      <w:r w:rsidRPr="00644CC3">
        <w:rPr>
          <w:rFonts w:ascii="Times New Roman" w:eastAsia="Times New Roman" w:hAnsi="Times New Roman" w:cs="Times New Roman"/>
          <w:sz w:val="28"/>
          <w:szCs w:val="28"/>
          <w:lang w:val="uk-UA" w:eastAsia="ru-RU"/>
        </w:rPr>
        <w:t>Романюта</w:t>
      </w:r>
      <w:proofErr w:type="spellEnd"/>
      <w:r w:rsidRPr="00644CC3">
        <w:rPr>
          <w:rFonts w:ascii="Times New Roman" w:eastAsia="Times New Roman" w:hAnsi="Times New Roman" w:cs="Times New Roman"/>
          <w:sz w:val="28"/>
          <w:szCs w:val="28"/>
          <w:lang w:val="uk-UA" w:eastAsia="ru-RU"/>
        </w:rPr>
        <w:t xml:space="preserve"> Т.В., театральне мистецтво «Феєрія почуттів» - керівник Мороз Т.О., науково – технічного напрямку «</w:t>
      </w:r>
      <w:proofErr w:type="spellStart"/>
      <w:r w:rsidRPr="00644CC3">
        <w:rPr>
          <w:rFonts w:ascii="Times New Roman" w:eastAsia="Times New Roman" w:hAnsi="Times New Roman" w:cs="Times New Roman"/>
          <w:sz w:val="28"/>
          <w:szCs w:val="28"/>
          <w:lang w:val="uk-UA" w:eastAsia="ru-RU"/>
        </w:rPr>
        <w:t>МедіАрт</w:t>
      </w:r>
      <w:proofErr w:type="spellEnd"/>
      <w:r w:rsidRPr="00644CC3">
        <w:rPr>
          <w:rFonts w:ascii="Times New Roman" w:eastAsia="Times New Roman" w:hAnsi="Times New Roman" w:cs="Times New Roman"/>
          <w:sz w:val="28"/>
          <w:szCs w:val="28"/>
          <w:lang w:val="uk-UA" w:eastAsia="ru-RU"/>
        </w:rPr>
        <w:t xml:space="preserve">» – керівник Кучма Т.Г., спортивного напрямку - «Козацький патруль» - керівник Кислиця Т.В., «Юний рятівник» - керівник Мороз Т.О., </w:t>
      </w:r>
      <w:proofErr w:type="spellStart"/>
      <w:r w:rsidRPr="00644CC3">
        <w:rPr>
          <w:rFonts w:ascii="Times New Roman" w:eastAsia="Times New Roman" w:hAnsi="Times New Roman" w:cs="Times New Roman"/>
          <w:sz w:val="28"/>
          <w:szCs w:val="28"/>
          <w:lang w:val="uk-UA" w:eastAsia="ru-RU"/>
        </w:rPr>
        <w:t>туристсько</w:t>
      </w:r>
      <w:proofErr w:type="spellEnd"/>
      <w:r w:rsidRPr="00644CC3">
        <w:rPr>
          <w:rFonts w:ascii="Times New Roman" w:eastAsia="Times New Roman" w:hAnsi="Times New Roman" w:cs="Times New Roman"/>
          <w:sz w:val="28"/>
          <w:szCs w:val="28"/>
          <w:lang w:val="uk-UA" w:eastAsia="ru-RU"/>
        </w:rPr>
        <w:t xml:space="preserve"> – краєзнавчого напрямку - «Юний турист» - керівник Долга І.Я., національно – патріотичного напрямку «Сокіл» - керівник </w:t>
      </w:r>
      <w:proofErr w:type="spellStart"/>
      <w:r w:rsidRPr="00644CC3">
        <w:rPr>
          <w:rFonts w:ascii="Times New Roman" w:eastAsia="Times New Roman" w:hAnsi="Times New Roman" w:cs="Times New Roman"/>
          <w:sz w:val="28"/>
          <w:szCs w:val="28"/>
          <w:lang w:val="uk-UA" w:eastAsia="ru-RU"/>
        </w:rPr>
        <w:t>Бахтерєва</w:t>
      </w:r>
      <w:proofErr w:type="spellEnd"/>
      <w:r w:rsidRPr="00644CC3">
        <w:rPr>
          <w:rFonts w:ascii="Times New Roman" w:eastAsia="Times New Roman" w:hAnsi="Times New Roman" w:cs="Times New Roman"/>
          <w:sz w:val="28"/>
          <w:szCs w:val="28"/>
          <w:lang w:val="uk-UA" w:eastAsia="ru-RU"/>
        </w:rPr>
        <w:t xml:space="preserve"> Т.М., морально – етичного напрямку «Кроки до порозуміння» - керівник Кучма Т.Г.</w:t>
      </w:r>
    </w:p>
    <w:p w:rsidR="00644CC3" w:rsidRPr="001750A2" w:rsidRDefault="00644CC3" w:rsidP="00644CC3">
      <w:pPr>
        <w:spacing w:after="0" w:line="240" w:lineRule="auto"/>
        <w:ind w:left="284"/>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Щорічно в школі здійснюється м</w:t>
      </w:r>
      <w:r w:rsidRPr="001750A2">
        <w:rPr>
          <w:rFonts w:ascii="Times New Roman" w:eastAsia="Times New Roman" w:hAnsi="Times New Roman" w:cs="Times New Roman"/>
          <w:sz w:val="26"/>
          <w:szCs w:val="26"/>
          <w:lang w:val="uk-UA" w:eastAsia="ru-RU"/>
        </w:rPr>
        <w:t>оніторин</w:t>
      </w:r>
      <w:r>
        <w:rPr>
          <w:rFonts w:ascii="Times New Roman" w:eastAsia="Times New Roman" w:hAnsi="Times New Roman" w:cs="Times New Roman"/>
          <w:sz w:val="26"/>
          <w:szCs w:val="26"/>
          <w:lang w:val="uk-UA" w:eastAsia="ru-RU"/>
        </w:rPr>
        <w:t>г позашкільної зайнятості учнів</w:t>
      </w:r>
      <w:r w:rsidRPr="001750A2">
        <w:rPr>
          <w:rFonts w:ascii="Times New Roman" w:eastAsia="Times New Roman" w:hAnsi="Times New Roman" w:cs="Times New Roman"/>
          <w:sz w:val="26"/>
          <w:szCs w:val="26"/>
          <w:lang w:val="uk-UA" w:eastAsia="ru-RU"/>
        </w:rPr>
        <w:t>:</w:t>
      </w:r>
    </w:p>
    <w:p w:rsidR="00644CC3" w:rsidRPr="001750A2" w:rsidRDefault="00644CC3" w:rsidP="00644CC3">
      <w:pPr>
        <w:spacing w:after="0" w:line="240" w:lineRule="auto"/>
        <w:ind w:left="284"/>
        <w:jc w:val="both"/>
        <w:rPr>
          <w:rFonts w:ascii="Times New Roman" w:eastAsia="Times New Roman" w:hAnsi="Times New Roman" w:cs="Times New Roman"/>
          <w:sz w:val="26"/>
          <w:szCs w:val="26"/>
          <w:lang w:val="uk-UA" w:eastAsia="ru-RU"/>
        </w:rPr>
      </w:pPr>
    </w:p>
    <w:tbl>
      <w:tblPr>
        <w:tblW w:w="0" w:type="auto"/>
        <w:tblLook w:val="01E0" w:firstRow="1" w:lastRow="1" w:firstColumn="1" w:lastColumn="1" w:noHBand="0" w:noVBand="0"/>
      </w:tblPr>
      <w:tblGrid>
        <w:gridCol w:w="749"/>
        <w:gridCol w:w="1977"/>
        <w:gridCol w:w="2301"/>
        <w:gridCol w:w="2301"/>
        <w:gridCol w:w="2301"/>
      </w:tblGrid>
      <w:tr w:rsidR="00644CC3" w:rsidRPr="001750A2" w:rsidTr="00644CC3">
        <w:tc>
          <w:tcPr>
            <w:tcW w:w="648" w:type="dxa"/>
            <w:tcBorders>
              <w:top w:val="single" w:sz="4" w:space="0" w:color="auto"/>
              <w:left w:val="single" w:sz="4" w:space="0" w:color="auto"/>
              <w:bottom w:val="single" w:sz="4" w:space="0" w:color="auto"/>
              <w:right w:val="single" w:sz="4" w:space="0" w:color="auto"/>
            </w:tcBorders>
          </w:tcPr>
          <w:p w:rsidR="00644CC3" w:rsidRPr="001750A2" w:rsidRDefault="00644CC3" w:rsidP="00644CC3">
            <w:pPr>
              <w:spacing w:after="0" w:line="240" w:lineRule="auto"/>
              <w:ind w:left="284"/>
              <w:jc w:val="both"/>
              <w:rPr>
                <w:rFonts w:ascii="Times New Roman" w:eastAsia="Times New Roman" w:hAnsi="Times New Roman" w:cs="Times New Roman"/>
                <w:sz w:val="26"/>
                <w:szCs w:val="26"/>
                <w:lang w:val="uk-UA" w:eastAsia="ru-RU"/>
              </w:rPr>
            </w:pPr>
            <w:r w:rsidRPr="001750A2">
              <w:rPr>
                <w:rFonts w:ascii="Times New Roman" w:eastAsia="Times New Roman" w:hAnsi="Times New Roman" w:cs="Times New Roman"/>
                <w:sz w:val="26"/>
                <w:szCs w:val="26"/>
                <w:lang w:val="uk-UA" w:eastAsia="ru-RU"/>
              </w:rPr>
              <w:t>№</w:t>
            </w:r>
          </w:p>
        </w:tc>
        <w:tc>
          <w:tcPr>
            <w:tcW w:w="1980" w:type="dxa"/>
            <w:tcBorders>
              <w:top w:val="single" w:sz="4" w:space="0" w:color="auto"/>
              <w:left w:val="single" w:sz="4" w:space="0" w:color="auto"/>
              <w:bottom w:val="single" w:sz="4" w:space="0" w:color="auto"/>
              <w:right w:val="single" w:sz="4" w:space="0" w:color="auto"/>
            </w:tcBorders>
          </w:tcPr>
          <w:p w:rsidR="00644CC3" w:rsidRPr="001750A2" w:rsidRDefault="00644CC3" w:rsidP="00644CC3">
            <w:pPr>
              <w:spacing w:after="0" w:line="240" w:lineRule="auto"/>
              <w:ind w:left="284"/>
              <w:jc w:val="both"/>
              <w:rPr>
                <w:rFonts w:ascii="Times New Roman" w:eastAsia="Times New Roman" w:hAnsi="Times New Roman" w:cs="Times New Roman"/>
                <w:sz w:val="26"/>
                <w:szCs w:val="26"/>
                <w:lang w:val="uk-UA" w:eastAsia="ru-RU"/>
              </w:rPr>
            </w:pPr>
            <w:r w:rsidRPr="001750A2">
              <w:rPr>
                <w:rFonts w:ascii="Times New Roman" w:eastAsia="Times New Roman" w:hAnsi="Times New Roman" w:cs="Times New Roman"/>
                <w:sz w:val="26"/>
                <w:szCs w:val="26"/>
                <w:lang w:val="uk-UA" w:eastAsia="ru-RU"/>
              </w:rPr>
              <w:t>Навчальний рік</w:t>
            </w:r>
          </w:p>
        </w:tc>
        <w:tc>
          <w:tcPr>
            <w:tcW w:w="2314" w:type="dxa"/>
            <w:tcBorders>
              <w:top w:val="single" w:sz="4" w:space="0" w:color="auto"/>
              <w:left w:val="single" w:sz="4" w:space="0" w:color="auto"/>
              <w:bottom w:val="single" w:sz="4" w:space="0" w:color="auto"/>
              <w:right w:val="single" w:sz="4" w:space="0" w:color="auto"/>
            </w:tcBorders>
          </w:tcPr>
          <w:p w:rsidR="00644CC3" w:rsidRPr="001750A2" w:rsidRDefault="00644CC3" w:rsidP="00644CC3">
            <w:pPr>
              <w:spacing w:after="0" w:line="240" w:lineRule="auto"/>
              <w:ind w:left="284"/>
              <w:jc w:val="both"/>
              <w:rPr>
                <w:rFonts w:ascii="Times New Roman" w:eastAsia="Times New Roman" w:hAnsi="Times New Roman" w:cs="Times New Roman"/>
                <w:sz w:val="26"/>
                <w:szCs w:val="26"/>
                <w:lang w:val="uk-UA" w:eastAsia="ru-RU"/>
              </w:rPr>
            </w:pPr>
            <w:r w:rsidRPr="001750A2">
              <w:rPr>
                <w:rFonts w:ascii="Times New Roman" w:eastAsia="Times New Roman" w:hAnsi="Times New Roman" w:cs="Times New Roman"/>
                <w:sz w:val="26"/>
                <w:szCs w:val="26"/>
                <w:lang w:val="uk-UA" w:eastAsia="ru-RU"/>
              </w:rPr>
              <w:t xml:space="preserve">Зайнятість в закладах </w:t>
            </w:r>
            <w:proofErr w:type="spellStart"/>
            <w:r w:rsidRPr="001750A2">
              <w:rPr>
                <w:rFonts w:ascii="Times New Roman" w:eastAsia="Times New Roman" w:hAnsi="Times New Roman" w:cs="Times New Roman"/>
                <w:sz w:val="26"/>
                <w:szCs w:val="26"/>
                <w:lang w:val="uk-UA" w:eastAsia="ru-RU"/>
              </w:rPr>
              <w:t>міськуо</w:t>
            </w:r>
            <w:proofErr w:type="spellEnd"/>
          </w:p>
        </w:tc>
        <w:tc>
          <w:tcPr>
            <w:tcW w:w="2314" w:type="dxa"/>
            <w:tcBorders>
              <w:top w:val="single" w:sz="4" w:space="0" w:color="auto"/>
              <w:left w:val="single" w:sz="4" w:space="0" w:color="auto"/>
              <w:bottom w:val="single" w:sz="4" w:space="0" w:color="auto"/>
              <w:right w:val="single" w:sz="4" w:space="0" w:color="auto"/>
            </w:tcBorders>
          </w:tcPr>
          <w:p w:rsidR="00644CC3" w:rsidRPr="001750A2" w:rsidRDefault="00644CC3" w:rsidP="00644CC3">
            <w:pPr>
              <w:spacing w:after="0" w:line="240" w:lineRule="auto"/>
              <w:ind w:left="284"/>
              <w:jc w:val="both"/>
              <w:rPr>
                <w:rFonts w:ascii="Times New Roman" w:eastAsia="Times New Roman" w:hAnsi="Times New Roman" w:cs="Times New Roman"/>
                <w:sz w:val="26"/>
                <w:szCs w:val="26"/>
                <w:lang w:val="uk-UA" w:eastAsia="ru-RU"/>
              </w:rPr>
            </w:pPr>
            <w:r w:rsidRPr="001750A2">
              <w:rPr>
                <w:rFonts w:ascii="Times New Roman" w:eastAsia="Times New Roman" w:hAnsi="Times New Roman" w:cs="Times New Roman"/>
                <w:sz w:val="26"/>
                <w:szCs w:val="26"/>
                <w:lang w:val="uk-UA" w:eastAsia="ru-RU"/>
              </w:rPr>
              <w:t>Зайнятість в інших закладах</w:t>
            </w:r>
          </w:p>
        </w:tc>
        <w:tc>
          <w:tcPr>
            <w:tcW w:w="2315" w:type="dxa"/>
            <w:tcBorders>
              <w:top w:val="single" w:sz="4" w:space="0" w:color="auto"/>
              <w:left w:val="single" w:sz="4" w:space="0" w:color="auto"/>
              <w:bottom w:val="single" w:sz="4" w:space="0" w:color="auto"/>
              <w:right w:val="single" w:sz="4" w:space="0" w:color="auto"/>
            </w:tcBorders>
          </w:tcPr>
          <w:p w:rsidR="00644CC3" w:rsidRPr="001750A2" w:rsidRDefault="00644CC3" w:rsidP="00644CC3">
            <w:pPr>
              <w:spacing w:after="0" w:line="240" w:lineRule="auto"/>
              <w:ind w:left="284"/>
              <w:jc w:val="both"/>
              <w:rPr>
                <w:rFonts w:ascii="Times New Roman" w:eastAsia="Times New Roman" w:hAnsi="Times New Roman" w:cs="Times New Roman"/>
                <w:sz w:val="26"/>
                <w:szCs w:val="26"/>
                <w:lang w:val="uk-UA" w:eastAsia="ru-RU"/>
              </w:rPr>
            </w:pPr>
            <w:r w:rsidRPr="001750A2">
              <w:rPr>
                <w:rFonts w:ascii="Times New Roman" w:eastAsia="Times New Roman" w:hAnsi="Times New Roman" w:cs="Times New Roman"/>
                <w:sz w:val="26"/>
                <w:szCs w:val="26"/>
                <w:lang w:val="uk-UA" w:eastAsia="ru-RU"/>
              </w:rPr>
              <w:t>Загальна зайнятість</w:t>
            </w:r>
          </w:p>
        </w:tc>
      </w:tr>
      <w:tr w:rsidR="00644CC3" w:rsidRPr="001750A2" w:rsidTr="00644CC3">
        <w:tc>
          <w:tcPr>
            <w:tcW w:w="648" w:type="dxa"/>
            <w:tcBorders>
              <w:top w:val="single" w:sz="4" w:space="0" w:color="auto"/>
              <w:left w:val="single" w:sz="4" w:space="0" w:color="auto"/>
              <w:bottom w:val="single" w:sz="4" w:space="0" w:color="auto"/>
              <w:right w:val="single" w:sz="4" w:space="0" w:color="auto"/>
            </w:tcBorders>
          </w:tcPr>
          <w:p w:rsidR="00644CC3" w:rsidRPr="001750A2" w:rsidRDefault="00644CC3" w:rsidP="00644CC3">
            <w:pPr>
              <w:spacing w:after="0" w:line="240" w:lineRule="auto"/>
              <w:ind w:left="284"/>
              <w:jc w:val="both"/>
              <w:rPr>
                <w:rFonts w:ascii="Times New Roman" w:eastAsia="Times New Roman" w:hAnsi="Times New Roman" w:cs="Times New Roman"/>
                <w:sz w:val="26"/>
                <w:szCs w:val="26"/>
                <w:lang w:val="uk-UA" w:eastAsia="ru-RU"/>
              </w:rPr>
            </w:pPr>
            <w:r w:rsidRPr="001750A2">
              <w:rPr>
                <w:rFonts w:ascii="Times New Roman" w:eastAsia="Times New Roman" w:hAnsi="Times New Roman" w:cs="Times New Roman"/>
                <w:sz w:val="26"/>
                <w:szCs w:val="26"/>
                <w:lang w:val="uk-UA" w:eastAsia="ru-RU"/>
              </w:rPr>
              <w:t>1.</w:t>
            </w:r>
          </w:p>
        </w:tc>
        <w:tc>
          <w:tcPr>
            <w:tcW w:w="1980" w:type="dxa"/>
            <w:tcBorders>
              <w:top w:val="single" w:sz="4" w:space="0" w:color="auto"/>
              <w:left w:val="single" w:sz="4" w:space="0" w:color="auto"/>
              <w:bottom w:val="single" w:sz="4" w:space="0" w:color="auto"/>
              <w:right w:val="single" w:sz="4" w:space="0" w:color="auto"/>
            </w:tcBorders>
          </w:tcPr>
          <w:p w:rsidR="00644CC3" w:rsidRPr="001750A2" w:rsidRDefault="00644CC3" w:rsidP="00644CC3">
            <w:pPr>
              <w:spacing w:after="0" w:line="240" w:lineRule="auto"/>
              <w:ind w:left="284"/>
              <w:jc w:val="both"/>
              <w:rPr>
                <w:rFonts w:ascii="Times New Roman" w:eastAsia="Times New Roman" w:hAnsi="Times New Roman" w:cs="Times New Roman"/>
                <w:sz w:val="26"/>
                <w:szCs w:val="26"/>
                <w:lang w:val="uk-UA" w:eastAsia="ru-RU"/>
              </w:rPr>
            </w:pPr>
            <w:r w:rsidRPr="001750A2">
              <w:rPr>
                <w:rFonts w:ascii="Times New Roman" w:eastAsia="Times New Roman" w:hAnsi="Times New Roman" w:cs="Times New Roman"/>
                <w:sz w:val="26"/>
                <w:szCs w:val="26"/>
                <w:lang w:val="uk-UA" w:eastAsia="ru-RU"/>
              </w:rPr>
              <w:t>2012 - 2013</w:t>
            </w:r>
          </w:p>
        </w:tc>
        <w:tc>
          <w:tcPr>
            <w:tcW w:w="2314" w:type="dxa"/>
            <w:tcBorders>
              <w:top w:val="single" w:sz="4" w:space="0" w:color="auto"/>
              <w:left w:val="single" w:sz="4" w:space="0" w:color="auto"/>
              <w:bottom w:val="single" w:sz="4" w:space="0" w:color="auto"/>
              <w:right w:val="single" w:sz="4" w:space="0" w:color="auto"/>
            </w:tcBorders>
          </w:tcPr>
          <w:p w:rsidR="00644CC3" w:rsidRPr="001750A2" w:rsidRDefault="00644CC3" w:rsidP="00644CC3">
            <w:pPr>
              <w:spacing w:after="0" w:line="240" w:lineRule="auto"/>
              <w:ind w:left="284"/>
              <w:jc w:val="both"/>
              <w:rPr>
                <w:rFonts w:ascii="Times New Roman" w:eastAsia="Times New Roman" w:hAnsi="Times New Roman" w:cs="Times New Roman"/>
                <w:sz w:val="26"/>
                <w:szCs w:val="26"/>
                <w:lang w:val="uk-UA" w:eastAsia="ru-RU"/>
              </w:rPr>
            </w:pPr>
            <w:r w:rsidRPr="001750A2">
              <w:rPr>
                <w:rFonts w:ascii="Times New Roman" w:eastAsia="Times New Roman" w:hAnsi="Times New Roman" w:cs="Times New Roman"/>
                <w:sz w:val="26"/>
                <w:szCs w:val="26"/>
                <w:lang w:val="uk-UA" w:eastAsia="ru-RU"/>
              </w:rPr>
              <w:t>225 – 62%</w:t>
            </w:r>
          </w:p>
        </w:tc>
        <w:tc>
          <w:tcPr>
            <w:tcW w:w="2314" w:type="dxa"/>
            <w:tcBorders>
              <w:top w:val="single" w:sz="4" w:space="0" w:color="auto"/>
              <w:left w:val="single" w:sz="4" w:space="0" w:color="auto"/>
              <w:bottom w:val="single" w:sz="4" w:space="0" w:color="auto"/>
              <w:right w:val="single" w:sz="4" w:space="0" w:color="auto"/>
            </w:tcBorders>
          </w:tcPr>
          <w:p w:rsidR="00644CC3" w:rsidRPr="001750A2" w:rsidRDefault="00644CC3" w:rsidP="00644CC3">
            <w:pPr>
              <w:spacing w:after="0" w:line="240" w:lineRule="auto"/>
              <w:ind w:left="284"/>
              <w:jc w:val="both"/>
              <w:rPr>
                <w:rFonts w:ascii="Times New Roman" w:eastAsia="Times New Roman" w:hAnsi="Times New Roman" w:cs="Times New Roman"/>
                <w:sz w:val="26"/>
                <w:szCs w:val="26"/>
                <w:lang w:val="uk-UA" w:eastAsia="ru-RU"/>
              </w:rPr>
            </w:pPr>
            <w:r w:rsidRPr="001750A2">
              <w:rPr>
                <w:rFonts w:ascii="Times New Roman" w:eastAsia="Times New Roman" w:hAnsi="Times New Roman" w:cs="Times New Roman"/>
                <w:sz w:val="26"/>
                <w:szCs w:val="26"/>
                <w:lang w:val="uk-UA" w:eastAsia="ru-RU"/>
              </w:rPr>
              <w:t>148 – 41%</w:t>
            </w:r>
          </w:p>
        </w:tc>
        <w:tc>
          <w:tcPr>
            <w:tcW w:w="2315" w:type="dxa"/>
            <w:tcBorders>
              <w:top w:val="single" w:sz="4" w:space="0" w:color="auto"/>
              <w:left w:val="single" w:sz="4" w:space="0" w:color="auto"/>
              <w:bottom w:val="single" w:sz="4" w:space="0" w:color="auto"/>
              <w:right w:val="single" w:sz="4" w:space="0" w:color="auto"/>
            </w:tcBorders>
          </w:tcPr>
          <w:p w:rsidR="00644CC3" w:rsidRPr="001750A2" w:rsidRDefault="00644CC3" w:rsidP="00644CC3">
            <w:pPr>
              <w:spacing w:after="0" w:line="240" w:lineRule="auto"/>
              <w:ind w:left="284"/>
              <w:jc w:val="both"/>
              <w:rPr>
                <w:rFonts w:ascii="Times New Roman" w:eastAsia="Times New Roman" w:hAnsi="Times New Roman" w:cs="Times New Roman"/>
                <w:sz w:val="26"/>
                <w:szCs w:val="26"/>
                <w:lang w:val="uk-UA" w:eastAsia="ru-RU"/>
              </w:rPr>
            </w:pPr>
            <w:r w:rsidRPr="001750A2">
              <w:rPr>
                <w:rFonts w:ascii="Times New Roman" w:eastAsia="Times New Roman" w:hAnsi="Times New Roman" w:cs="Times New Roman"/>
                <w:sz w:val="26"/>
                <w:szCs w:val="26"/>
                <w:lang w:val="uk-UA" w:eastAsia="ru-RU"/>
              </w:rPr>
              <w:t>373 – 103%</w:t>
            </w:r>
          </w:p>
        </w:tc>
      </w:tr>
      <w:tr w:rsidR="00644CC3" w:rsidRPr="001750A2" w:rsidTr="00644CC3">
        <w:tc>
          <w:tcPr>
            <w:tcW w:w="648" w:type="dxa"/>
            <w:tcBorders>
              <w:top w:val="single" w:sz="4" w:space="0" w:color="auto"/>
              <w:left w:val="single" w:sz="4" w:space="0" w:color="auto"/>
              <w:bottom w:val="single" w:sz="4" w:space="0" w:color="auto"/>
              <w:right w:val="single" w:sz="4" w:space="0" w:color="auto"/>
            </w:tcBorders>
          </w:tcPr>
          <w:p w:rsidR="00644CC3" w:rsidRPr="001750A2" w:rsidRDefault="00644CC3" w:rsidP="00644CC3">
            <w:pPr>
              <w:spacing w:after="0" w:line="240" w:lineRule="auto"/>
              <w:ind w:left="284"/>
              <w:jc w:val="both"/>
              <w:rPr>
                <w:rFonts w:ascii="Times New Roman" w:eastAsia="Times New Roman" w:hAnsi="Times New Roman" w:cs="Times New Roman"/>
                <w:sz w:val="26"/>
                <w:szCs w:val="26"/>
                <w:lang w:val="uk-UA" w:eastAsia="ru-RU"/>
              </w:rPr>
            </w:pPr>
            <w:r w:rsidRPr="001750A2">
              <w:rPr>
                <w:rFonts w:ascii="Times New Roman" w:eastAsia="Times New Roman" w:hAnsi="Times New Roman" w:cs="Times New Roman"/>
                <w:sz w:val="26"/>
                <w:szCs w:val="26"/>
                <w:lang w:val="uk-UA" w:eastAsia="ru-RU"/>
              </w:rPr>
              <w:t>2.</w:t>
            </w:r>
          </w:p>
        </w:tc>
        <w:tc>
          <w:tcPr>
            <w:tcW w:w="1980" w:type="dxa"/>
            <w:tcBorders>
              <w:top w:val="single" w:sz="4" w:space="0" w:color="auto"/>
              <w:left w:val="single" w:sz="4" w:space="0" w:color="auto"/>
              <w:bottom w:val="single" w:sz="4" w:space="0" w:color="auto"/>
              <w:right w:val="single" w:sz="4" w:space="0" w:color="auto"/>
            </w:tcBorders>
          </w:tcPr>
          <w:p w:rsidR="00644CC3" w:rsidRPr="001750A2" w:rsidRDefault="00644CC3" w:rsidP="00644CC3">
            <w:pPr>
              <w:spacing w:after="0" w:line="240" w:lineRule="auto"/>
              <w:ind w:left="284"/>
              <w:jc w:val="both"/>
              <w:rPr>
                <w:rFonts w:ascii="Times New Roman" w:eastAsia="Times New Roman" w:hAnsi="Times New Roman" w:cs="Times New Roman"/>
                <w:sz w:val="26"/>
                <w:szCs w:val="26"/>
                <w:lang w:val="uk-UA" w:eastAsia="ru-RU"/>
              </w:rPr>
            </w:pPr>
            <w:r w:rsidRPr="001750A2">
              <w:rPr>
                <w:rFonts w:ascii="Times New Roman" w:eastAsia="Times New Roman" w:hAnsi="Times New Roman" w:cs="Times New Roman"/>
                <w:sz w:val="26"/>
                <w:szCs w:val="26"/>
                <w:lang w:val="uk-UA" w:eastAsia="ru-RU"/>
              </w:rPr>
              <w:t xml:space="preserve">2013 - 2014 </w:t>
            </w:r>
          </w:p>
        </w:tc>
        <w:tc>
          <w:tcPr>
            <w:tcW w:w="2314" w:type="dxa"/>
            <w:tcBorders>
              <w:top w:val="single" w:sz="4" w:space="0" w:color="auto"/>
              <w:left w:val="single" w:sz="4" w:space="0" w:color="auto"/>
              <w:bottom w:val="single" w:sz="4" w:space="0" w:color="auto"/>
              <w:right w:val="single" w:sz="4" w:space="0" w:color="auto"/>
            </w:tcBorders>
          </w:tcPr>
          <w:p w:rsidR="00644CC3" w:rsidRPr="001750A2" w:rsidRDefault="00644CC3" w:rsidP="00644CC3">
            <w:pPr>
              <w:spacing w:after="0" w:line="240" w:lineRule="auto"/>
              <w:ind w:left="284"/>
              <w:jc w:val="both"/>
              <w:rPr>
                <w:rFonts w:ascii="Times New Roman" w:eastAsia="Times New Roman" w:hAnsi="Times New Roman" w:cs="Times New Roman"/>
                <w:sz w:val="26"/>
                <w:szCs w:val="26"/>
                <w:lang w:val="uk-UA" w:eastAsia="ru-RU"/>
              </w:rPr>
            </w:pPr>
            <w:r w:rsidRPr="001750A2">
              <w:rPr>
                <w:rFonts w:ascii="Times New Roman" w:eastAsia="Times New Roman" w:hAnsi="Times New Roman" w:cs="Times New Roman"/>
                <w:sz w:val="26"/>
                <w:szCs w:val="26"/>
                <w:lang w:val="uk-UA" w:eastAsia="ru-RU"/>
              </w:rPr>
              <w:t>219 – 57%</w:t>
            </w:r>
          </w:p>
        </w:tc>
        <w:tc>
          <w:tcPr>
            <w:tcW w:w="2314" w:type="dxa"/>
            <w:tcBorders>
              <w:top w:val="single" w:sz="4" w:space="0" w:color="auto"/>
              <w:left w:val="single" w:sz="4" w:space="0" w:color="auto"/>
              <w:bottom w:val="single" w:sz="4" w:space="0" w:color="auto"/>
              <w:right w:val="single" w:sz="4" w:space="0" w:color="auto"/>
            </w:tcBorders>
          </w:tcPr>
          <w:p w:rsidR="00644CC3" w:rsidRPr="001750A2" w:rsidRDefault="00644CC3" w:rsidP="00644CC3">
            <w:pPr>
              <w:spacing w:after="0" w:line="240" w:lineRule="auto"/>
              <w:ind w:left="284"/>
              <w:jc w:val="both"/>
              <w:rPr>
                <w:rFonts w:ascii="Times New Roman" w:eastAsia="Times New Roman" w:hAnsi="Times New Roman" w:cs="Times New Roman"/>
                <w:sz w:val="26"/>
                <w:szCs w:val="26"/>
                <w:lang w:val="uk-UA" w:eastAsia="ru-RU"/>
              </w:rPr>
            </w:pPr>
            <w:r w:rsidRPr="001750A2">
              <w:rPr>
                <w:rFonts w:ascii="Times New Roman" w:eastAsia="Times New Roman" w:hAnsi="Times New Roman" w:cs="Times New Roman"/>
                <w:sz w:val="26"/>
                <w:szCs w:val="26"/>
                <w:lang w:val="uk-UA" w:eastAsia="ru-RU"/>
              </w:rPr>
              <w:t>193 -51%</w:t>
            </w:r>
          </w:p>
        </w:tc>
        <w:tc>
          <w:tcPr>
            <w:tcW w:w="2315" w:type="dxa"/>
            <w:tcBorders>
              <w:top w:val="single" w:sz="4" w:space="0" w:color="auto"/>
              <w:left w:val="single" w:sz="4" w:space="0" w:color="auto"/>
              <w:bottom w:val="single" w:sz="4" w:space="0" w:color="auto"/>
              <w:right w:val="single" w:sz="4" w:space="0" w:color="auto"/>
            </w:tcBorders>
          </w:tcPr>
          <w:p w:rsidR="00644CC3" w:rsidRPr="001750A2" w:rsidRDefault="00644CC3" w:rsidP="00644CC3">
            <w:pPr>
              <w:spacing w:after="0" w:line="240" w:lineRule="auto"/>
              <w:ind w:left="284"/>
              <w:jc w:val="both"/>
              <w:rPr>
                <w:rFonts w:ascii="Times New Roman" w:eastAsia="Times New Roman" w:hAnsi="Times New Roman" w:cs="Times New Roman"/>
                <w:sz w:val="26"/>
                <w:szCs w:val="26"/>
                <w:lang w:val="uk-UA" w:eastAsia="ru-RU"/>
              </w:rPr>
            </w:pPr>
            <w:r w:rsidRPr="001750A2">
              <w:rPr>
                <w:rFonts w:ascii="Times New Roman" w:eastAsia="Times New Roman" w:hAnsi="Times New Roman" w:cs="Times New Roman"/>
                <w:sz w:val="26"/>
                <w:szCs w:val="26"/>
                <w:lang w:val="uk-UA" w:eastAsia="ru-RU"/>
              </w:rPr>
              <w:t>412 – 108%</w:t>
            </w:r>
          </w:p>
        </w:tc>
      </w:tr>
      <w:tr w:rsidR="00644CC3" w:rsidRPr="001750A2" w:rsidTr="00644CC3">
        <w:tc>
          <w:tcPr>
            <w:tcW w:w="648" w:type="dxa"/>
            <w:tcBorders>
              <w:top w:val="single" w:sz="4" w:space="0" w:color="auto"/>
              <w:left w:val="single" w:sz="4" w:space="0" w:color="auto"/>
              <w:bottom w:val="single" w:sz="4" w:space="0" w:color="auto"/>
              <w:right w:val="single" w:sz="4" w:space="0" w:color="auto"/>
            </w:tcBorders>
          </w:tcPr>
          <w:p w:rsidR="00644CC3" w:rsidRPr="001750A2" w:rsidRDefault="00644CC3" w:rsidP="00644CC3">
            <w:pPr>
              <w:spacing w:after="0" w:line="240" w:lineRule="auto"/>
              <w:ind w:left="284"/>
              <w:jc w:val="both"/>
              <w:rPr>
                <w:rFonts w:ascii="Times New Roman" w:eastAsia="Times New Roman" w:hAnsi="Times New Roman" w:cs="Times New Roman"/>
                <w:sz w:val="26"/>
                <w:szCs w:val="26"/>
                <w:lang w:val="uk-UA" w:eastAsia="ru-RU"/>
              </w:rPr>
            </w:pPr>
            <w:r w:rsidRPr="001750A2">
              <w:rPr>
                <w:rFonts w:ascii="Times New Roman" w:eastAsia="Times New Roman" w:hAnsi="Times New Roman" w:cs="Times New Roman"/>
                <w:sz w:val="26"/>
                <w:szCs w:val="26"/>
                <w:lang w:val="uk-UA" w:eastAsia="ru-RU"/>
              </w:rPr>
              <w:t>3.</w:t>
            </w:r>
          </w:p>
        </w:tc>
        <w:tc>
          <w:tcPr>
            <w:tcW w:w="1980" w:type="dxa"/>
            <w:tcBorders>
              <w:top w:val="single" w:sz="4" w:space="0" w:color="auto"/>
              <w:left w:val="single" w:sz="4" w:space="0" w:color="auto"/>
              <w:bottom w:val="single" w:sz="4" w:space="0" w:color="auto"/>
              <w:right w:val="single" w:sz="4" w:space="0" w:color="auto"/>
            </w:tcBorders>
          </w:tcPr>
          <w:p w:rsidR="00644CC3" w:rsidRPr="001750A2" w:rsidRDefault="00644CC3" w:rsidP="00644CC3">
            <w:pPr>
              <w:spacing w:after="0" w:line="240" w:lineRule="auto"/>
              <w:ind w:left="284"/>
              <w:jc w:val="both"/>
              <w:rPr>
                <w:rFonts w:ascii="Times New Roman" w:eastAsia="Times New Roman" w:hAnsi="Times New Roman" w:cs="Times New Roman"/>
                <w:sz w:val="26"/>
                <w:szCs w:val="26"/>
                <w:lang w:val="uk-UA" w:eastAsia="ru-RU"/>
              </w:rPr>
            </w:pPr>
            <w:r w:rsidRPr="001750A2">
              <w:rPr>
                <w:rFonts w:ascii="Times New Roman" w:eastAsia="Times New Roman" w:hAnsi="Times New Roman" w:cs="Times New Roman"/>
                <w:sz w:val="26"/>
                <w:szCs w:val="26"/>
                <w:lang w:val="uk-UA" w:eastAsia="ru-RU"/>
              </w:rPr>
              <w:t>2014 - 2015</w:t>
            </w:r>
          </w:p>
        </w:tc>
        <w:tc>
          <w:tcPr>
            <w:tcW w:w="2314" w:type="dxa"/>
            <w:tcBorders>
              <w:top w:val="single" w:sz="4" w:space="0" w:color="auto"/>
              <w:left w:val="single" w:sz="4" w:space="0" w:color="auto"/>
              <w:bottom w:val="single" w:sz="4" w:space="0" w:color="auto"/>
              <w:right w:val="single" w:sz="4" w:space="0" w:color="auto"/>
            </w:tcBorders>
          </w:tcPr>
          <w:p w:rsidR="00644CC3" w:rsidRPr="001750A2" w:rsidRDefault="00644CC3" w:rsidP="00644CC3">
            <w:pPr>
              <w:spacing w:after="0" w:line="240" w:lineRule="auto"/>
              <w:ind w:left="284"/>
              <w:jc w:val="both"/>
              <w:rPr>
                <w:rFonts w:ascii="Times New Roman" w:eastAsia="Times New Roman" w:hAnsi="Times New Roman" w:cs="Times New Roman"/>
                <w:sz w:val="26"/>
                <w:szCs w:val="26"/>
                <w:lang w:val="uk-UA" w:eastAsia="ru-RU"/>
              </w:rPr>
            </w:pPr>
            <w:r w:rsidRPr="001750A2">
              <w:rPr>
                <w:rFonts w:ascii="Times New Roman" w:eastAsia="Times New Roman" w:hAnsi="Times New Roman" w:cs="Times New Roman"/>
                <w:sz w:val="26"/>
                <w:szCs w:val="26"/>
                <w:lang w:val="uk-UA" w:eastAsia="ru-RU"/>
              </w:rPr>
              <w:t>223 – 55%</w:t>
            </w:r>
          </w:p>
        </w:tc>
        <w:tc>
          <w:tcPr>
            <w:tcW w:w="2314" w:type="dxa"/>
            <w:tcBorders>
              <w:top w:val="single" w:sz="4" w:space="0" w:color="auto"/>
              <w:left w:val="single" w:sz="4" w:space="0" w:color="auto"/>
              <w:bottom w:val="single" w:sz="4" w:space="0" w:color="auto"/>
              <w:right w:val="single" w:sz="4" w:space="0" w:color="auto"/>
            </w:tcBorders>
          </w:tcPr>
          <w:p w:rsidR="00644CC3" w:rsidRPr="001750A2" w:rsidRDefault="00644CC3" w:rsidP="00644CC3">
            <w:pPr>
              <w:spacing w:after="0" w:line="240" w:lineRule="auto"/>
              <w:ind w:left="284"/>
              <w:jc w:val="both"/>
              <w:rPr>
                <w:rFonts w:ascii="Times New Roman" w:eastAsia="Times New Roman" w:hAnsi="Times New Roman" w:cs="Times New Roman"/>
                <w:sz w:val="26"/>
                <w:szCs w:val="26"/>
                <w:lang w:val="uk-UA" w:eastAsia="ru-RU"/>
              </w:rPr>
            </w:pPr>
            <w:r w:rsidRPr="001750A2">
              <w:rPr>
                <w:rFonts w:ascii="Times New Roman" w:eastAsia="Times New Roman" w:hAnsi="Times New Roman" w:cs="Times New Roman"/>
                <w:sz w:val="26"/>
                <w:szCs w:val="26"/>
                <w:lang w:val="uk-UA" w:eastAsia="ru-RU"/>
              </w:rPr>
              <w:t>330 – 81%</w:t>
            </w:r>
          </w:p>
        </w:tc>
        <w:tc>
          <w:tcPr>
            <w:tcW w:w="2315" w:type="dxa"/>
            <w:tcBorders>
              <w:top w:val="single" w:sz="4" w:space="0" w:color="auto"/>
              <w:left w:val="single" w:sz="4" w:space="0" w:color="auto"/>
              <w:bottom w:val="single" w:sz="4" w:space="0" w:color="auto"/>
              <w:right w:val="single" w:sz="4" w:space="0" w:color="auto"/>
            </w:tcBorders>
          </w:tcPr>
          <w:p w:rsidR="00644CC3" w:rsidRPr="001750A2" w:rsidRDefault="00644CC3" w:rsidP="00644CC3">
            <w:pPr>
              <w:spacing w:after="0" w:line="240" w:lineRule="auto"/>
              <w:ind w:left="284"/>
              <w:jc w:val="both"/>
              <w:rPr>
                <w:rFonts w:ascii="Times New Roman" w:eastAsia="Times New Roman" w:hAnsi="Times New Roman" w:cs="Times New Roman"/>
                <w:sz w:val="26"/>
                <w:szCs w:val="26"/>
                <w:lang w:val="uk-UA" w:eastAsia="ru-RU"/>
              </w:rPr>
            </w:pPr>
            <w:r w:rsidRPr="001750A2">
              <w:rPr>
                <w:rFonts w:ascii="Times New Roman" w:eastAsia="Times New Roman" w:hAnsi="Times New Roman" w:cs="Times New Roman"/>
                <w:sz w:val="26"/>
                <w:szCs w:val="26"/>
                <w:lang w:val="uk-UA" w:eastAsia="ru-RU"/>
              </w:rPr>
              <w:t>553 – 136%</w:t>
            </w:r>
          </w:p>
        </w:tc>
      </w:tr>
      <w:tr w:rsidR="00644CC3" w:rsidRPr="001750A2" w:rsidTr="00644CC3">
        <w:tc>
          <w:tcPr>
            <w:tcW w:w="648" w:type="dxa"/>
            <w:tcBorders>
              <w:top w:val="single" w:sz="4" w:space="0" w:color="auto"/>
              <w:left w:val="single" w:sz="4" w:space="0" w:color="auto"/>
              <w:bottom w:val="single" w:sz="4" w:space="0" w:color="auto"/>
              <w:right w:val="single" w:sz="4" w:space="0" w:color="auto"/>
            </w:tcBorders>
          </w:tcPr>
          <w:p w:rsidR="00644CC3" w:rsidRPr="001750A2" w:rsidRDefault="00644CC3" w:rsidP="00644CC3">
            <w:pPr>
              <w:spacing w:after="0" w:line="240" w:lineRule="auto"/>
              <w:ind w:left="284"/>
              <w:jc w:val="both"/>
              <w:rPr>
                <w:rFonts w:ascii="Times New Roman" w:eastAsia="Times New Roman" w:hAnsi="Times New Roman" w:cs="Times New Roman"/>
                <w:sz w:val="26"/>
                <w:szCs w:val="26"/>
                <w:lang w:val="uk-UA" w:eastAsia="ru-RU"/>
              </w:rPr>
            </w:pPr>
            <w:r w:rsidRPr="001750A2">
              <w:rPr>
                <w:rFonts w:ascii="Times New Roman" w:eastAsia="Times New Roman" w:hAnsi="Times New Roman" w:cs="Times New Roman"/>
                <w:sz w:val="26"/>
                <w:szCs w:val="26"/>
                <w:lang w:val="uk-UA" w:eastAsia="ru-RU"/>
              </w:rPr>
              <w:t>4.</w:t>
            </w:r>
          </w:p>
        </w:tc>
        <w:tc>
          <w:tcPr>
            <w:tcW w:w="1980" w:type="dxa"/>
            <w:tcBorders>
              <w:top w:val="single" w:sz="4" w:space="0" w:color="auto"/>
              <w:left w:val="single" w:sz="4" w:space="0" w:color="auto"/>
              <w:bottom w:val="single" w:sz="4" w:space="0" w:color="auto"/>
              <w:right w:val="single" w:sz="4" w:space="0" w:color="auto"/>
            </w:tcBorders>
          </w:tcPr>
          <w:p w:rsidR="00644CC3" w:rsidRPr="001750A2" w:rsidRDefault="00644CC3" w:rsidP="00644CC3">
            <w:pPr>
              <w:spacing w:after="0" w:line="240" w:lineRule="auto"/>
              <w:ind w:left="284"/>
              <w:jc w:val="both"/>
              <w:rPr>
                <w:rFonts w:ascii="Times New Roman" w:eastAsia="Times New Roman" w:hAnsi="Times New Roman" w:cs="Times New Roman"/>
                <w:sz w:val="26"/>
                <w:szCs w:val="26"/>
                <w:lang w:val="uk-UA" w:eastAsia="ru-RU"/>
              </w:rPr>
            </w:pPr>
            <w:r w:rsidRPr="001750A2">
              <w:rPr>
                <w:rFonts w:ascii="Times New Roman" w:eastAsia="Times New Roman" w:hAnsi="Times New Roman" w:cs="Times New Roman"/>
                <w:sz w:val="26"/>
                <w:szCs w:val="26"/>
                <w:lang w:val="uk-UA" w:eastAsia="ru-RU"/>
              </w:rPr>
              <w:t>2015 – 2016</w:t>
            </w:r>
          </w:p>
        </w:tc>
        <w:tc>
          <w:tcPr>
            <w:tcW w:w="2314" w:type="dxa"/>
            <w:tcBorders>
              <w:top w:val="single" w:sz="4" w:space="0" w:color="auto"/>
              <w:left w:val="single" w:sz="4" w:space="0" w:color="auto"/>
              <w:bottom w:val="single" w:sz="4" w:space="0" w:color="auto"/>
              <w:right w:val="single" w:sz="4" w:space="0" w:color="auto"/>
            </w:tcBorders>
          </w:tcPr>
          <w:p w:rsidR="00644CC3" w:rsidRPr="001750A2" w:rsidRDefault="00644CC3" w:rsidP="00644CC3">
            <w:pPr>
              <w:spacing w:after="0" w:line="240" w:lineRule="auto"/>
              <w:ind w:left="284"/>
              <w:jc w:val="both"/>
              <w:rPr>
                <w:rFonts w:ascii="Times New Roman" w:eastAsia="Times New Roman" w:hAnsi="Times New Roman" w:cs="Times New Roman"/>
                <w:sz w:val="26"/>
                <w:szCs w:val="26"/>
                <w:lang w:val="uk-UA" w:eastAsia="ru-RU"/>
              </w:rPr>
            </w:pPr>
            <w:r w:rsidRPr="001750A2">
              <w:rPr>
                <w:rFonts w:ascii="Times New Roman" w:eastAsia="Times New Roman" w:hAnsi="Times New Roman" w:cs="Times New Roman"/>
                <w:sz w:val="26"/>
                <w:szCs w:val="26"/>
                <w:lang w:val="uk-UA" w:eastAsia="ru-RU"/>
              </w:rPr>
              <w:t>292 -  69%</w:t>
            </w:r>
          </w:p>
        </w:tc>
        <w:tc>
          <w:tcPr>
            <w:tcW w:w="2314" w:type="dxa"/>
            <w:tcBorders>
              <w:top w:val="single" w:sz="4" w:space="0" w:color="auto"/>
              <w:left w:val="single" w:sz="4" w:space="0" w:color="auto"/>
              <w:bottom w:val="single" w:sz="4" w:space="0" w:color="auto"/>
              <w:right w:val="single" w:sz="4" w:space="0" w:color="auto"/>
            </w:tcBorders>
          </w:tcPr>
          <w:p w:rsidR="00644CC3" w:rsidRPr="001750A2" w:rsidRDefault="00644CC3" w:rsidP="00644CC3">
            <w:pPr>
              <w:spacing w:after="0" w:line="240" w:lineRule="auto"/>
              <w:ind w:left="284"/>
              <w:jc w:val="both"/>
              <w:rPr>
                <w:rFonts w:ascii="Times New Roman" w:eastAsia="Times New Roman" w:hAnsi="Times New Roman" w:cs="Times New Roman"/>
                <w:sz w:val="26"/>
                <w:szCs w:val="26"/>
                <w:lang w:val="uk-UA" w:eastAsia="ru-RU"/>
              </w:rPr>
            </w:pPr>
            <w:r w:rsidRPr="001750A2">
              <w:rPr>
                <w:rFonts w:ascii="Times New Roman" w:eastAsia="Times New Roman" w:hAnsi="Times New Roman" w:cs="Times New Roman"/>
                <w:sz w:val="26"/>
                <w:szCs w:val="26"/>
                <w:lang w:val="uk-UA" w:eastAsia="ru-RU"/>
              </w:rPr>
              <w:t>219 – 51%</w:t>
            </w:r>
          </w:p>
        </w:tc>
        <w:tc>
          <w:tcPr>
            <w:tcW w:w="2315" w:type="dxa"/>
            <w:tcBorders>
              <w:top w:val="single" w:sz="4" w:space="0" w:color="auto"/>
              <w:left w:val="single" w:sz="4" w:space="0" w:color="auto"/>
              <w:bottom w:val="single" w:sz="4" w:space="0" w:color="auto"/>
              <w:right w:val="single" w:sz="4" w:space="0" w:color="auto"/>
            </w:tcBorders>
          </w:tcPr>
          <w:p w:rsidR="00644CC3" w:rsidRPr="001750A2" w:rsidRDefault="00644CC3" w:rsidP="00644CC3">
            <w:pPr>
              <w:spacing w:after="0" w:line="240" w:lineRule="auto"/>
              <w:ind w:left="284"/>
              <w:jc w:val="both"/>
              <w:rPr>
                <w:rFonts w:ascii="Times New Roman" w:eastAsia="Times New Roman" w:hAnsi="Times New Roman" w:cs="Times New Roman"/>
                <w:sz w:val="26"/>
                <w:szCs w:val="26"/>
                <w:lang w:val="uk-UA" w:eastAsia="ru-RU"/>
              </w:rPr>
            </w:pPr>
            <w:r w:rsidRPr="001750A2">
              <w:rPr>
                <w:rFonts w:ascii="Times New Roman" w:eastAsia="Times New Roman" w:hAnsi="Times New Roman" w:cs="Times New Roman"/>
                <w:sz w:val="26"/>
                <w:szCs w:val="26"/>
                <w:lang w:val="uk-UA" w:eastAsia="ru-RU"/>
              </w:rPr>
              <w:t>511 – 120%</w:t>
            </w:r>
          </w:p>
        </w:tc>
      </w:tr>
      <w:tr w:rsidR="00644CC3" w:rsidRPr="001750A2" w:rsidTr="00644CC3">
        <w:tc>
          <w:tcPr>
            <w:tcW w:w="648" w:type="dxa"/>
            <w:tcBorders>
              <w:top w:val="single" w:sz="4" w:space="0" w:color="auto"/>
              <w:left w:val="single" w:sz="4" w:space="0" w:color="auto"/>
              <w:bottom w:val="single" w:sz="4" w:space="0" w:color="auto"/>
              <w:right w:val="single" w:sz="4" w:space="0" w:color="auto"/>
            </w:tcBorders>
          </w:tcPr>
          <w:p w:rsidR="00644CC3" w:rsidRPr="001750A2" w:rsidRDefault="00644CC3" w:rsidP="00644CC3">
            <w:pPr>
              <w:spacing w:after="0" w:line="240" w:lineRule="auto"/>
              <w:ind w:left="284"/>
              <w:jc w:val="both"/>
              <w:rPr>
                <w:rFonts w:ascii="Times New Roman" w:eastAsia="Times New Roman" w:hAnsi="Times New Roman" w:cs="Times New Roman"/>
                <w:sz w:val="26"/>
                <w:szCs w:val="26"/>
                <w:lang w:val="uk-UA" w:eastAsia="ru-RU"/>
              </w:rPr>
            </w:pPr>
            <w:r w:rsidRPr="001750A2">
              <w:rPr>
                <w:rFonts w:ascii="Times New Roman" w:eastAsia="Times New Roman" w:hAnsi="Times New Roman" w:cs="Times New Roman"/>
                <w:sz w:val="26"/>
                <w:szCs w:val="26"/>
                <w:lang w:val="uk-UA" w:eastAsia="ru-RU"/>
              </w:rPr>
              <w:t>5.</w:t>
            </w:r>
          </w:p>
        </w:tc>
        <w:tc>
          <w:tcPr>
            <w:tcW w:w="1980" w:type="dxa"/>
            <w:tcBorders>
              <w:top w:val="single" w:sz="4" w:space="0" w:color="auto"/>
              <w:left w:val="single" w:sz="4" w:space="0" w:color="auto"/>
              <w:bottom w:val="single" w:sz="4" w:space="0" w:color="auto"/>
              <w:right w:val="single" w:sz="4" w:space="0" w:color="auto"/>
            </w:tcBorders>
          </w:tcPr>
          <w:p w:rsidR="00644CC3" w:rsidRPr="001750A2" w:rsidRDefault="00644CC3" w:rsidP="00644CC3">
            <w:pPr>
              <w:spacing w:after="0" w:line="240" w:lineRule="auto"/>
              <w:ind w:left="284"/>
              <w:jc w:val="both"/>
              <w:rPr>
                <w:rFonts w:ascii="Times New Roman" w:eastAsia="Times New Roman" w:hAnsi="Times New Roman" w:cs="Times New Roman"/>
                <w:sz w:val="26"/>
                <w:szCs w:val="26"/>
                <w:lang w:val="uk-UA" w:eastAsia="ru-RU"/>
              </w:rPr>
            </w:pPr>
            <w:r w:rsidRPr="001750A2">
              <w:rPr>
                <w:rFonts w:ascii="Times New Roman" w:eastAsia="Times New Roman" w:hAnsi="Times New Roman" w:cs="Times New Roman"/>
                <w:sz w:val="26"/>
                <w:szCs w:val="26"/>
                <w:lang w:val="uk-UA" w:eastAsia="ru-RU"/>
              </w:rPr>
              <w:t>2016-2017</w:t>
            </w:r>
          </w:p>
        </w:tc>
        <w:tc>
          <w:tcPr>
            <w:tcW w:w="2314" w:type="dxa"/>
            <w:tcBorders>
              <w:top w:val="single" w:sz="4" w:space="0" w:color="auto"/>
              <w:left w:val="single" w:sz="4" w:space="0" w:color="auto"/>
              <w:bottom w:val="single" w:sz="4" w:space="0" w:color="auto"/>
              <w:right w:val="single" w:sz="4" w:space="0" w:color="auto"/>
            </w:tcBorders>
          </w:tcPr>
          <w:p w:rsidR="00644CC3" w:rsidRPr="001750A2" w:rsidRDefault="00644CC3" w:rsidP="00644CC3">
            <w:pPr>
              <w:spacing w:after="0" w:line="240" w:lineRule="auto"/>
              <w:ind w:left="284"/>
              <w:jc w:val="both"/>
              <w:rPr>
                <w:rFonts w:ascii="Times New Roman" w:eastAsia="Times New Roman" w:hAnsi="Times New Roman" w:cs="Times New Roman"/>
                <w:sz w:val="26"/>
                <w:szCs w:val="26"/>
                <w:lang w:val="uk-UA" w:eastAsia="ru-RU"/>
              </w:rPr>
            </w:pPr>
            <w:r w:rsidRPr="001750A2">
              <w:rPr>
                <w:rFonts w:ascii="Times New Roman" w:eastAsia="Times New Roman" w:hAnsi="Times New Roman" w:cs="Times New Roman"/>
                <w:sz w:val="26"/>
                <w:szCs w:val="26"/>
                <w:lang w:val="uk-UA" w:eastAsia="ru-RU"/>
              </w:rPr>
              <w:t>406 -   88%</w:t>
            </w:r>
          </w:p>
        </w:tc>
        <w:tc>
          <w:tcPr>
            <w:tcW w:w="2314" w:type="dxa"/>
            <w:tcBorders>
              <w:top w:val="single" w:sz="4" w:space="0" w:color="auto"/>
              <w:left w:val="single" w:sz="4" w:space="0" w:color="auto"/>
              <w:bottom w:val="single" w:sz="4" w:space="0" w:color="auto"/>
              <w:right w:val="single" w:sz="4" w:space="0" w:color="auto"/>
            </w:tcBorders>
          </w:tcPr>
          <w:p w:rsidR="00644CC3" w:rsidRPr="001750A2" w:rsidRDefault="00644CC3" w:rsidP="00644CC3">
            <w:pPr>
              <w:spacing w:after="0" w:line="240" w:lineRule="auto"/>
              <w:ind w:left="284"/>
              <w:jc w:val="both"/>
              <w:rPr>
                <w:rFonts w:ascii="Times New Roman" w:eastAsia="Times New Roman" w:hAnsi="Times New Roman" w:cs="Times New Roman"/>
                <w:sz w:val="26"/>
                <w:szCs w:val="26"/>
                <w:lang w:val="uk-UA" w:eastAsia="ru-RU"/>
              </w:rPr>
            </w:pPr>
            <w:r w:rsidRPr="001750A2">
              <w:rPr>
                <w:rFonts w:ascii="Times New Roman" w:eastAsia="Times New Roman" w:hAnsi="Times New Roman" w:cs="Times New Roman"/>
                <w:sz w:val="26"/>
                <w:szCs w:val="26"/>
                <w:lang w:val="uk-UA" w:eastAsia="ru-RU"/>
              </w:rPr>
              <w:t>186 – 41%</w:t>
            </w:r>
          </w:p>
        </w:tc>
        <w:tc>
          <w:tcPr>
            <w:tcW w:w="2315" w:type="dxa"/>
            <w:tcBorders>
              <w:top w:val="single" w:sz="4" w:space="0" w:color="auto"/>
              <w:left w:val="single" w:sz="4" w:space="0" w:color="auto"/>
              <w:bottom w:val="single" w:sz="4" w:space="0" w:color="auto"/>
              <w:right w:val="single" w:sz="4" w:space="0" w:color="auto"/>
            </w:tcBorders>
          </w:tcPr>
          <w:p w:rsidR="00644CC3" w:rsidRPr="001750A2" w:rsidRDefault="00644CC3" w:rsidP="00644CC3">
            <w:pPr>
              <w:spacing w:after="0" w:line="240" w:lineRule="auto"/>
              <w:ind w:left="284"/>
              <w:jc w:val="both"/>
              <w:rPr>
                <w:rFonts w:ascii="Times New Roman" w:eastAsia="Times New Roman" w:hAnsi="Times New Roman" w:cs="Times New Roman"/>
                <w:sz w:val="26"/>
                <w:szCs w:val="26"/>
                <w:lang w:val="uk-UA" w:eastAsia="ru-RU"/>
              </w:rPr>
            </w:pPr>
            <w:r w:rsidRPr="001750A2">
              <w:rPr>
                <w:rFonts w:ascii="Times New Roman" w:eastAsia="Times New Roman" w:hAnsi="Times New Roman" w:cs="Times New Roman"/>
                <w:sz w:val="26"/>
                <w:szCs w:val="26"/>
                <w:lang w:val="uk-UA" w:eastAsia="ru-RU"/>
              </w:rPr>
              <w:t>592 – 130%</w:t>
            </w:r>
          </w:p>
        </w:tc>
      </w:tr>
    </w:tbl>
    <w:p w:rsidR="00644CC3" w:rsidRPr="00061815" w:rsidRDefault="00644CC3" w:rsidP="00644CC3">
      <w:pPr>
        <w:spacing w:after="0" w:line="240" w:lineRule="auto"/>
        <w:ind w:left="284"/>
        <w:jc w:val="both"/>
        <w:rPr>
          <w:rFonts w:ascii="Times New Roman" w:eastAsia="Times New Roman" w:hAnsi="Times New Roman" w:cs="Times New Roman"/>
          <w:sz w:val="26"/>
          <w:szCs w:val="26"/>
          <w:lang w:val="uk-UA" w:eastAsia="ru-RU"/>
        </w:rPr>
      </w:pPr>
      <w:r w:rsidRPr="001750A2">
        <w:rPr>
          <w:rFonts w:ascii="Times New Roman" w:eastAsia="Times New Roman" w:hAnsi="Times New Roman" w:cs="Times New Roman"/>
          <w:sz w:val="26"/>
          <w:szCs w:val="26"/>
          <w:lang w:val="uk-UA" w:eastAsia="ru-RU"/>
        </w:rPr>
        <w:t xml:space="preserve">      </w:t>
      </w:r>
      <w:r w:rsidRPr="00D37A81">
        <w:rPr>
          <w:rFonts w:ascii="Times New Roman" w:eastAsia="Times New Roman" w:hAnsi="Times New Roman" w:cs="Times New Roman"/>
          <w:sz w:val="26"/>
          <w:szCs w:val="26"/>
          <w:lang w:val="uk-UA" w:eastAsia="ru-RU"/>
        </w:rPr>
        <w:t xml:space="preserve">     </w:t>
      </w:r>
      <w:r>
        <w:rPr>
          <w:rFonts w:ascii="Times New Roman" w:eastAsia="Times New Roman" w:hAnsi="Times New Roman" w:cs="Times New Roman"/>
          <w:sz w:val="26"/>
          <w:szCs w:val="26"/>
          <w:lang w:val="uk-UA" w:eastAsia="ru-RU"/>
        </w:rPr>
        <w:t xml:space="preserve">   </w:t>
      </w:r>
      <w:r w:rsidRPr="00061815">
        <w:rPr>
          <w:rFonts w:ascii="Times New Roman" w:eastAsia="Times New Roman" w:hAnsi="Times New Roman" w:cs="Times New Roman"/>
          <w:sz w:val="26"/>
          <w:szCs w:val="26"/>
          <w:lang w:val="uk-UA" w:eastAsia="ru-RU"/>
        </w:rPr>
        <w:t xml:space="preserve">       </w:t>
      </w:r>
    </w:p>
    <w:p w:rsidR="00644CC3" w:rsidRPr="00061815" w:rsidRDefault="00644CC3" w:rsidP="00644CC3">
      <w:pPr>
        <w:spacing w:after="0" w:line="240" w:lineRule="auto"/>
        <w:ind w:left="284"/>
        <w:jc w:val="both"/>
        <w:rPr>
          <w:rFonts w:ascii="Times New Roman" w:eastAsia="Times New Roman" w:hAnsi="Times New Roman" w:cs="Times New Roman"/>
          <w:sz w:val="26"/>
          <w:szCs w:val="26"/>
          <w:lang w:val="uk-UA" w:eastAsia="ru-RU"/>
        </w:rPr>
      </w:pPr>
      <w:r w:rsidRPr="00061815">
        <w:rPr>
          <w:rFonts w:ascii="Times New Roman" w:eastAsia="Times New Roman" w:hAnsi="Times New Roman" w:cs="Times New Roman"/>
          <w:sz w:val="26"/>
          <w:szCs w:val="26"/>
          <w:lang w:val="uk-UA" w:eastAsia="ru-RU"/>
        </w:rPr>
        <w:t xml:space="preserve">        Аналітичні дані за 5 років свідчать, що робота по організації вільного часу учнів школи знаходиться на високому рівні. </w:t>
      </w:r>
    </w:p>
    <w:p w:rsidR="00FC212C" w:rsidRPr="00DD4D46" w:rsidRDefault="00644CC3" w:rsidP="00644CC3">
      <w:pPr>
        <w:tabs>
          <w:tab w:val="left" w:pos="9355"/>
        </w:tabs>
        <w:spacing w:after="0" w:line="240" w:lineRule="auto"/>
        <w:ind w:right="-1"/>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FC212C" w:rsidRPr="00DD4D46">
        <w:rPr>
          <w:rFonts w:ascii="Times New Roman" w:hAnsi="Times New Roman" w:cs="Times New Roman"/>
          <w:sz w:val="28"/>
          <w:szCs w:val="28"/>
          <w:lang w:val="uk-UA"/>
        </w:rPr>
        <w:t>Реалізація основних завдань і принципів виховання у школі здійснювались за пріоритетними напрямками, результативністю яких є:</w:t>
      </w:r>
    </w:p>
    <w:p w:rsidR="00FC212C" w:rsidRPr="00DD4D46" w:rsidRDefault="00FC212C" w:rsidP="00FC212C">
      <w:pPr>
        <w:numPr>
          <w:ilvl w:val="0"/>
          <w:numId w:val="13"/>
        </w:numPr>
        <w:shd w:val="clear" w:color="auto" w:fill="FFFFFF"/>
        <w:tabs>
          <w:tab w:val="left" w:pos="709"/>
        </w:tabs>
        <w:spacing w:after="0" w:line="240" w:lineRule="auto"/>
        <w:ind w:right="-1"/>
        <w:jc w:val="both"/>
        <w:rPr>
          <w:rFonts w:ascii="Times New Roman" w:hAnsi="Times New Roman" w:cs="Times New Roman"/>
          <w:sz w:val="28"/>
          <w:szCs w:val="28"/>
          <w:lang w:val="uk-UA"/>
        </w:rPr>
      </w:pPr>
      <w:r w:rsidRPr="00DD4D46">
        <w:rPr>
          <w:rFonts w:ascii="Times New Roman" w:hAnsi="Times New Roman" w:cs="Times New Roman"/>
          <w:sz w:val="28"/>
          <w:szCs w:val="28"/>
          <w:lang w:val="uk-UA"/>
        </w:rPr>
        <w:t>громадянське та героїко-патріотичне виховання;</w:t>
      </w:r>
    </w:p>
    <w:p w:rsidR="00FC212C" w:rsidRPr="00DD4D46" w:rsidRDefault="00FC212C" w:rsidP="00FC212C">
      <w:pPr>
        <w:numPr>
          <w:ilvl w:val="0"/>
          <w:numId w:val="13"/>
        </w:numPr>
        <w:shd w:val="clear" w:color="auto" w:fill="FFFFFF"/>
        <w:tabs>
          <w:tab w:val="left" w:pos="709"/>
        </w:tabs>
        <w:spacing w:after="0" w:line="240" w:lineRule="auto"/>
        <w:ind w:right="-1"/>
        <w:jc w:val="both"/>
        <w:rPr>
          <w:rFonts w:ascii="Times New Roman" w:hAnsi="Times New Roman" w:cs="Times New Roman"/>
          <w:sz w:val="28"/>
          <w:szCs w:val="28"/>
          <w:lang w:val="uk-UA"/>
        </w:rPr>
      </w:pPr>
      <w:r w:rsidRPr="00DD4D46">
        <w:rPr>
          <w:rFonts w:ascii="Times New Roman" w:hAnsi="Times New Roman" w:cs="Times New Roman"/>
          <w:sz w:val="28"/>
          <w:szCs w:val="28"/>
          <w:lang w:val="uk-UA"/>
        </w:rPr>
        <w:t>художньо-естетичне виховання;</w:t>
      </w:r>
    </w:p>
    <w:p w:rsidR="00FC212C" w:rsidRPr="00DD4D46" w:rsidRDefault="00FC212C" w:rsidP="00FC212C">
      <w:pPr>
        <w:numPr>
          <w:ilvl w:val="0"/>
          <w:numId w:val="13"/>
        </w:numPr>
        <w:shd w:val="clear" w:color="auto" w:fill="FFFFFF"/>
        <w:tabs>
          <w:tab w:val="left" w:pos="709"/>
        </w:tabs>
        <w:spacing w:after="0" w:line="240" w:lineRule="auto"/>
        <w:ind w:right="-1"/>
        <w:jc w:val="both"/>
        <w:rPr>
          <w:rFonts w:ascii="Times New Roman" w:hAnsi="Times New Roman" w:cs="Times New Roman"/>
          <w:sz w:val="28"/>
          <w:szCs w:val="28"/>
          <w:lang w:val="uk-UA"/>
        </w:rPr>
      </w:pPr>
      <w:r w:rsidRPr="00DD4D46">
        <w:rPr>
          <w:rFonts w:ascii="Times New Roman" w:hAnsi="Times New Roman" w:cs="Times New Roman"/>
          <w:sz w:val="28"/>
          <w:szCs w:val="28"/>
          <w:lang w:val="uk-UA"/>
        </w:rPr>
        <w:t>спортивно-масова робота;</w:t>
      </w:r>
    </w:p>
    <w:p w:rsidR="00FC212C" w:rsidRPr="00DD4D46" w:rsidRDefault="00FC212C" w:rsidP="00FC212C">
      <w:pPr>
        <w:numPr>
          <w:ilvl w:val="0"/>
          <w:numId w:val="13"/>
        </w:numPr>
        <w:shd w:val="clear" w:color="auto" w:fill="FFFFFF"/>
        <w:tabs>
          <w:tab w:val="left" w:pos="709"/>
        </w:tabs>
        <w:spacing w:after="0" w:line="240" w:lineRule="auto"/>
        <w:ind w:right="-1"/>
        <w:jc w:val="both"/>
        <w:rPr>
          <w:rFonts w:ascii="Times New Roman" w:hAnsi="Times New Roman" w:cs="Times New Roman"/>
          <w:sz w:val="28"/>
          <w:szCs w:val="28"/>
          <w:lang w:val="uk-UA"/>
        </w:rPr>
      </w:pPr>
      <w:r w:rsidRPr="00DD4D46">
        <w:rPr>
          <w:rFonts w:ascii="Times New Roman" w:hAnsi="Times New Roman" w:cs="Times New Roman"/>
          <w:sz w:val="28"/>
          <w:szCs w:val="28"/>
          <w:lang w:val="uk-UA"/>
        </w:rPr>
        <w:t>правове та превентивне виховання, формування здорового способу життя;</w:t>
      </w:r>
    </w:p>
    <w:p w:rsidR="00FC212C" w:rsidRPr="00DD4D46" w:rsidRDefault="00FC212C" w:rsidP="00FC212C">
      <w:pPr>
        <w:numPr>
          <w:ilvl w:val="0"/>
          <w:numId w:val="13"/>
        </w:numPr>
        <w:shd w:val="clear" w:color="auto" w:fill="FFFFFF"/>
        <w:tabs>
          <w:tab w:val="left" w:pos="709"/>
        </w:tabs>
        <w:spacing w:after="0" w:line="240" w:lineRule="auto"/>
        <w:ind w:right="-1"/>
        <w:jc w:val="both"/>
        <w:rPr>
          <w:rFonts w:ascii="Times New Roman" w:hAnsi="Times New Roman" w:cs="Times New Roman"/>
          <w:sz w:val="28"/>
          <w:szCs w:val="28"/>
          <w:lang w:val="uk-UA"/>
        </w:rPr>
      </w:pPr>
      <w:r w:rsidRPr="00DD4D46">
        <w:rPr>
          <w:rFonts w:ascii="Times New Roman" w:hAnsi="Times New Roman" w:cs="Times New Roman"/>
          <w:sz w:val="28"/>
          <w:szCs w:val="28"/>
          <w:lang w:val="uk-UA"/>
        </w:rPr>
        <w:t>екологічне виховання;</w:t>
      </w:r>
    </w:p>
    <w:p w:rsidR="00FC212C" w:rsidRPr="00DD4D46" w:rsidRDefault="00FC212C" w:rsidP="00FC212C">
      <w:pPr>
        <w:numPr>
          <w:ilvl w:val="0"/>
          <w:numId w:val="13"/>
        </w:numPr>
        <w:shd w:val="clear" w:color="auto" w:fill="FFFFFF"/>
        <w:tabs>
          <w:tab w:val="left" w:pos="709"/>
        </w:tabs>
        <w:spacing w:after="0" w:line="240" w:lineRule="auto"/>
        <w:ind w:right="-1"/>
        <w:jc w:val="both"/>
        <w:rPr>
          <w:rFonts w:ascii="Times New Roman" w:hAnsi="Times New Roman" w:cs="Times New Roman"/>
          <w:sz w:val="28"/>
          <w:szCs w:val="28"/>
          <w:lang w:val="uk-UA"/>
        </w:rPr>
      </w:pPr>
      <w:r w:rsidRPr="00DD4D46">
        <w:rPr>
          <w:rFonts w:ascii="Times New Roman" w:hAnsi="Times New Roman" w:cs="Times New Roman"/>
          <w:sz w:val="28"/>
          <w:szCs w:val="28"/>
          <w:lang w:val="uk-UA"/>
        </w:rPr>
        <w:t>морально – етичне  виховання та благодійна робота;</w:t>
      </w:r>
    </w:p>
    <w:p w:rsidR="00FC212C" w:rsidRPr="00DD4D46" w:rsidRDefault="00FC212C" w:rsidP="00FC212C">
      <w:pPr>
        <w:numPr>
          <w:ilvl w:val="0"/>
          <w:numId w:val="13"/>
        </w:numPr>
        <w:shd w:val="clear" w:color="auto" w:fill="FFFFFF"/>
        <w:tabs>
          <w:tab w:val="left" w:pos="709"/>
        </w:tabs>
        <w:spacing w:after="0" w:line="240" w:lineRule="auto"/>
        <w:ind w:right="-1"/>
        <w:jc w:val="both"/>
        <w:rPr>
          <w:rFonts w:ascii="Times New Roman" w:hAnsi="Times New Roman" w:cs="Times New Roman"/>
          <w:sz w:val="28"/>
          <w:szCs w:val="28"/>
          <w:lang w:val="uk-UA"/>
        </w:rPr>
      </w:pPr>
      <w:r w:rsidRPr="00DD4D46">
        <w:rPr>
          <w:rFonts w:ascii="Times New Roman" w:hAnsi="Times New Roman" w:cs="Times New Roman"/>
          <w:sz w:val="28"/>
          <w:szCs w:val="28"/>
          <w:lang w:val="uk-UA"/>
        </w:rPr>
        <w:t>трудове виховання та профорієнтація;</w:t>
      </w:r>
    </w:p>
    <w:p w:rsidR="00FC212C" w:rsidRPr="00DD4D46" w:rsidRDefault="00FC212C" w:rsidP="00FC212C">
      <w:pPr>
        <w:numPr>
          <w:ilvl w:val="0"/>
          <w:numId w:val="13"/>
        </w:numPr>
        <w:shd w:val="clear" w:color="auto" w:fill="FFFFFF"/>
        <w:tabs>
          <w:tab w:val="left" w:pos="709"/>
        </w:tabs>
        <w:spacing w:after="0" w:line="240" w:lineRule="auto"/>
        <w:ind w:right="-1"/>
        <w:jc w:val="both"/>
        <w:rPr>
          <w:rFonts w:ascii="Times New Roman" w:hAnsi="Times New Roman" w:cs="Times New Roman"/>
          <w:sz w:val="28"/>
          <w:szCs w:val="28"/>
          <w:lang w:val="uk-UA"/>
        </w:rPr>
      </w:pPr>
      <w:r w:rsidRPr="00DD4D46">
        <w:rPr>
          <w:rFonts w:ascii="Times New Roman" w:hAnsi="Times New Roman" w:cs="Times New Roman"/>
          <w:sz w:val="28"/>
          <w:szCs w:val="28"/>
          <w:lang w:val="uk-UA"/>
        </w:rPr>
        <w:t>впровадження учнівського самоврядування.</w:t>
      </w:r>
    </w:p>
    <w:p w:rsidR="00FC212C" w:rsidRDefault="00FC212C" w:rsidP="00FC212C">
      <w:pPr>
        <w:tabs>
          <w:tab w:val="left" w:pos="284"/>
        </w:tabs>
        <w:spacing w:after="0" w:line="240" w:lineRule="auto"/>
        <w:jc w:val="both"/>
        <w:rPr>
          <w:rFonts w:ascii="Times New Roman" w:eastAsia="Times New Roman" w:hAnsi="Times New Roman" w:cs="Times New Roman"/>
          <w:sz w:val="28"/>
          <w:szCs w:val="28"/>
          <w:lang w:val="uk-UA" w:eastAsia="ru-RU"/>
        </w:rPr>
      </w:pPr>
      <w:r w:rsidRPr="00DD4D46">
        <w:rPr>
          <w:rFonts w:ascii="Times New Roman" w:eastAsia="Times New Roman" w:hAnsi="Times New Roman" w:cs="Times New Roman"/>
          <w:sz w:val="28"/>
          <w:szCs w:val="28"/>
          <w:lang w:val="uk-UA" w:eastAsia="ru-RU"/>
        </w:rPr>
        <w:t xml:space="preserve">А </w:t>
      </w:r>
      <w:r w:rsidRPr="001C5C63">
        <w:rPr>
          <w:rFonts w:ascii="Times New Roman" w:eastAsia="Times New Roman" w:hAnsi="Times New Roman" w:cs="Times New Roman"/>
          <w:sz w:val="28"/>
          <w:szCs w:val="28"/>
          <w:lang w:val="uk-UA" w:eastAsia="ru-RU"/>
        </w:rPr>
        <w:t>саме:</w:t>
      </w:r>
    </w:p>
    <w:tbl>
      <w:tblPr>
        <w:tblStyle w:val="a9"/>
        <w:tblW w:w="9273" w:type="dxa"/>
        <w:tblInd w:w="284" w:type="dxa"/>
        <w:tblLook w:val="04A0" w:firstRow="1" w:lastRow="0" w:firstColumn="1" w:lastColumn="0" w:noHBand="0" w:noVBand="1"/>
      </w:tblPr>
      <w:tblGrid>
        <w:gridCol w:w="526"/>
        <w:gridCol w:w="2961"/>
        <w:gridCol w:w="2039"/>
        <w:gridCol w:w="2242"/>
        <w:gridCol w:w="1505"/>
      </w:tblGrid>
      <w:tr w:rsidR="00644CC3" w:rsidRPr="00644CC3" w:rsidTr="00644CC3">
        <w:tc>
          <w:tcPr>
            <w:tcW w:w="526" w:type="dxa"/>
            <w:tcBorders>
              <w:bottom w:val="single" w:sz="4" w:space="0" w:color="auto"/>
            </w:tcBorders>
            <w:shd w:val="clear" w:color="auto" w:fill="D5DCE4" w:themeFill="text2" w:themeFillTint="33"/>
          </w:tcPr>
          <w:p w:rsidR="00644CC3" w:rsidRPr="00644CC3" w:rsidRDefault="00644CC3" w:rsidP="00242830">
            <w:pPr>
              <w:jc w:val="center"/>
              <w:rPr>
                <w:rFonts w:ascii="Times New Roman" w:hAnsi="Times New Roman" w:cs="Times New Roman"/>
                <w:sz w:val="24"/>
                <w:szCs w:val="24"/>
                <w:lang w:val="uk-UA"/>
              </w:rPr>
            </w:pPr>
            <w:r w:rsidRPr="00644CC3">
              <w:rPr>
                <w:rFonts w:ascii="Times New Roman" w:hAnsi="Times New Roman" w:cs="Times New Roman"/>
                <w:sz w:val="24"/>
                <w:szCs w:val="24"/>
                <w:lang w:val="uk-UA"/>
              </w:rPr>
              <w:t>№</w:t>
            </w:r>
          </w:p>
        </w:tc>
        <w:tc>
          <w:tcPr>
            <w:tcW w:w="2961" w:type="dxa"/>
            <w:tcBorders>
              <w:bottom w:val="single" w:sz="4" w:space="0" w:color="auto"/>
            </w:tcBorders>
            <w:shd w:val="clear" w:color="auto" w:fill="D5DCE4" w:themeFill="text2" w:themeFillTint="33"/>
          </w:tcPr>
          <w:p w:rsidR="00644CC3" w:rsidRPr="00644CC3" w:rsidRDefault="00644CC3" w:rsidP="00242830">
            <w:pPr>
              <w:jc w:val="center"/>
              <w:rPr>
                <w:rFonts w:ascii="Times New Roman" w:hAnsi="Times New Roman" w:cs="Times New Roman"/>
                <w:sz w:val="24"/>
                <w:szCs w:val="24"/>
                <w:lang w:val="uk-UA"/>
              </w:rPr>
            </w:pPr>
            <w:r w:rsidRPr="00644CC3">
              <w:rPr>
                <w:rFonts w:ascii="Times New Roman" w:hAnsi="Times New Roman" w:cs="Times New Roman"/>
                <w:sz w:val="24"/>
                <w:szCs w:val="24"/>
                <w:lang w:val="uk-UA"/>
              </w:rPr>
              <w:t>Конкурс</w:t>
            </w:r>
          </w:p>
        </w:tc>
        <w:tc>
          <w:tcPr>
            <w:tcW w:w="2039" w:type="dxa"/>
            <w:tcBorders>
              <w:bottom w:val="single" w:sz="4" w:space="0" w:color="auto"/>
            </w:tcBorders>
            <w:shd w:val="clear" w:color="auto" w:fill="D5DCE4" w:themeFill="text2" w:themeFillTint="33"/>
          </w:tcPr>
          <w:p w:rsidR="00644CC3" w:rsidRPr="00644CC3" w:rsidRDefault="00644CC3" w:rsidP="00242830">
            <w:pPr>
              <w:jc w:val="center"/>
              <w:rPr>
                <w:rFonts w:ascii="Times New Roman" w:hAnsi="Times New Roman" w:cs="Times New Roman"/>
                <w:sz w:val="24"/>
                <w:szCs w:val="24"/>
                <w:lang w:val="uk-UA"/>
              </w:rPr>
            </w:pPr>
            <w:r w:rsidRPr="00644CC3">
              <w:rPr>
                <w:rFonts w:ascii="Times New Roman" w:hAnsi="Times New Roman" w:cs="Times New Roman"/>
                <w:sz w:val="24"/>
                <w:szCs w:val="24"/>
                <w:lang w:val="uk-UA"/>
              </w:rPr>
              <w:t>Керівник</w:t>
            </w:r>
          </w:p>
        </w:tc>
        <w:tc>
          <w:tcPr>
            <w:tcW w:w="2242" w:type="dxa"/>
            <w:tcBorders>
              <w:bottom w:val="single" w:sz="4" w:space="0" w:color="auto"/>
            </w:tcBorders>
            <w:shd w:val="clear" w:color="auto" w:fill="D5DCE4" w:themeFill="text2" w:themeFillTint="33"/>
          </w:tcPr>
          <w:p w:rsidR="00644CC3" w:rsidRPr="00644CC3" w:rsidRDefault="00644CC3" w:rsidP="00242830">
            <w:pPr>
              <w:jc w:val="center"/>
              <w:rPr>
                <w:rFonts w:ascii="Times New Roman" w:hAnsi="Times New Roman" w:cs="Times New Roman"/>
                <w:sz w:val="24"/>
                <w:szCs w:val="24"/>
                <w:lang w:val="uk-UA"/>
              </w:rPr>
            </w:pPr>
            <w:r w:rsidRPr="00644CC3">
              <w:rPr>
                <w:rFonts w:ascii="Times New Roman" w:hAnsi="Times New Roman" w:cs="Times New Roman"/>
                <w:sz w:val="24"/>
                <w:szCs w:val="24"/>
                <w:lang w:val="uk-UA"/>
              </w:rPr>
              <w:t>Переможці</w:t>
            </w:r>
          </w:p>
        </w:tc>
        <w:tc>
          <w:tcPr>
            <w:tcW w:w="1505" w:type="dxa"/>
            <w:tcBorders>
              <w:bottom w:val="single" w:sz="4" w:space="0" w:color="auto"/>
            </w:tcBorders>
            <w:shd w:val="clear" w:color="auto" w:fill="D5DCE4" w:themeFill="text2" w:themeFillTint="33"/>
          </w:tcPr>
          <w:p w:rsidR="00644CC3" w:rsidRPr="00644CC3" w:rsidRDefault="00644CC3" w:rsidP="00242830">
            <w:pPr>
              <w:jc w:val="center"/>
              <w:rPr>
                <w:rFonts w:ascii="Times New Roman" w:hAnsi="Times New Roman" w:cs="Times New Roman"/>
                <w:sz w:val="24"/>
                <w:szCs w:val="24"/>
                <w:lang w:val="uk-UA"/>
              </w:rPr>
            </w:pPr>
            <w:r w:rsidRPr="00644CC3">
              <w:rPr>
                <w:rFonts w:ascii="Times New Roman" w:hAnsi="Times New Roman" w:cs="Times New Roman"/>
                <w:sz w:val="24"/>
                <w:szCs w:val="24"/>
                <w:lang w:val="uk-UA"/>
              </w:rPr>
              <w:t>Місце</w:t>
            </w:r>
          </w:p>
        </w:tc>
      </w:tr>
      <w:tr w:rsidR="00644CC3" w:rsidRPr="00644CC3" w:rsidTr="00644CC3">
        <w:tc>
          <w:tcPr>
            <w:tcW w:w="9273" w:type="dxa"/>
            <w:gridSpan w:val="5"/>
            <w:shd w:val="clear" w:color="auto" w:fill="EDEDED" w:themeFill="accent3" w:themeFillTint="33"/>
          </w:tcPr>
          <w:p w:rsidR="00644CC3" w:rsidRPr="00644CC3" w:rsidRDefault="00644CC3" w:rsidP="00242830">
            <w:pPr>
              <w:jc w:val="center"/>
              <w:rPr>
                <w:rFonts w:ascii="Times New Roman" w:hAnsi="Times New Roman" w:cs="Times New Roman"/>
                <w:sz w:val="24"/>
                <w:szCs w:val="24"/>
                <w:lang w:val="uk-UA"/>
              </w:rPr>
            </w:pPr>
            <w:r w:rsidRPr="00644CC3">
              <w:rPr>
                <w:rFonts w:ascii="Times New Roman" w:hAnsi="Times New Roman" w:cs="Times New Roman"/>
                <w:sz w:val="24"/>
                <w:szCs w:val="24"/>
                <w:lang w:val="uk-UA"/>
              </w:rPr>
              <w:t>Художньо – естетичний напрямок</w:t>
            </w:r>
            <w:r w:rsidR="00242830">
              <w:rPr>
                <w:rFonts w:ascii="Times New Roman" w:hAnsi="Times New Roman" w:cs="Times New Roman"/>
                <w:sz w:val="24"/>
                <w:szCs w:val="24"/>
                <w:lang w:val="uk-UA"/>
              </w:rPr>
              <w:t xml:space="preserve"> - 41 переможець</w:t>
            </w:r>
          </w:p>
        </w:tc>
      </w:tr>
      <w:tr w:rsidR="00644CC3" w:rsidRPr="00644CC3" w:rsidTr="00644CC3">
        <w:tc>
          <w:tcPr>
            <w:tcW w:w="526"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1.</w:t>
            </w:r>
          </w:p>
        </w:tc>
        <w:tc>
          <w:tcPr>
            <w:tcW w:w="2961"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Міський етап Обласного конкурсу – виставки «Берегиня роду українського»</w:t>
            </w:r>
          </w:p>
        </w:tc>
        <w:tc>
          <w:tcPr>
            <w:tcW w:w="2039"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proofErr w:type="spellStart"/>
            <w:r w:rsidRPr="00644CC3">
              <w:rPr>
                <w:rFonts w:ascii="Times New Roman" w:hAnsi="Times New Roman" w:cs="Times New Roman"/>
                <w:sz w:val="24"/>
                <w:szCs w:val="24"/>
                <w:lang w:val="uk-UA"/>
              </w:rPr>
              <w:t>Романюта</w:t>
            </w:r>
            <w:proofErr w:type="spellEnd"/>
            <w:r w:rsidRPr="00644CC3">
              <w:rPr>
                <w:rFonts w:ascii="Times New Roman" w:hAnsi="Times New Roman" w:cs="Times New Roman"/>
                <w:sz w:val="24"/>
                <w:szCs w:val="24"/>
                <w:lang w:val="uk-UA"/>
              </w:rPr>
              <w:t xml:space="preserve"> Т.В.</w:t>
            </w:r>
          </w:p>
        </w:tc>
        <w:tc>
          <w:tcPr>
            <w:tcW w:w="2242" w:type="dxa"/>
            <w:tcBorders>
              <w:bottom w:val="single" w:sz="4" w:space="0" w:color="auto"/>
            </w:tcBorders>
          </w:tcPr>
          <w:p w:rsidR="00242830" w:rsidRPr="00242830" w:rsidRDefault="00242830" w:rsidP="00242830">
            <w:pPr>
              <w:rPr>
                <w:rFonts w:ascii="Times New Roman" w:hAnsi="Times New Roman" w:cs="Times New Roman"/>
                <w:sz w:val="24"/>
                <w:szCs w:val="24"/>
                <w:lang w:val="uk-UA"/>
              </w:rPr>
            </w:pPr>
            <w:proofErr w:type="spellStart"/>
            <w:r w:rsidRPr="00242830">
              <w:rPr>
                <w:rFonts w:ascii="Times New Roman" w:hAnsi="Times New Roman" w:cs="Times New Roman"/>
                <w:sz w:val="24"/>
                <w:szCs w:val="24"/>
                <w:lang w:val="uk-UA"/>
              </w:rPr>
              <w:t>Петракова</w:t>
            </w:r>
            <w:proofErr w:type="spellEnd"/>
            <w:r w:rsidRPr="00242830">
              <w:rPr>
                <w:rFonts w:ascii="Times New Roman" w:hAnsi="Times New Roman" w:cs="Times New Roman"/>
                <w:sz w:val="24"/>
                <w:szCs w:val="24"/>
                <w:lang w:val="uk-UA"/>
              </w:rPr>
              <w:t xml:space="preserve"> Юлія</w:t>
            </w:r>
          </w:p>
          <w:p w:rsidR="00644CC3" w:rsidRPr="00242830" w:rsidRDefault="00242830" w:rsidP="00242830">
            <w:pPr>
              <w:rPr>
                <w:rFonts w:ascii="Times New Roman" w:hAnsi="Times New Roman" w:cs="Times New Roman"/>
                <w:sz w:val="24"/>
                <w:szCs w:val="24"/>
                <w:lang w:val="uk-UA"/>
              </w:rPr>
            </w:pPr>
            <w:proofErr w:type="spellStart"/>
            <w:r w:rsidRPr="00242830">
              <w:rPr>
                <w:rFonts w:ascii="Times New Roman" w:hAnsi="Times New Roman" w:cs="Times New Roman"/>
                <w:sz w:val="24"/>
                <w:szCs w:val="24"/>
                <w:lang w:val="uk-UA"/>
              </w:rPr>
              <w:t>Гашутіна</w:t>
            </w:r>
            <w:proofErr w:type="spellEnd"/>
            <w:r w:rsidRPr="00242830">
              <w:rPr>
                <w:rFonts w:ascii="Times New Roman" w:hAnsi="Times New Roman" w:cs="Times New Roman"/>
                <w:sz w:val="24"/>
                <w:szCs w:val="24"/>
                <w:lang w:val="uk-UA"/>
              </w:rPr>
              <w:t xml:space="preserve"> Аліна</w:t>
            </w:r>
          </w:p>
        </w:tc>
        <w:tc>
          <w:tcPr>
            <w:tcW w:w="1505"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Лауреат</w:t>
            </w:r>
            <w:r>
              <w:rPr>
                <w:rFonts w:ascii="Times New Roman" w:hAnsi="Times New Roman" w:cs="Times New Roman"/>
                <w:sz w:val="24"/>
                <w:szCs w:val="24"/>
                <w:lang w:val="uk-UA"/>
              </w:rPr>
              <w:t>и, дипломанти</w:t>
            </w:r>
          </w:p>
          <w:p w:rsidR="00644CC3" w:rsidRPr="00644CC3" w:rsidRDefault="00242830" w:rsidP="00242830">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tc>
      </w:tr>
      <w:tr w:rsidR="00644CC3" w:rsidRPr="00644CC3" w:rsidTr="00644CC3">
        <w:tc>
          <w:tcPr>
            <w:tcW w:w="526" w:type="dxa"/>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lastRenderedPageBreak/>
              <w:t>2.</w:t>
            </w:r>
          </w:p>
        </w:tc>
        <w:tc>
          <w:tcPr>
            <w:tcW w:w="2961" w:type="dxa"/>
          </w:tcPr>
          <w:p w:rsidR="00644CC3" w:rsidRPr="00644CC3" w:rsidRDefault="00644CC3" w:rsidP="00242830">
            <w:pPr>
              <w:rPr>
                <w:rFonts w:ascii="Times New Roman" w:hAnsi="Times New Roman" w:cs="Times New Roman"/>
                <w:sz w:val="24"/>
                <w:szCs w:val="24"/>
              </w:rPr>
            </w:pPr>
            <w:r w:rsidRPr="00644CC3">
              <w:rPr>
                <w:rFonts w:ascii="Times New Roman" w:hAnsi="Times New Roman" w:cs="Times New Roman"/>
                <w:sz w:val="24"/>
                <w:szCs w:val="24"/>
                <w:lang w:val="uk-UA"/>
              </w:rPr>
              <w:t xml:space="preserve">Міський етап </w:t>
            </w:r>
            <w:proofErr w:type="spellStart"/>
            <w:r w:rsidRPr="00644CC3">
              <w:rPr>
                <w:rFonts w:ascii="Times New Roman" w:hAnsi="Times New Roman" w:cs="Times New Roman"/>
                <w:sz w:val="24"/>
                <w:szCs w:val="24"/>
                <w:lang w:val="uk-UA"/>
              </w:rPr>
              <w:t>Обласно</w:t>
            </w:r>
            <w:r w:rsidRPr="00644CC3">
              <w:rPr>
                <w:rFonts w:ascii="Times New Roman" w:hAnsi="Times New Roman" w:cs="Times New Roman"/>
                <w:sz w:val="24"/>
                <w:szCs w:val="24"/>
              </w:rPr>
              <w:t>го</w:t>
            </w:r>
            <w:proofErr w:type="spellEnd"/>
            <w:r w:rsidRPr="00644CC3">
              <w:rPr>
                <w:rFonts w:ascii="Times New Roman" w:hAnsi="Times New Roman" w:cs="Times New Roman"/>
                <w:sz w:val="24"/>
                <w:szCs w:val="24"/>
                <w:lang w:val="uk-UA"/>
              </w:rPr>
              <w:t xml:space="preserve"> </w:t>
            </w:r>
          </w:p>
          <w:p w:rsidR="00644CC3" w:rsidRPr="00644CC3" w:rsidRDefault="00644CC3" w:rsidP="00242830">
            <w:pPr>
              <w:rPr>
                <w:rFonts w:ascii="Times New Roman" w:hAnsi="Times New Roman" w:cs="Times New Roman"/>
                <w:sz w:val="24"/>
                <w:szCs w:val="24"/>
              </w:rPr>
            </w:pPr>
            <w:r w:rsidRPr="00644CC3">
              <w:rPr>
                <w:rFonts w:ascii="Times New Roman" w:hAnsi="Times New Roman" w:cs="Times New Roman"/>
                <w:sz w:val="24"/>
                <w:szCs w:val="24"/>
              </w:rPr>
              <w:t>конкурсу-</w:t>
            </w:r>
            <w:proofErr w:type="spellStart"/>
            <w:r w:rsidRPr="00644CC3">
              <w:rPr>
                <w:rFonts w:ascii="Times New Roman" w:hAnsi="Times New Roman" w:cs="Times New Roman"/>
                <w:sz w:val="24"/>
                <w:szCs w:val="24"/>
              </w:rPr>
              <w:t>виставки</w:t>
            </w:r>
            <w:proofErr w:type="spellEnd"/>
            <w:r w:rsidRPr="00644CC3">
              <w:rPr>
                <w:rFonts w:ascii="Times New Roman" w:hAnsi="Times New Roman" w:cs="Times New Roman"/>
                <w:sz w:val="24"/>
                <w:szCs w:val="24"/>
              </w:rPr>
              <w:t xml:space="preserve"> декоративно-</w:t>
            </w:r>
            <w:proofErr w:type="spellStart"/>
            <w:r w:rsidRPr="00644CC3">
              <w:rPr>
                <w:rFonts w:ascii="Times New Roman" w:hAnsi="Times New Roman" w:cs="Times New Roman"/>
                <w:sz w:val="24"/>
                <w:szCs w:val="24"/>
              </w:rPr>
              <w:t>ужиткового</w:t>
            </w:r>
            <w:proofErr w:type="spellEnd"/>
            <w:r w:rsidRPr="00644CC3">
              <w:rPr>
                <w:rFonts w:ascii="Times New Roman" w:hAnsi="Times New Roman" w:cs="Times New Roman"/>
                <w:sz w:val="24"/>
                <w:szCs w:val="24"/>
              </w:rPr>
              <w:t xml:space="preserve"> </w:t>
            </w:r>
          </w:p>
          <w:p w:rsidR="00644CC3" w:rsidRPr="00644CC3" w:rsidRDefault="00644CC3" w:rsidP="00242830">
            <w:pPr>
              <w:rPr>
                <w:rFonts w:ascii="Times New Roman" w:hAnsi="Times New Roman" w:cs="Times New Roman"/>
                <w:sz w:val="24"/>
                <w:szCs w:val="24"/>
              </w:rPr>
            </w:pPr>
            <w:r w:rsidRPr="00644CC3">
              <w:rPr>
                <w:rFonts w:ascii="Times New Roman" w:hAnsi="Times New Roman" w:cs="Times New Roman"/>
                <w:sz w:val="24"/>
                <w:szCs w:val="24"/>
              </w:rPr>
              <w:t xml:space="preserve">та </w:t>
            </w:r>
            <w:proofErr w:type="spellStart"/>
            <w:r w:rsidRPr="00644CC3">
              <w:rPr>
                <w:rFonts w:ascii="Times New Roman" w:hAnsi="Times New Roman" w:cs="Times New Roman"/>
                <w:sz w:val="24"/>
                <w:szCs w:val="24"/>
              </w:rPr>
              <w:t>образотворчого</w:t>
            </w:r>
            <w:proofErr w:type="spellEnd"/>
            <w:r w:rsidRPr="00644CC3">
              <w:rPr>
                <w:rFonts w:ascii="Times New Roman" w:hAnsi="Times New Roman" w:cs="Times New Roman"/>
                <w:sz w:val="24"/>
                <w:szCs w:val="24"/>
                <w:lang w:val="uk-UA"/>
              </w:rPr>
              <w:t xml:space="preserve"> мистецтва </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«Квітуча Україна»</w:t>
            </w:r>
          </w:p>
        </w:tc>
        <w:tc>
          <w:tcPr>
            <w:tcW w:w="2039" w:type="dxa"/>
          </w:tcPr>
          <w:p w:rsidR="00644CC3" w:rsidRPr="00644CC3" w:rsidRDefault="00644CC3" w:rsidP="00242830">
            <w:pPr>
              <w:rPr>
                <w:rFonts w:ascii="Times New Roman" w:hAnsi="Times New Roman" w:cs="Times New Roman"/>
                <w:sz w:val="24"/>
                <w:szCs w:val="24"/>
                <w:lang w:val="uk-UA"/>
              </w:rPr>
            </w:pPr>
            <w:proofErr w:type="spellStart"/>
            <w:r w:rsidRPr="00644CC3">
              <w:rPr>
                <w:rFonts w:ascii="Times New Roman" w:hAnsi="Times New Roman" w:cs="Times New Roman"/>
                <w:sz w:val="24"/>
                <w:szCs w:val="24"/>
                <w:lang w:val="uk-UA"/>
              </w:rPr>
              <w:t>Романюта</w:t>
            </w:r>
            <w:proofErr w:type="spellEnd"/>
            <w:r w:rsidRPr="00644CC3">
              <w:rPr>
                <w:rFonts w:ascii="Times New Roman" w:hAnsi="Times New Roman" w:cs="Times New Roman"/>
                <w:sz w:val="24"/>
                <w:szCs w:val="24"/>
                <w:lang w:val="uk-UA"/>
              </w:rPr>
              <w:t xml:space="preserve"> Т.В.</w:t>
            </w:r>
          </w:p>
          <w:p w:rsidR="00644CC3" w:rsidRPr="00644CC3" w:rsidRDefault="00644CC3" w:rsidP="00242830">
            <w:pPr>
              <w:rPr>
                <w:rFonts w:ascii="Times New Roman" w:hAnsi="Times New Roman" w:cs="Times New Roman"/>
                <w:sz w:val="24"/>
                <w:szCs w:val="24"/>
                <w:lang w:val="uk-UA"/>
              </w:rPr>
            </w:pPr>
          </w:p>
          <w:p w:rsidR="00644CC3" w:rsidRPr="00644CC3" w:rsidRDefault="00644CC3" w:rsidP="00242830">
            <w:pPr>
              <w:rPr>
                <w:rFonts w:ascii="Times New Roman" w:hAnsi="Times New Roman" w:cs="Times New Roman"/>
                <w:sz w:val="24"/>
                <w:szCs w:val="24"/>
                <w:lang w:val="uk-UA"/>
              </w:rPr>
            </w:pPr>
          </w:p>
          <w:p w:rsidR="00644CC3" w:rsidRPr="00644CC3" w:rsidRDefault="00644CC3" w:rsidP="00242830">
            <w:pPr>
              <w:rPr>
                <w:rFonts w:ascii="Times New Roman" w:hAnsi="Times New Roman" w:cs="Times New Roman"/>
                <w:sz w:val="24"/>
                <w:szCs w:val="24"/>
                <w:lang w:val="uk-UA"/>
              </w:rPr>
            </w:pP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Кацило Н.В.</w:t>
            </w:r>
          </w:p>
          <w:p w:rsidR="00644CC3" w:rsidRPr="00644CC3" w:rsidRDefault="00644CC3" w:rsidP="00242830">
            <w:pPr>
              <w:rPr>
                <w:rFonts w:ascii="Times New Roman" w:hAnsi="Times New Roman" w:cs="Times New Roman"/>
                <w:sz w:val="24"/>
                <w:szCs w:val="24"/>
                <w:lang w:val="uk-UA"/>
              </w:rPr>
            </w:pPr>
          </w:p>
          <w:p w:rsidR="00644CC3" w:rsidRPr="00644CC3" w:rsidRDefault="00644CC3" w:rsidP="00242830">
            <w:pPr>
              <w:rPr>
                <w:rFonts w:ascii="Times New Roman" w:hAnsi="Times New Roman" w:cs="Times New Roman"/>
                <w:sz w:val="24"/>
                <w:szCs w:val="24"/>
                <w:lang w:val="uk-UA"/>
              </w:rPr>
            </w:pPr>
          </w:p>
          <w:p w:rsidR="00644CC3" w:rsidRPr="00644CC3" w:rsidRDefault="00644CC3" w:rsidP="00242830">
            <w:pPr>
              <w:rPr>
                <w:rFonts w:ascii="Times New Roman" w:hAnsi="Times New Roman" w:cs="Times New Roman"/>
                <w:sz w:val="24"/>
                <w:szCs w:val="24"/>
                <w:lang w:val="uk-UA"/>
              </w:rPr>
            </w:pPr>
          </w:p>
          <w:p w:rsidR="00644CC3" w:rsidRPr="00644CC3" w:rsidRDefault="00644CC3" w:rsidP="00242830">
            <w:pPr>
              <w:rPr>
                <w:rFonts w:ascii="Times New Roman" w:hAnsi="Times New Roman" w:cs="Times New Roman"/>
                <w:sz w:val="24"/>
                <w:szCs w:val="24"/>
                <w:lang w:val="uk-UA"/>
              </w:rPr>
            </w:pPr>
          </w:p>
          <w:p w:rsidR="00644CC3" w:rsidRPr="00644CC3" w:rsidRDefault="00644CC3" w:rsidP="00242830">
            <w:pPr>
              <w:rPr>
                <w:rFonts w:ascii="Times New Roman" w:hAnsi="Times New Roman" w:cs="Times New Roman"/>
                <w:sz w:val="24"/>
                <w:szCs w:val="24"/>
                <w:lang w:val="uk-UA"/>
              </w:rPr>
            </w:pPr>
          </w:p>
          <w:p w:rsidR="00644CC3" w:rsidRPr="00644CC3" w:rsidRDefault="00644CC3" w:rsidP="00242830">
            <w:pPr>
              <w:rPr>
                <w:rFonts w:ascii="Times New Roman" w:hAnsi="Times New Roman" w:cs="Times New Roman"/>
                <w:sz w:val="24"/>
                <w:szCs w:val="24"/>
                <w:lang w:val="uk-UA"/>
              </w:rPr>
            </w:pPr>
          </w:p>
          <w:p w:rsidR="00644CC3" w:rsidRPr="00644CC3" w:rsidRDefault="00644CC3" w:rsidP="00242830">
            <w:pPr>
              <w:rPr>
                <w:rFonts w:ascii="Times New Roman" w:hAnsi="Times New Roman" w:cs="Times New Roman"/>
                <w:sz w:val="24"/>
                <w:szCs w:val="24"/>
                <w:lang w:val="uk-UA"/>
              </w:rPr>
            </w:pPr>
            <w:proofErr w:type="spellStart"/>
            <w:r w:rsidRPr="00644CC3">
              <w:rPr>
                <w:rFonts w:ascii="Times New Roman" w:hAnsi="Times New Roman" w:cs="Times New Roman"/>
                <w:sz w:val="24"/>
                <w:szCs w:val="24"/>
                <w:lang w:val="uk-UA"/>
              </w:rPr>
              <w:t>Романюта</w:t>
            </w:r>
            <w:proofErr w:type="spellEnd"/>
            <w:r w:rsidRPr="00644CC3">
              <w:rPr>
                <w:rFonts w:ascii="Times New Roman" w:hAnsi="Times New Roman" w:cs="Times New Roman"/>
                <w:sz w:val="24"/>
                <w:szCs w:val="24"/>
                <w:lang w:val="uk-UA"/>
              </w:rPr>
              <w:t xml:space="preserve"> Т.В.</w:t>
            </w:r>
          </w:p>
          <w:p w:rsidR="00644CC3" w:rsidRPr="00644CC3" w:rsidRDefault="00644CC3" w:rsidP="00242830">
            <w:pPr>
              <w:rPr>
                <w:rFonts w:ascii="Times New Roman" w:hAnsi="Times New Roman" w:cs="Times New Roman"/>
                <w:sz w:val="24"/>
                <w:szCs w:val="24"/>
                <w:lang w:val="uk-UA"/>
              </w:rPr>
            </w:pPr>
          </w:p>
          <w:p w:rsidR="00644CC3" w:rsidRPr="00644CC3" w:rsidRDefault="00644CC3" w:rsidP="00242830">
            <w:pPr>
              <w:rPr>
                <w:rFonts w:ascii="Times New Roman" w:hAnsi="Times New Roman" w:cs="Times New Roman"/>
                <w:sz w:val="24"/>
                <w:szCs w:val="24"/>
                <w:lang w:val="uk-UA"/>
              </w:rPr>
            </w:pPr>
          </w:p>
          <w:p w:rsidR="00644CC3" w:rsidRPr="00644CC3" w:rsidRDefault="00644CC3" w:rsidP="00242830">
            <w:pPr>
              <w:rPr>
                <w:rFonts w:ascii="Times New Roman" w:hAnsi="Times New Roman" w:cs="Times New Roman"/>
                <w:sz w:val="24"/>
                <w:szCs w:val="24"/>
                <w:lang w:val="uk-UA"/>
              </w:rPr>
            </w:pPr>
          </w:p>
          <w:p w:rsidR="00644CC3" w:rsidRPr="00644CC3" w:rsidRDefault="00644CC3" w:rsidP="00242830">
            <w:pPr>
              <w:rPr>
                <w:rFonts w:ascii="Times New Roman" w:hAnsi="Times New Roman" w:cs="Times New Roman"/>
                <w:sz w:val="24"/>
                <w:szCs w:val="24"/>
                <w:lang w:val="uk-UA"/>
              </w:rPr>
            </w:pPr>
            <w:proofErr w:type="spellStart"/>
            <w:r w:rsidRPr="00644CC3">
              <w:rPr>
                <w:rFonts w:ascii="Times New Roman" w:hAnsi="Times New Roman" w:cs="Times New Roman"/>
                <w:sz w:val="24"/>
                <w:szCs w:val="24"/>
                <w:lang w:val="uk-UA"/>
              </w:rPr>
              <w:t>Аношина</w:t>
            </w:r>
            <w:proofErr w:type="spellEnd"/>
            <w:r w:rsidRPr="00644CC3">
              <w:rPr>
                <w:rFonts w:ascii="Times New Roman" w:hAnsi="Times New Roman" w:cs="Times New Roman"/>
                <w:sz w:val="24"/>
                <w:szCs w:val="24"/>
                <w:lang w:val="uk-UA"/>
              </w:rPr>
              <w:t xml:space="preserve"> Н.В.</w:t>
            </w:r>
          </w:p>
        </w:tc>
        <w:tc>
          <w:tcPr>
            <w:tcW w:w="2242" w:type="dxa"/>
          </w:tcPr>
          <w:p w:rsidR="00644CC3" w:rsidRPr="00644CC3" w:rsidRDefault="00644CC3" w:rsidP="00242830">
            <w:pPr>
              <w:rPr>
                <w:rFonts w:ascii="Times New Roman" w:hAnsi="Times New Roman" w:cs="Times New Roman"/>
                <w:sz w:val="24"/>
                <w:szCs w:val="24"/>
                <w:lang w:val="uk-UA"/>
              </w:rPr>
            </w:pPr>
            <w:proofErr w:type="spellStart"/>
            <w:r w:rsidRPr="00644CC3">
              <w:rPr>
                <w:rFonts w:ascii="Times New Roman" w:hAnsi="Times New Roman" w:cs="Times New Roman"/>
                <w:sz w:val="24"/>
                <w:szCs w:val="24"/>
                <w:lang w:val="uk-UA"/>
              </w:rPr>
              <w:t>Гашутіна</w:t>
            </w:r>
            <w:proofErr w:type="spellEnd"/>
            <w:r w:rsidRPr="00644CC3">
              <w:rPr>
                <w:rFonts w:ascii="Times New Roman" w:hAnsi="Times New Roman" w:cs="Times New Roman"/>
                <w:sz w:val="24"/>
                <w:szCs w:val="24"/>
                <w:lang w:val="uk-UA"/>
              </w:rPr>
              <w:t xml:space="preserve"> Аліна</w:t>
            </w:r>
          </w:p>
          <w:p w:rsidR="00644CC3" w:rsidRPr="00644CC3" w:rsidRDefault="00644CC3" w:rsidP="00242830">
            <w:pPr>
              <w:rPr>
                <w:rFonts w:ascii="Times New Roman" w:hAnsi="Times New Roman" w:cs="Times New Roman"/>
                <w:sz w:val="24"/>
                <w:szCs w:val="24"/>
                <w:lang w:val="uk-UA"/>
              </w:rPr>
            </w:pPr>
            <w:proofErr w:type="spellStart"/>
            <w:r w:rsidRPr="00644CC3">
              <w:rPr>
                <w:rFonts w:ascii="Times New Roman" w:hAnsi="Times New Roman" w:cs="Times New Roman"/>
                <w:sz w:val="24"/>
                <w:szCs w:val="24"/>
                <w:lang w:val="uk-UA"/>
              </w:rPr>
              <w:t>Сейтосманов</w:t>
            </w:r>
            <w:proofErr w:type="spellEnd"/>
            <w:r w:rsidRPr="00644CC3">
              <w:rPr>
                <w:rFonts w:ascii="Times New Roman" w:hAnsi="Times New Roman" w:cs="Times New Roman"/>
                <w:sz w:val="24"/>
                <w:szCs w:val="24"/>
                <w:lang w:val="uk-UA"/>
              </w:rPr>
              <w:t xml:space="preserve"> </w:t>
            </w:r>
            <w:proofErr w:type="spellStart"/>
            <w:r w:rsidRPr="00644CC3">
              <w:rPr>
                <w:rFonts w:ascii="Times New Roman" w:hAnsi="Times New Roman" w:cs="Times New Roman"/>
                <w:sz w:val="24"/>
                <w:szCs w:val="24"/>
                <w:lang w:val="uk-UA"/>
              </w:rPr>
              <w:t>Аділь</w:t>
            </w:r>
            <w:proofErr w:type="spellEnd"/>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Василенко Альона</w:t>
            </w:r>
          </w:p>
          <w:p w:rsidR="00644CC3" w:rsidRPr="00644CC3" w:rsidRDefault="00644CC3" w:rsidP="00242830">
            <w:pPr>
              <w:rPr>
                <w:rFonts w:ascii="Times New Roman" w:hAnsi="Times New Roman" w:cs="Times New Roman"/>
                <w:sz w:val="24"/>
                <w:szCs w:val="24"/>
                <w:lang w:val="uk-UA"/>
              </w:rPr>
            </w:pP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Василенко Альона</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Коломієць Даша</w:t>
            </w:r>
          </w:p>
          <w:p w:rsidR="00644CC3" w:rsidRPr="00644CC3" w:rsidRDefault="00644CC3" w:rsidP="00242830">
            <w:pPr>
              <w:rPr>
                <w:rFonts w:ascii="Times New Roman" w:hAnsi="Times New Roman" w:cs="Times New Roman"/>
                <w:sz w:val="24"/>
                <w:szCs w:val="24"/>
                <w:lang w:val="uk-UA"/>
              </w:rPr>
            </w:pPr>
            <w:proofErr w:type="spellStart"/>
            <w:r w:rsidRPr="00644CC3">
              <w:rPr>
                <w:rFonts w:ascii="Times New Roman" w:hAnsi="Times New Roman" w:cs="Times New Roman"/>
                <w:sz w:val="24"/>
                <w:szCs w:val="24"/>
                <w:lang w:val="uk-UA"/>
              </w:rPr>
              <w:t>Водолазська</w:t>
            </w:r>
            <w:proofErr w:type="spellEnd"/>
            <w:r w:rsidRPr="00644CC3">
              <w:rPr>
                <w:rFonts w:ascii="Times New Roman" w:hAnsi="Times New Roman" w:cs="Times New Roman"/>
                <w:sz w:val="24"/>
                <w:szCs w:val="24"/>
                <w:lang w:val="uk-UA"/>
              </w:rPr>
              <w:t xml:space="preserve"> Аліна</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Казимирова Ганна</w:t>
            </w:r>
          </w:p>
          <w:p w:rsidR="00644CC3" w:rsidRPr="00644CC3" w:rsidRDefault="00644CC3" w:rsidP="00242830">
            <w:pPr>
              <w:rPr>
                <w:rFonts w:ascii="Times New Roman" w:hAnsi="Times New Roman" w:cs="Times New Roman"/>
                <w:sz w:val="24"/>
                <w:szCs w:val="24"/>
                <w:lang w:val="uk-UA"/>
              </w:rPr>
            </w:pPr>
            <w:proofErr w:type="spellStart"/>
            <w:r w:rsidRPr="00644CC3">
              <w:rPr>
                <w:rFonts w:ascii="Times New Roman" w:hAnsi="Times New Roman" w:cs="Times New Roman"/>
                <w:sz w:val="24"/>
                <w:szCs w:val="24"/>
                <w:lang w:val="uk-UA"/>
              </w:rPr>
              <w:t>Гаркушко</w:t>
            </w:r>
            <w:proofErr w:type="spellEnd"/>
            <w:r w:rsidRPr="00644CC3">
              <w:rPr>
                <w:rFonts w:ascii="Times New Roman" w:hAnsi="Times New Roman" w:cs="Times New Roman"/>
                <w:sz w:val="24"/>
                <w:szCs w:val="24"/>
                <w:lang w:val="uk-UA"/>
              </w:rPr>
              <w:t xml:space="preserve"> Даша</w:t>
            </w:r>
          </w:p>
          <w:p w:rsidR="00644CC3" w:rsidRPr="00644CC3" w:rsidRDefault="00644CC3" w:rsidP="00242830">
            <w:pPr>
              <w:rPr>
                <w:rFonts w:ascii="Times New Roman" w:hAnsi="Times New Roman" w:cs="Times New Roman"/>
                <w:sz w:val="24"/>
                <w:szCs w:val="24"/>
                <w:lang w:val="uk-UA"/>
              </w:rPr>
            </w:pPr>
            <w:proofErr w:type="spellStart"/>
            <w:r w:rsidRPr="00644CC3">
              <w:rPr>
                <w:rFonts w:ascii="Times New Roman" w:hAnsi="Times New Roman" w:cs="Times New Roman"/>
                <w:sz w:val="24"/>
                <w:szCs w:val="24"/>
                <w:lang w:val="uk-UA"/>
              </w:rPr>
              <w:t>Гашутіна</w:t>
            </w:r>
            <w:proofErr w:type="spellEnd"/>
            <w:r w:rsidRPr="00644CC3">
              <w:rPr>
                <w:rFonts w:ascii="Times New Roman" w:hAnsi="Times New Roman" w:cs="Times New Roman"/>
                <w:sz w:val="24"/>
                <w:szCs w:val="24"/>
                <w:lang w:val="uk-UA"/>
              </w:rPr>
              <w:t xml:space="preserve"> Аліна</w:t>
            </w:r>
          </w:p>
          <w:p w:rsidR="00644CC3" w:rsidRPr="00644CC3" w:rsidRDefault="00644CC3" w:rsidP="00242830">
            <w:pPr>
              <w:rPr>
                <w:rFonts w:ascii="Times New Roman" w:hAnsi="Times New Roman" w:cs="Times New Roman"/>
                <w:sz w:val="24"/>
                <w:szCs w:val="24"/>
                <w:lang w:val="uk-UA"/>
              </w:rPr>
            </w:pPr>
          </w:p>
          <w:p w:rsidR="00644CC3" w:rsidRPr="00644CC3" w:rsidRDefault="00644CC3" w:rsidP="00242830">
            <w:pPr>
              <w:rPr>
                <w:rFonts w:ascii="Times New Roman" w:hAnsi="Times New Roman" w:cs="Times New Roman"/>
                <w:sz w:val="24"/>
                <w:szCs w:val="24"/>
                <w:lang w:val="uk-UA"/>
              </w:rPr>
            </w:pPr>
            <w:proofErr w:type="spellStart"/>
            <w:r w:rsidRPr="00644CC3">
              <w:rPr>
                <w:rFonts w:ascii="Times New Roman" w:hAnsi="Times New Roman" w:cs="Times New Roman"/>
                <w:sz w:val="24"/>
                <w:szCs w:val="24"/>
                <w:lang w:val="uk-UA"/>
              </w:rPr>
              <w:t>Гашутіна</w:t>
            </w:r>
            <w:proofErr w:type="spellEnd"/>
            <w:r w:rsidRPr="00644CC3">
              <w:rPr>
                <w:rFonts w:ascii="Times New Roman" w:hAnsi="Times New Roman" w:cs="Times New Roman"/>
                <w:sz w:val="24"/>
                <w:szCs w:val="24"/>
                <w:lang w:val="uk-UA"/>
              </w:rPr>
              <w:t xml:space="preserve"> Аліна</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Захарова Вікторія</w:t>
            </w:r>
          </w:p>
          <w:p w:rsidR="00644CC3" w:rsidRPr="00644CC3" w:rsidRDefault="00644CC3" w:rsidP="00242830">
            <w:pPr>
              <w:rPr>
                <w:rFonts w:ascii="Times New Roman" w:hAnsi="Times New Roman" w:cs="Times New Roman"/>
                <w:sz w:val="24"/>
                <w:szCs w:val="24"/>
                <w:lang w:val="uk-UA"/>
              </w:rPr>
            </w:pPr>
            <w:proofErr w:type="spellStart"/>
            <w:r w:rsidRPr="00644CC3">
              <w:rPr>
                <w:rFonts w:ascii="Times New Roman" w:hAnsi="Times New Roman" w:cs="Times New Roman"/>
                <w:sz w:val="24"/>
                <w:szCs w:val="24"/>
                <w:lang w:val="uk-UA"/>
              </w:rPr>
              <w:t>Плаксіна</w:t>
            </w:r>
            <w:proofErr w:type="spellEnd"/>
            <w:r w:rsidRPr="00644CC3">
              <w:rPr>
                <w:rFonts w:ascii="Times New Roman" w:hAnsi="Times New Roman" w:cs="Times New Roman"/>
                <w:sz w:val="24"/>
                <w:szCs w:val="24"/>
                <w:lang w:val="uk-UA"/>
              </w:rPr>
              <w:t xml:space="preserve"> Марина</w:t>
            </w:r>
          </w:p>
          <w:p w:rsidR="00644CC3" w:rsidRPr="00644CC3" w:rsidRDefault="00644CC3" w:rsidP="00242830">
            <w:pPr>
              <w:rPr>
                <w:rFonts w:ascii="Times New Roman" w:hAnsi="Times New Roman" w:cs="Times New Roman"/>
                <w:sz w:val="24"/>
                <w:szCs w:val="24"/>
                <w:lang w:val="uk-UA"/>
              </w:rPr>
            </w:pPr>
          </w:p>
          <w:p w:rsidR="00644CC3" w:rsidRPr="00644CC3" w:rsidRDefault="00644CC3" w:rsidP="00242830">
            <w:pPr>
              <w:rPr>
                <w:rFonts w:ascii="Times New Roman" w:hAnsi="Times New Roman" w:cs="Times New Roman"/>
                <w:sz w:val="24"/>
                <w:szCs w:val="24"/>
                <w:lang w:val="uk-UA"/>
              </w:rPr>
            </w:pPr>
            <w:proofErr w:type="spellStart"/>
            <w:r w:rsidRPr="00644CC3">
              <w:rPr>
                <w:rFonts w:ascii="Times New Roman" w:hAnsi="Times New Roman" w:cs="Times New Roman"/>
                <w:sz w:val="24"/>
                <w:szCs w:val="24"/>
                <w:lang w:val="uk-UA"/>
              </w:rPr>
              <w:t>Верчак</w:t>
            </w:r>
            <w:proofErr w:type="spellEnd"/>
            <w:r w:rsidRPr="00644CC3">
              <w:rPr>
                <w:rFonts w:ascii="Times New Roman" w:hAnsi="Times New Roman" w:cs="Times New Roman"/>
                <w:sz w:val="24"/>
                <w:szCs w:val="24"/>
                <w:lang w:val="uk-UA"/>
              </w:rPr>
              <w:t xml:space="preserve"> Олександр</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Євдокимова Анна</w:t>
            </w:r>
          </w:p>
        </w:tc>
        <w:tc>
          <w:tcPr>
            <w:tcW w:w="1505" w:type="dxa"/>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Лауреат</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Лауреат</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Лауреат</w:t>
            </w:r>
          </w:p>
          <w:p w:rsidR="00644CC3" w:rsidRPr="00644CC3" w:rsidRDefault="00644CC3" w:rsidP="00242830">
            <w:pPr>
              <w:rPr>
                <w:rFonts w:ascii="Times New Roman" w:hAnsi="Times New Roman" w:cs="Times New Roman"/>
                <w:sz w:val="24"/>
                <w:szCs w:val="24"/>
                <w:lang w:val="uk-UA"/>
              </w:rPr>
            </w:pP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Лауреат</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Лауреат</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Лауреат</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Лауреат</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Лауреат</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Лауреат</w:t>
            </w:r>
          </w:p>
          <w:p w:rsidR="00644CC3" w:rsidRPr="00644CC3" w:rsidRDefault="00644CC3" w:rsidP="00242830">
            <w:pPr>
              <w:rPr>
                <w:rFonts w:ascii="Times New Roman" w:hAnsi="Times New Roman" w:cs="Times New Roman"/>
                <w:sz w:val="24"/>
                <w:szCs w:val="24"/>
                <w:lang w:val="uk-UA"/>
              </w:rPr>
            </w:pP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Дипломант</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Дипломант</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Дипломант</w:t>
            </w:r>
          </w:p>
          <w:p w:rsidR="00644CC3" w:rsidRPr="00644CC3" w:rsidRDefault="00644CC3" w:rsidP="00242830">
            <w:pPr>
              <w:rPr>
                <w:rFonts w:ascii="Times New Roman" w:hAnsi="Times New Roman" w:cs="Times New Roman"/>
                <w:sz w:val="24"/>
                <w:szCs w:val="24"/>
                <w:lang w:val="uk-UA"/>
              </w:rPr>
            </w:pP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Дипломант</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Дипломант</w:t>
            </w:r>
          </w:p>
        </w:tc>
      </w:tr>
      <w:tr w:rsidR="00644CC3" w:rsidRPr="00644CC3" w:rsidTr="00644CC3">
        <w:tc>
          <w:tcPr>
            <w:tcW w:w="526"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3.</w:t>
            </w:r>
          </w:p>
        </w:tc>
        <w:tc>
          <w:tcPr>
            <w:tcW w:w="2961"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 xml:space="preserve">Міський етап заочного </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 xml:space="preserve">обласного гуманітарного конкурсу </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«Космічні фантазії»</w:t>
            </w:r>
          </w:p>
          <w:p w:rsidR="00644CC3" w:rsidRPr="00644CC3" w:rsidRDefault="00644CC3" w:rsidP="00242830">
            <w:pPr>
              <w:rPr>
                <w:rFonts w:ascii="Times New Roman" w:hAnsi="Times New Roman" w:cs="Times New Roman"/>
                <w:sz w:val="24"/>
                <w:szCs w:val="24"/>
                <w:lang w:val="uk-UA"/>
              </w:rPr>
            </w:pPr>
          </w:p>
        </w:tc>
        <w:tc>
          <w:tcPr>
            <w:tcW w:w="2039"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Кацило Н.В.</w:t>
            </w:r>
          </w:p>
          <w:p w:rsidR="00644CC3" w:rsidRPr="00644CC3" w:rsidRDefault="00644CC3" w:rsidP="00242830">
            <w:pPr>
              <w:rPr>
                <w:rFonts w:ascii="Times New Roman" w:hAnsi="Times New Roman" w:cs="Times New Roman"/>
                <w:sz w:val="24"/>
                <w:szCs w:val="24"/>
                <w:lang w:val="uk-UA"/>
              </w:rPr>
            </w:pPr>
          </w:p>
          <w:p w:rsidR="00644CC3" w:rsidRPr="00644CC3" w:rsidRDefault="00644CC3" w:rsidP="00242830">
            <w:pPr>
              <w:rPr>
                <w:rFonts w:ascii="Times New Roman" w:hAnsi="Times New Roman" w:cs="Times New Roman"/>
                <w:sz w:val="24"/>
                <w:szCs w:val="24"/>
                <w:lang w:val="uk-UA"/>
              </w:rPr>
            </w:pPr>
          </w:p>
          <w:p w:rsidR="00644CC3" w:rsidRPr="00644CC3" w:rsidRDefault="00644CC3" w:rsidP="00242830">
            <w:pPr>
              <w:rPr>
                <w:rFonts w:ascii="Times New Roman" w:hAnsi="Times New Roman" w:cs="Times New Roman"/>
                <w:sz w:val="24"/>
                <w:szCs w:val="24"/>
                <w:lang w:val="uk-UA"/>
              </w:rPr>
            </w:pPr>
            <w:proofErr w:type="spellStart"/>
            <w:r w:rsidRPr="00644CC3">
              <w:rPr>
                <w:rFonts w:ascii="Times New Roman" w:hAnsi="Times New Roman" w:cs="Times New Roman"/>
                <w:sz w:val="24"/>
                <w:szCs w:val="24"/>
                <w:lang w:val="uk-UA"/>
              </w:rPr>
              <w:t>Аношина</w:t>
            </w:r>
            <w:proofErr w:type="spellEnd"/>
            <w:r w:rsidRPr="00644CC3">
              <w:rPr>
                <w:rFonts w:ascii="Times New Roman" w:hAnsi="Times New Roman" w:cs="Times New Roman"/>
                <w:sz w:val="24"/>
                <w:szCs w:val="24"/>
                <w:lang w:val="uk-UA"/>
              </w:rPr>
              <w:t xml:space="preserve"> Н.В.</w:t>
            </w:r>
          </w:p>
        </w:tc>
        <w:tc>
          <w:tcPr>
            <w:tcW w:w="2242"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Коломієць Даша</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Казимирова Ганна</w:t>
            </w:r>
          </w:p>
          <w:p w:rsidR="00644CC3" w:rsidRPr="00644CC3" w:rsidRDefault="00644CC3" w:rsidP="00242830">
            <w:pPr>
              <w:rPr>
                <w:rFonts w:ascii="Times New Roman" w:hAnsi="Times New Roman" w:cs="Times New Roman"/>
                <w:sz w:val="24"/>
                <w:szCs w:val="24"/>
                <w:lang w:val="uk-UA"/>
              </w:rPr>
            </w:pP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Малюк Артем</w:t>
            </w:r>
          </w:p>
          <w:p w:rsidR="00644CC3" w:rsidRPr="00644CC3" w:rsidRDefault="00644CC3" w:rsidP="00242830">
            <w:pPr>
              <w:rPr>
                <w:rFonts w:ascii="Times New Roman" w:hAnsi="Times New Roman" w:cs="Times New Roman"/>
                <w:sz w:val="24"/>
                <w:szCs w:val="24"/>
                <w:lang w:val="uk-UA"/>
              </w:rPr>
            </w:pPr>
            <w:proofErr w:type="spellStart"/>
            <w:r w:rsidRPr="00644CC3">
              <w:rPr>
                <w:rFonts w:ascii="Times New Roman" w:hAnsi="Times New Roman" w:cs="Times New Roman"/>
                <w:sz w:val="24"/>
                <w:szCs w:val="24"/>
                <w:lang w:val="uk-UA"/>
              </w:rPr>
              <w:t>Філобок</w:t>
            </w:r>
            <w:proofErr w:type="spellEnd"/>
            <w:r w:rsidRPr="00644CC3">
              <w:rPr>
                <w:rFonts w:ascii="Times New Roman" w:hAnsi="Times New Roman" w:cs="Times New Roman"/>
                <w:sz w:val="24"/>
                <w:szCs w:val="24"/>
                <w:lang w:val="uk-UA"/>
              </w:rPr>
              <w:t xml:space="preserve"> Олександра</w:t>
            </w:r>
          </w:p>
        </w:tc>
        <w:tc>
          <w:tcPr>
            <w:tcW w:w="1505"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Лауреат</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Лауреат</w:t>
            </w:r>
          </w:p>
          <w:p w:rsidR="00644CC3" w:rsidRPr="00644CC3" w:rsidRDefault="00644CC3" w:rsidP="00242830">
            <w:pPr>
              <w:rPr>
                <w:rFonts w:ascii="Times New Roman" w:hAnsi="Times New Roman" w:cs="Times New Roman"/>
                <w:sz w:val="24"/>
                <w:szCs w:val="24"/>
                <w:lang w:val="uk-UA"/>
              </w:rPr>
            </w:pP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Лауреат</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Лауреат</w:t>
            </w:r>
          </w:p>
        </w:tc>
      </w:tr>
      <w:tr w:rsidR="00644CC3" w:rsidRPr="00644CC3" w:rsidTr="00644CC3">
        <w:tc>
          <w:tcPr>
            <w:tcW w:w="526"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4.</w:t>
            </w:r>
          </w:p>
        </w:tc>
        <w:tc>
          <w:tcPr>
            <w:tcW w:w="2961"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 xml:space="preserve">Міський етап Всеукраїнського конкурсу-виставки </w:t>
            </w:r>
            <w:proofErr w:type="spellStart"/>
            <w:r w:rsidRPr="00644CC3">
              <w:rPr>
                <w:rFonts w:ascii="Times New Roman" w:hAnsi="Times New Roman" w:cs="Times New Roman"/>
                <w:sz w:val="24"/>
                <w:szCs w:val="24"/>
                <w:lang w:val="uk-UA"/>
              </w:rPr>
              <w:t>декоративно</w:t>
            </w:r>
            <w:proofErr w:type="spellEnd"/>
            <w:r w:rsidRPr="00644CC3">
              <w:rPr>
                <w:rFonts w:ascii="Times New Roman" w:hAnsi="Times New Roman" w:cs="Times New Roman"/>
                <w:sz w:val="24"/>
                <w:szCs w:val="24"/>
                <w:lang w:val="uk-UA"/>
              </w:rPr>
              <w:t>-ужиткового та образотворчого мистецтва «Знай і люби свій край»</w:t>
            </w:r>
          </w:p>
        </w:tc>
        <w:tc>
          <w:tcPr>
            <w:tcW w:w="2039"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proofErr w:type="spellStart"/>
            <w:r w:rsidRPr="00644CC3">
              <w:rPr>
                <w:rFonts w:ascii="Times New Roman" w:hAnsi="Times New Roman" w:cs="Times New Roman"/>
                <w:sz w:val="24"/>
                <w:szCs w:val="24"/>
                <w:lang w:val="uk-UA"/>
              </w:rPr>
              <w:t>Романюта</w:t>
            </w:r>
            <w:proofErr w:type="spellEnd"/>
            <w:r w:rsidRPr="00644CC3">
              <w:rPr>
                <w:rFonts w:ascii="Times New Roman" w:hAnsi="Times New Roman" w:cs="Times New Roman"/>
                <w:sz w:val="24"/>
                <w:szCs w:val="24"/>
                <w:lang w:val="uk-UA"/>
              </w:rPr>
              <w:t xml:space="preserve"> Т.В.</w:t>
            </w:r>
          </w:p>
          <w:p w:rsidR="00644CC3" w:rsidRPr="00644CC3" w:rsidRDefault="00644CC3" w:rsidP="00242830">
            <w:pPr>
              <w:rPr>
                <w:rFonts w:ascii="Times New Roman" w:hAnsi="Times New Roman" w:cs="Times New Roman"/>
                <w:sz w:val="24"/>
                <w:szCs w:val="24"/>
                <w:lang w:val="uk-UA"/>
              </w:rPr>
            </w:pP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Кацило Н.В.</w:t>
            </w:r>
          </w:p>
          <w:p w:rsidR="00644CC3" w:rsidRPr="00644CC3" w:rsidRDefault="00644CC3" w:rsidP="00242830">
            <w:pPr>
              <w:rPr>
                <w:rFonts w:ascii="Times New Roman" w:hAnsi="Times New Roman" w:cs="Times New Roman"/>
                <w:sz w:val="24"/>
                <w:szCs w:val="24"/>
                <w:lang w:val="uk-UA"/>
              </w:rPr>
            </w:pPr>
          </w:p>
          <w:p w:rsid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Тюріна О.В.</w:t>
            </w:r>
          </w:p>
          <w:p w:rsidR="00242830" w:rsidRPr="00644CC3" w:rsidRDefault="00242830" w:rsidP="00242830">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РибалкоТ</w:t>
            </w:r>
            <w:r w:rsidRPr="00644CC3">
              <w:rPr>
                <w:rFonts w:ascii="Times New Roman" w:hAnsi="Times New Roman" w:cs="Times New Roman"/>
                <w:sz w:val="24"/>
                <w:szCs w:val="24"/>
                <w:lang w:val="uk-UA"/>
              </w:rPr>
              <w:t>.В</w:t>
            </w:r>
            <w:proofErr w:type="spellEnd"/>
            <w:r w:rsidRPr="00644CC3">
              <w:rPr>
                <w:rFonts w:ascii="Times New Roman" w:hAnsi="Times New Roman" w:cs="Times New Roman"/>
                <w:sz w:val="24"/>
                <w:szCs w:val="24"/>
                <w:lang w:val="uk-UA"/>
              </w:rPr>
              <w:t>.</w:t>
            </w:r>
          </w:p>
        </w:tc>
        <w:tc>
          <w:tcPr>
            <w:tcW w:w="2242"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Струць Марія</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Ігнатов Микита</w:t>
            </w:r>
          </w:p>
          <w:p w:rsidR="00644CC3" w:rsidRPr="00644CC3" w:rsidRDefault="00644CC3" w:rsidP="00242830">
            <w:pPr>
              <w:rPr>
                <w:rFonts w:ascii="Times New Roman" w:hAnsi="Times New Roman" w:cs="Times New Roman"/>
                <w:sz w:val="24"/>
                <w:szCs w:val="24"/>
                <w:lang w:val="uk-UA"/>
              </w:rPr>
            </w:pPr>
            <w:proofErr w:type="spellStart"/>
            <w:r w:rsidRPr="00644CC3">
              <w:rPr>
                <w:rFonts w:ascii="Times New Roman" w:hAnsi="Times New Roman" w:cs="Times New Roman"/>
                <w:sz w:val="24"/>
                <w:szCs w:val="24"/>
                <w:lang w:val="uk-UA"/>
              </w:rPr>
              <w:t>Сілаєва</w:t>
            </w:r>
            <w:proofErr w:type="spellEnd"/>
            <w:r w:rsidRPr="00644CC3">
              <w:rPr>
                <w:rFonts w:ascii="Times New Roman" w:hAnsi="Times New Roman" w:cs="Times New Roman"/>
                <w:sz w:val="24"/>
                <w:szCs w:val="24"/>
                <w:lang w:val="uk-UA"/>
              </w:rPr>
              <w:t xml:space="preserve"> Лада</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Ткач Олександр</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Носенко Карина</w:t>
            </w:r>
          </w:p>
          <w:p w:rsidR="00644CC3" w:rsidRPr="00644CC3" w:rsidRDefault="00644CC3" w:rsidP="00242830">
            <w:pPr>
              <w:rPr>
                <w:rFonts w:ascii="Times New Roman" w:hAnsi="Times New Roman" w:cs="Times New Roman"/>
                <w:sz w:val="24"/>
                <w:szCs w:val="24"/>
                <w:lang w:val="uk-UA"/>
              </w:rPr>
            </w:pPr>
            <w:proofErr w:type="spellStart"/>
            <w:r w:rsidRPr="00644CC3">
              <w:rPr>
                <w:rFonts w:ascii="Times New Roman" w:hAnsi="Times New Roman" w:cs="Times New Roman"/>
                <w:sz w:val="24"/>
                <w:szCs w:val="24"/>
                <w:lang w:val="uk-UA"/>
              </w:rPr>
              <w:t>Карякіна</w:t>
            </w:r>
            <w:proofErr w:type="spellEnd"/>
            <w:r w:rsidRPr="00644CC3">
              <w:rPr>
                <w:rFonts w:ascii="Times New Roman" w:hAnsi="Times New Roman" w:cs="Times New Roman"/>
                <w:sz w:val="24"/>
                <w:szCs w:val="24"/>
                <w:lang w:val="uk-UA"/>
              </w:rPr>
              <w:t xml:space="preserve"> Анастасія</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Максименко Марина</w:t>
            </w:r>
          </w:p>
          <w:p w:rsidR="00644CC3" w:rsidRPr="00644CC3" w:rsidRDefault="00644CC3" w:rsidP="00242830">
            <w:pPr>
              <w:rPr>
                <w:rFonts w:ascii="Times New Roman" w:hAnsi="Times New Roman" w:cs="Times New Roman"/>
                <w:sz w:val="24"/>
                <w:szCs w:val="24"/>
                <w:lang w:val="uk-UA"/>
              </w:rPr>
            </w:pPr>
            <w:proofErr w:type="spellStart"/>
            <w:r w:rsidRPr="00644CC3">
              <w:rPr>
                <w:rFonts w:ascii="Times New Roman" w:hAnsi="Times New Roman" w:cs="Times New Roman"/>
                <w:sz w:val="24"/>
                <w:szCs w:val="24"/>
                <w:lang w:val="uk-UA"/>
              </w:rPr>
              <w:t>Гашутіна</w:t>
            </w:r>
            <w:proofErr w:type="spellEnd"/>
            <w:r w:rsidRPr="00644CC3">
              <w:rPr>
                <w:rFonts w:ascii="Times New Roman" w:hAnsi="Times New Roman" w:cs="Times New Roman"/>
                <w:sz w:val="24"/>
                <w:szCs w:val="24"/>
                <w:lang w:val="uk-UA"/>
              </w:rPr>
              <w:t xml:space="preserve"> Аліна</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 xml:space="preserve">Коломієць Дар’я </w:t>
            </w:r>
          </w:p>
          <w:p w:rsidR="00644CC3" w:rsidRPr="00644CC3" w:rsidRDefault="00644CC3" w:rsidP="00242830">
            <w:pPr>
              <w:rPr>
                <w:rFonts w:ascii="Times New Roman" w:hAnsi="Times New Roman" w:cs="Times New Roman"/>
                <w:sz w:val="24"/>
                <w:szCs w:val="24"/>
                <w:lang w:val="uk-UA"/>
              </w:rPr>
            </w:pPr>
            <w:proofErr w:type="spellStart"/>
            <w:r w:rsidRPr="00644CC3">
              <w:rPr>
                <w:rFonts w:ascii="Times New Roman" w:hAnsi="Times New Roman" w:cs="Times New Roman"/>
                <w:sz w:val="24"/>
                <w:szCs w:val="24"/>
                <w:lang w:val="uk-UA"/>
              </w:rPr>
              <w:t>Сейтосманов</w:t>
            </w:r>
            <w:proofErr w:type="spellEnd"/>
            <w:r w:rsidRPr="00644CC3">
              <w:rPr>
                <w:rFonts w:ascii="Times New Roman" w:hAnsi="Times New Roman" w:cs="Times New Roman"/>
                <w:sz w:val="24"/>
                <w:szCs w:val="24"/>
                <w:lang w:val="uk-UA"/>
              </w:rPr>
              <w:t xml:space="preserve"> </w:t>
            </w:r>
            <w:proofErr w:type="spellStart"/>
            <w:r w:rsidRPr="00644CC3">
              <w:rPr>
                <w:rFonts w:ascii="Times New Roman" w:hAnsi="Times New Roman" w:cs="Times New Roman"/>
                <w:sz w:val="24"/>
                <w:szCs w:val="24"/>
                <w:lang w:val="uk-UA"/>
              </w:rPr>
              <w:t>Аділь</w:t>
            </w:r>
            <w:proofErr w:type="spellEnd"/>
          </w:p>
          <w:p w:rsidR="00644CC3" w:rsidRPr="00644CC3" w:rsidRDefault="00644CC3" w:rsidP="00242830">
            <w:pPr>
              <w:rPr>
                <w:rFonts w:ascii="Times New Roman" w:hAnsi="Times New Roman" w:cs="Times New Roman"/>
                <w:sz w:val="24"/>
                <w:szCs w:val="24"/>
                <w:lang w:val="uk-UA"/>
              </w:rPr>
            </w:pPr>
            <w:proofErr w:type="spellStart"/>
            <w:r w:rsidRPr="00644CC3">
              <w:rPr>
                <w:rFonts w:ascii="Times New Roman" w:hAnsi="Times New Roman" w:cs="Times New Roman"/>
                <w:sz w:val="24"/>
                <w:szCs w:val="24"/>
                <w:lang w:val="uk-UA"/>
              </w:rPr>
              <w:t>Хазов</w:t>
            </w:r>
            <w:proofErr w:type="spellEnd"/>
            <w:r w:rsidRPr="00644CC3">
              <w:rPr>
                <w:rFonts w:ascii="Times New Roman" w:hAnsi="Times New Roman" w:cs="Times New Roman"/>
                <w:sz w:val="24"/>
                <w:szCs w:val="24"/>
                <w:lang w:val="uk-UA"/>
              </w:rPr>
              <w:t xml:space="preserve"> Василь</w:t>
            </w:r>
          </w:p>
        </w:tc>
        <w:tc>
          <w:tcPr>
            <w:tcW w:w="1505"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Лауреат</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Лауреат</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Лауреат</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Лауреат</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Лауреат</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Лауреат</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Лауреат</w:t>
            </w:r>
          </w:p>
          <w:p w:rsidR="00644CC3" w:rsidRPr="00644CC3" w:rsidRDefault="00644CC3" w:rsidP="00242830">
            <w:pPr>
              <w:rPr>
                <w:rFonts w:ascii="Times New Roman" w:hAnsi="Times New Roman" w:cs="Times New Roman"/>
                <w:sz w:val="24"/>
                <w:szCs w:val="24"/>
                <w:lang w:val="uk-UA"/>
              </w:rPr>
            </w:pP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Лауреат</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Лауреат</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Дипломант</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Дипломант</w:t>
            </w:r>
          </w:p>
        </w:tc>
      </w:tr>
      <w:tr w:rsidR="00644CC3" w:rsidRPr="00644CC3" w:rsidTr="00644CC3">
        <w:tc>
          <w:tcPr>
            <w:tcW w:w="526"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5.</w:t>
            </w:r>
          </w:p>
        </w:tc>
        <w:tc>
          <w:tcPr>
            <w:tcW w:w="2961"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Міський етап Обласного фестивалю писанок «Писанковий рай»</w:t>
            </w:r>
          </w:p>
        </w:tc>
        <w:tc>
          <w:tcPr>
            <w:tcW w:w="2039"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proofErr w:type="spellStart"/>
            <w:r w:rsidRPr="00644CC3">
              <w:rPr>
                <w:rFonts w:ascii="Times New Roman" w:hAnsi="Times New Roman" w:cs="Times New Roman"/>
                <w:sz w:val="24"/>
                <w:szCs w:val="24"/>
                <w:lang w:val="uk-UA"/>
              </w:rPr>
              <w:t>Романюта</w:t>
            </w:r>
            <w:proofErr w:type="spellEnd"/>
            <w:r w:rsidRPr="00644CC3">
              <w:rPr>
                <w:rFonts w:ascii="Times New Roman" w:hAnsi="Times New Roman" w:cs="Times New Roman"/>
                <w:sz w:val="24"/>
                <w:szCs w:val="24"/>
                <w:lang w:val="uk-UA"/>
              </w:rPr>
              <w:t xml:space="preserve"> Т.В.</w:t>
            </w:r>
          </w:p>
          <w:p w:rsidR="00644CC3" w:rsidRPr="00644CC3" w:rsidRDefault="00644CC3" w:rsidP="00242830">
            <w:pPr>
              <w:rPr>
                <w:rFonts w:ascii="Times New Roman" w:hAnsi="Times New Roman" w:cs="Times New Roman"/>
                <w:sz w:val="24"/>
                <w:szCs w:val="24"/>
                <w:lang w:val="uk-UA"/>
              </w:rPr>
            </w:pP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Кацило Н.В.</w:t>
            </w:r>
          </w:p>
        </w:tc>
        <w:tc>
          <w:tcPr>
            <w:tcW w:w="2242"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proofErr w:type="spellStart"/>
            <w:r w:rsidRPr="00644CC3">
              <w:rPr>
                <w:rFonts w:ascii="Times New Roman" w:hAnsi="Times New Roman" w:cs="Times New Roman"/>
                <w:sz w:val="24"/>
                <w:szCs w:val="24"/>
                <w:lang w:val="uk-UA"/>
              </w:rPr>
              <w:t>Гашутіна</w:t>
            </w:r>
            <w:proofErr w:type="spellEnd"/>
            <w:r w:rsidRPr="00644CC3">
              <w:rPr>
                <w:rFonts w:ascii="Times New Roman" w:hAnsi="Times New Roman" w:cs="Times New Roman"/>
                <w:sz w:val="24"/>
                <w:szCs w:val="24"/>
                <w:lang w:val="uk-UA"/>
              </w:rPr>
              <w:t xml:space="preserve"> Аліна</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Яремко Діна</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Максименко Анастасія</w:t>
            </w:r>
          </w:p>
        </w:tc>
        <w:tc>
          <w:tcPr>
            <w:tcW w:w="1505"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r>
              <w:rPr>
                <w:rFonts w:ascii="Times New Roman" w:hAnsi="Times New Roman" w:cs="Times New Roman"/>
                <w:sz w:val="24"/>
                <w:szCs w:val="24"/>
                <w:lang w:val="uk-UA"/>
              </w:rPr>
              <w:t>Лауреат</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Лауреат</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Дипломант</w:t>
            </w:r>
          </w:p>
        </w:tc>
      </w:tr>
      <w:tr w:rsidR="00644CC3" w:rsidRPr="00644CC3" w:rsidTr="00644CC3">
        <w:tc>
          <w:tcPr>
            <w:tcW w:w="526"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6.</w:t>
            </w:r>
          </w:p>
        </w:tc>
        <w:tc>
          <w:tcPr>
            <w:tcW w:w="2961"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Міський етап Всеукраїнського родинного конкурсу «Секрети Великоднього хлібу»</w:t>
            </w:r>
          </w:p>
        </w:tc>
        <w:tc>
          <w:tcPr>
            <w:tcW w:w="2039"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proofErr w:type="spellStart"/>
            <w:r w:rsidRPr="00644CC3">
              <w:rPr>
                <w:rFonts w:ascii="Times New Roman" w:hAnsi="Times New Roman" w:cs="Times New Roman"/>
                <w:sz w:val="24"/>
                <w:szCs w:val="24"/>
                <w:lang w:val="uk-UA"/>
              </w:rPr>
              <w:t>Аношина</w:t>
            </w:r>
            <w:proofErr w:type="spellEnd"/>
            <w:r w:rsidRPr="00644CC3">
              <w:rPr>
                <w:rFonts w:ascii="Times New Roman" w:hAnsi="Times New Roman" w:cs="Times New Roman"/>
                <w:sz w:val="24"/>
                <w:szCs w:val="24"/>
                <w:lang w:val="uk-UA"/>
              </w:rPr>
              <w:t xml:space="preserve"> Н.В.</w:t>
            </w:r>
          </w:p>
        </w:tc>
        <w:tc>
          <w:tcPr>
            <w:tcW w:w="2242"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proofErr w:type="spellStart"/>
            <w:r w:rsidRPr="00644CC3">
              <w:rPr>
                <w:rFonts w:ascii="Times New Roman" w:hAnsi="Times New Roman" w:cs="Times New Roman"/>
                <w:sz w:val="24"/>
                <w:szCs w:val="24"/>
                <w:lang w:val="uk-UA"/>
              </w:rPr>
              <w:t>Васюк</w:t>
            </w:r>
            <w:proofErr w:type="spellEnd"/>
            <w:r w:rsidRPr="00644CC3">
              <w:rPr>
                <w:rFonts w:ascii="Times New Roman" w:hAnsi="Times New Roman" w:cs="Times New Roman"/>
                <w:sz w:val="24"/>
                <w:szCs w:val="24"/>
                <w:lang w:val="uk-UA"/>
              </w:rPr>
              <w:t xml:space="preserve"> Вікторія</w:t>
            </w:r>
          </w:p>
          <w:p w:rsidR="00644CC3" w:rsidRPr="00644CC3" w:rsidRDefault="00644CC3" w:rsidP="00242830">
            <w:pPr>
              <w:rPr>
                <w:rFonts w:ascii="Times New Roman" w:hAnsi="Times New Roman" w:cs="Times New Roman"/>
                <w:sz w:val="24"/>
                <w:szCs w:val="24"/>
                <w:lang w:val="uk-UA"/>
              </w:rPr>
            </w:pPr>
            <w:proofErr w:type="spellStart"/>
            <w:r w:rsidRPr="00644CC3">
              <w:rPr>
                <w:rFonts w:ascii="Times New Roman" w:hAnsi="Times New Roman" w:cs="Times New Roman"/>
                <w:sz w:val="24"/>
                <w:szCs w:val="24"/>
                <w:lang w:val="uk-UA"/>
              </w:rPr>
              <w:t>Софілканич</w:t>
            </w:r>
            <w:proofErr w:type="spellEnd"/>
            <w:r w:rsidRPr="00644CC3">
              <w:rPr>
                <w:rFonts w:ascii="Times New Roman" w:hAnsi="Times New Roman" w:cs="Times New Roman"/>
                <w:sz w:val="24"/>
                <w:szCs w:val="24"/>
                <w:lang w:val="uk-UA"/>
              </w:rPr>
              <w:t xml:space="preserve"> Андрій</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Ященко Роман</w:t>
            </w:r>
          </w:p>
          <w:p w:rsidR="00644CC3" w:rsidRPr="00644CC3" w:rsidRDefault="00644CC3" w:rsidP="00242830">
            <w:pPr>
              <w:rPr>
                <w:rFonts w:ascii="Times New Roman" w:hAnsi="Times New Roman" w:cs="Times New Roman"/>
                <w:sz w:val="24"/>
                <w:szCs w:val="24"/>
                <w:lang w:val="uk-UA"/>
              </w:rPr>
            </w:pPr>
            <w:proofErr w:type="spellStart"/>
            <w:r w:rsidRPr="00644CC3">
              <w:rPr>
                <w:rFonts w:ascii="Times New Roman" w:hAnsi="Times New Roman" w:cs="Times New Roman"/>
                <w:sz w:val="24"/>
                <w:szCs w:val="24"/>
                <w:lang w:val="uk-UA"/>
              </w:rPr>
              <w:t>Філобок</w:t>
            </w:r>
            <w:proofErr w:type="spellEnd"/>
            <w:r w:rsidRPr="00644CC3">
              <w:rPr>
                <w:rFonts w:ascii="Times New Roman" w:hAnsi="Times New Roman" w:cs="Times New Roman"/>
                <w:sz w:val="24"/>
                <w:szCs w:val="24"/>
                <w:lang w:val="uk-UA"/>
              </w:rPr>
              <w:t xml:space="preserve"> Олександра</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Дроздов Микита</w:t>
            </w:r>
          </w:p>
        </w:tc>
        <w:tc>
          <w:tcPr>
            <w:tcW w:w="1505"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Лауреат</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Лауреат</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Лауреат</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Дипломант</w:t>
            </w:r>
          </w:p>
          <w:p w:rsidR="00644CC3" w:rsidRPr="00644CC3" w:rsidRDefault="00644CC3" w:rsidP="00242830">
            <w:pPr>
              <w:rPr>
                <w:rFonts w:ascii="Times New Roman" w:hAnsi="Times New Roman" w:cs="Times New Roman"/>
                <w:sz w:val="24"/>
                <w:szCs w:val="24"/>
                <w:lang w:val="uk-UA"/>
              </w:rPr>
            </w:pP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Дипломант</w:t>
            </w:r>
          </w:p>
        </w:tc>
      </w:tr>
      <w:tr w:rsidR="00644CC3" w:rsidRPr="00644CC3" w:rsidTr="00644CC3">
        <w:tc>
          <w:tcPr>
            <w:tcW w:w="526"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7.</w:t>
            </w:r>
          </w:p>
        </w:tc>
        <w:tc>
          <w:tcPr>
            <w:tcW w:w="2961" w:type="dxa"/>
            <w:tcBorders>
              <w:bottom w:val="single" w:sz="4" w:space="0" w:color="auto"/>
            </w:tcBorders>
          </w:tcPr>
          <w:p w:rsidR="00644CC3" w:rsidRPr="00644CC3" w:rsidRDefault="00644CC3" w:rsidP="00242830">
            <w:pPr>
              <w:ind w:firstLine="41"/>
              <w:jc w:val="both"/>
              <w:rPr>
                <w:rFonts w:ascii="Times New Roman" w:hAnsi="Times New Roman" w:cs="Times New Roman"/>
                <w:sz w:val="24"/>
                <w:szCs w:val="24"/>
                <w:lang w:val="uk-UA"/>
              </w:rPr>
            </w:pPr>
            <w:r w:rsidRPr="00644CC3">
              <w:rPr>
                <w:rFonts w:ascii="Times New Roman" w:hAnsi="Times New Roman" w:cs="Times New Roman"/>
                <w:sz w:val="24"/>
                <w:szCs w:val="24"/>
                <w:lang w:val="uk-UA"/>
              </w:rPr>
              <w:t>«Світ без насилля»</w:t>
            </w:r>
          </w:p>
        </w:tc>
        <w:tc>
          <w:tcPr>
            <w:tcW w:w="2039"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Кацило Н.В.</w:t>
            </w:r>
          </w:p>
          <w:p w:rsidR="00644CC3" w:rsidRPr="00644CC3" w:rsidRDefault="00644CC3" w:rsidP="00242830">
            <w:pPr>
              <w:rPr>
                <w:rFonts w:ascii="Times New Roman" w:hAnsi="Times New Roman" w:cs="Times New Roman"/>
                <w:sz w:val="24"/>
                <w:szCs w:val="24"/>
                <w:lang w:val="uk-UA"/>
              </w:rPr>
            </w:pPr>
            <w:proofErr w:type="spellStart"/>
            <w:r w:rsidRPr="00644CC3">
              <w:rPr>
                <w:rFonts w:ascii="Times New Roman" w:hAnsi="Times New Roman" w:cs="Times New Roman"/>
                <w:sz w:val="24"/>
                <w:szCs w:val="24"/>
                <w:lang w:val="uk-UA"/>
              </w:rPr>
              <w:t>Аношина</w:t>
            </w:r>
            <w:proofErr w:type="spellEnd"/>
            <w:r w:rsidRPr="00644CC3">
              <w:rPr>
                <w:rFonts w:ascii="Times New Roman" w:hAnsi="Times New Roman" w:cs="Times New Roman"/>
                <w:sz w:val="24"/>
                <w:szCs w:val="24"/>
                <w:lang w:val="uk-UA"/>
              </w:rPr>
              <w:t xml:space="preserve"> Н.В.</w:t>
            </w:r>
          </w:p>
        </w:tc>
        <w:tc>
          <w:tcPr>
            <w:tcW w:w="2242"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Коломієць Даша</w:t>
            </w:r>
          </w:p>
          <w:p w:rsidR="00644CC3" w:rsidRPr="00644CC3" w:rsidRDefault="00644CC3" w:rsidP="00242830">
            <w:pPr>
              <w:rPr>
                <w:rFonts w:ascii="Times New Roman" w:hAnsi="Times New Roman" w:cs="Times New Roman"/>
                <w:sz w:val="24"/>
                <w:szCs w:val="24"/>
                <w:lang w:val="uk-UA"/>
              </w:rPr>
            </w:pPr>
            <w:proofErr w:type="spellStart"/>
            <w:r w:rsidRPr="00644CC3">
              <w:rPr>
                <w:rFonts w:ascii="Times New Roman" w:hAnsi="Times New Roman" w:cs="Times New Roman"/>
                <w:sz w:val="24"/>
                <w:szCs w:val="24"/>
                <w:lang w:val="uk-UA"/>
              </w:rPr>
              <w:t>Піпкін</w:t>
            </w:r>
            <w:proofErr w:type="spellEnd"/>
          </w:p>
        </w:tc>
        <w:tc>
          <w:tcPr>
            <w:tcW w:w="1505"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Переможець</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Переможець</w:t>
            </w:r>
          </w:p>
        </w:tc>
      </w:tr>
      <w:tr w:rsidR="00644CC3" w:rsidRPr="00644CC3" w:rsidTr="00242830">
        <w:tc>
          <w:tcPr>
            <w:tcW w:w="526" w:type="dxa"/>
            <w:shd w:val="clear" w:color="auto" w:fill="auto"/>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8.</w:t>
            </w:r>
          </w:p>
        </w:tc>
        <w:tc>
          <w:tcPr>
            <w:tcW w:w="2961" w:type="dxa"/>
            <w:shd w:val="clear" w:color="auto" w:fill="auto"/>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У обласний фестиваль дитячої творчості «Краса Божого світу»</w:t>
            </w:r>
          </w:p>
        </w:tc>
        <w:tc>
          <w:tcPr>
            <w:tcW w:w="2039" w:type="dxa"/>
            <w:shd w:val="clear" w:color="auto" w:fill="auto"/>
          </w:tcPr>
          <w:p w:rsidR="00644CC3" w:rsidRPr="00644CC3" w:rsidRDefault="00242830" w:rsidP="00242830">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РибалкоТ</w:t>
            </w:r>
            <w:r w:rsidR="00644CC3" w:rsidRPr="00644CC3">
              <w:rPr>
                <w:rFonts w:ascii="Times New Roman" w:hAnsi="Times New Roman" w:cs="Times New Roman"/>
                <w:sz w:val="24"/>
                <w:szCs w:val="24"/>
                <w:lang w:val="uk-UA"/>
              </w:rPr>
              <w:t>.В</w:t>
            </w:r>
            <w:proofErr w:type="spellEnd"/>
            <w:r w:rsidR="00644CC3" w:rsidRPr="00644CC3">
              <w:rPr>
                <w:rFonts w:ascii="Times New Roman" w:hAnsi="Times New Roman" w:cs="Times New Roman"/>
                <w:sz w:val="24"/>
                <w:szCs w:val="24"/>
                <w:lang w:val="uk-UA"/>
              </w:rPr>
              <w:t>.</w:t>
            </w:r>
          </w:p>
        </w:tc>
        <w:tc>
          <w:tcPr>
            <w:tcW w:w="2242" w:type="dxa"/>
            <w:shd w:val="clear" w:color="auto" w:fill="auto"/>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Носенко Карина</w:t>
            </w:r>
          </w:p>
        </w:tc>
        <w:tc>
          <w:tcPr>
            <w:tcW w:w="1505" w:type="dxa"/>
            <w:shd w:val="clear" w:color="auto" w:fill="auto"/>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Переможець обласного етапу</w:t>
            </w:r>
          </w:p>
        </w:tc>
      </w:tr>
      <w:tr w:rsidR="00644CC3" w:rsidRPr="00644CC3" w:rsidTr="00644CC3">
        <w:tc>
          <w:tcPr>
            <w:tcW w:w="526" w:type="dxa"/>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9.</w:t>
            </w:r>
          </w:p>
        </w:tc>
        <w:tc>
          <w:tcPr>
            <w:tcW w:w="2961" w:type="dxa"/>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Міський конкурс юних талантів «Зоряний дощ»</w:t>
            </w:r>
          </w:p>
        </w:tc>
        <w:tc>
          <w:tcPr>
            <w:tcW w:w="2039" w:type="dxa"/>
          </w:tcPr>
          <w:p w:rsidR="00644CC3" w:rsidRPr="00644CC3" w:rsidRDefault="00644CC3" w:rsidP="00242830">
            <w:pPr>
              <w:rPr>
                <w:rFonts w:ascii="Times New Roman" w:hAnsi="Times New Roman" w:cs="Times New Roman"/>
                <w:sz w:val="24"/>
                <w:szCs w:val="24"/>
                <w:lang w:val="uk-UA"/>
              </w:rPr>
            </w:pPr>
            <w:proofErr w:type="spellStart"/>
            <w:r w:rsidRPr="00644CC3">
              <w:rPr>
                <w:rFonts w:ascii="Times New Roman" w:hAnsi="Times New Roman" w:cs="Times New Roman"/>
                <w:sz w:val="24"/>
                <w:szCs w:val="24"/>
                <w:lang w:val="uk-UA"/>
              </w:rPr>
              <w:t>Павлушенко</w:t>
            </w:r>
            <w:proofErr w:type="spellEnd"/>
            <w:r w:rsidRPr="00644CC3">
              <w:rPr>
                <w:rFonts w:ascii="Times New Roman" w:hAnsi="Times New Roman" w:cs="Times New Roman"/>
                <w:sz w:val="24"/>
                <w:szCs w:val="24"/>
                <w:lang w:val="uk-UA"/>
              </w:rPr>
              <w:t xml:space="preserve"> О.А.</w:t>
            </w:r>
          </w:p>
        </w:tc>
        <w:tc>
          <w:tcPr>
            <w:tcW w:w="2242" w:type="dxa"/>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Максименко А</w:t>
            </w:r>
          </w:p>
        </w:tc>
        <w:tc>
          <w:tcPr>
            <w:tcW w:w="1505" w:type="dxa"/>
          </w:tcPr>
          <w:p w:rsidR="00644CC3" w:rsidRPr="00644CC3" w:rsidRDefault="00644CC3" w:rsidP="00242830">
            <w:pPr>
              <w:rPr>
                <w:rFonts w:ascii="Times New Roman" w:hAnsi="Times New Roman" w:cs="Times New Roman"/>
                <w:sz w:val="24"/>
                <w:szCs w:val="24"/>
                <w:lang w:val="uk-UA"/>
              </w:rPr>
            </w:pPr>
            <w:proofErr w:type="spellStart"/>
            <w:r w:rsidRPr="00644CC3">
              <w:rPr>
                <w:rFonts w:ascii="Times New Roman" w:hAnsi="Times New Roman" w:cs="Times New Roman"/>
                <w:sz w:val="24"/>
                <w:szCs w:val="24"/>
                <w:lang w:val="uk-UA"/>
              </w:rPr>
              <w:t>Полуфінал</w:t>
            </w:r>
            <w:proofErr w:type="spellEnd"/>
            <w:r w:rsidRPr="00644CC3">
              <w:rPr>
                <w:rFonts w:ascii="Times New Roman" w:hAnsi="Times New Roman" w:cs="Times New Roman"/>
                <w:sz w:val="24"/>
                <w:szCs w:val="24"/>
                <w:lang w:val="uk-UA"/>
              </w:rPr>
              <w:t>.</w:t>
            </w:r>
          </w:p>
          <w:p w:rsidR="00644CC3" w:rsidRPr="00644CC3" w:rsidRDefault="00644CC3" w:rsidP="00242830">
            <w:pPr>
              <w:rPr>
                <w:rFonts w:ascii="Times New Roman" w:hAnsi="Times New Roman" w:cs="Times New Roman"/>
                <w:sz w:val="24"/>
                <w:szCs w:val="24"/>
                <w:lang w:val="uk-UA"/>
              </w:rPr>
            </w:pPr>
          </w:p>
        </w:tc>
      </w:tr>
      <w:tr w:rsidR="00644CC3" w:rsidRPr="00644CC3" w:rsidTr="00644CC3">
        <w:tc>
          <w:tcPr>
            <w:tcW w:w="526" w:type="dxa"/>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lastRenderedPageBreak/>
              <w:t>10.</w:t>
            </w:r>
          </w:p>
        </w:tc>
        <w:tc>
          <w:tcPr>
            <w:tcW w:w="2961" w:type="dxa"/>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Міський фестиваль – огляд вокального мистецтва та інструментальної музики</w:t>
            </w:r>
          </w:p>
        </w:tc>
        <w:tc>
          <w:tcPr>
            <w:tcW w:w="2039" w:type="dxa"/>
          </w:tcPr>
          <w:p w:rsidR="00644CC3" w:rsidRPr="00644CC3" w:rsidRDefault="00644CC3" w:rsidP="00242830">
            <w:pPr>
              <w:rPr>
                <w:rFonts w:ascii="Times New Roman" w:hAnsi="Times New Roman" w:cs="Times New Roman"/>
                <w:sz w:val="24"/>
                <w:szCs w:val="24"/>
                <w:lang w:val="uk-UA"/>
              </w:rPr>
            </w:pPr>
            <w:proofErr w:type="spellStart"/>
            <w:r w:rsidRPr="00644CC3">
              <w:rPr>
                <w:rFonts w:ascii="Times New Roman" w:hAnsi="Times New Roman" w:cs="Times New Roman"/>
                <w:sz w:val="24"/>
                <w:szCs w:val="24"/>
                <w:lang w:val="uk-UA"/>
              </w:rPr>
              <w:t>Павлушенко</w:t>
            </w:r>
            <w:proofErr w:type="spellEnd"/>
            <w:r w:rsidRPr="00644CC3">
              <w:rPr>
                <w:rFonts w:ascii="Times New Roman" w:hAnsi="Times New Roman" w:cs="Times New Roman"/>
                <w:sz w:val="24"/>
                <w:szCs w:val="24"/>
                <w:lang w:val="uk-UA"/>
              </w:rPr>
              <w:t xml:space="preserve"> О.А.</w:t>
            </w:r>
          </w:p>
        </w:tc>
        <w:tc>
          <w:tcPr>
            <w:tcW w:w="2242" w:type="dxa"/>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Вокальний ансамбль «Світанок»</w:t>
            </w:r>
          </w:p>
        </w:tc>
        <w:tc>
          <w:tcPr>
            <w:tcW w:w="1505" w:type="dxa"/>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Лауреат</w:t>
            </w:r>
          </w:p>
        </w:tc>
      </w:tr>
      <w:tr w:rsidR="00644CC3" w:rsidRPr="00644CC3" w:rsidTr="00644CC3">
        <w:tc>
          <w:tcPr>
            <w:tcW w:w="9273" w:type="dxa"/>
            <w:gridSpan w:val="5"/>
            <w:shd w:val="clear" w:color="auto" w:fill="EDEDED" w:themeFill="accent3" w:themeFillTint="33"/>
          </w:tcPr>
          <w:p w:rsidR="00644CC3" w:rsidRPr="00644CC3" w:rsidRDefault="00644CC3" w:rsidP="00242830">
            <w:pPr>
              <w:jc w:val="center"/>
              <w:rPr>
                <w:rFonts w:ascii="Times New Roman" w:hAnsi="Times New Roman" w:cs="Times New Roman"/>
                <w:sz w:val="24"/>
                <w:szCs w:val="24"/>
                <w:lang w:val="uk-UA"/>
              </w:rPr>
            </w:pPr>
            <w:r w:rsidRPr="00644CC3">
              <w:rPr>
                <w:rFonts w:ascii="Times New Roman" w:hAnsi="Times New Roman" w:cs="Times New Roman"/>
                <w:sz w:val="24"/>
                <w:szCs w:val="24"/>
                <w:lang w:val="uk-UA"/>
              </w:rPr>
              <w:t>Еколого – натуралістичний напрямок</w:t>
            </w:r>
            <w:r w:rsidR="00242830">
              <w:rPr>
                <w:rFonts w:ascii="Times New Roman" w:hAnsi="Times New Roman" w:cs="Times New Roman"/>
                <w:sz w:val="24"/>
                <w:szCs w:val="24"/>
                <w:lang w:val="uk-UA"/>
              </w:rPr>
              <w:t xml:space="preserve"> – 6 переможців</w:t>
            </w:r>
          </w:p>
        </w:tc>
      </w:tr>
      <w:tr w:rsidR="00644CC3" w:rsidRPr="00644CC3" w:rsidTr="00644CC3">
        <w:tc>
          <w:tcPr>
            <w:tcW w:w="526"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1.</w:t>
            </w:r>
          </w:p>
        </w:tc>
        <w:tc>
          <w:tcPr>
            <w:tcW w:w="2961"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 xml:space="preserve">Міський етап </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 xml:space="preserve">Всеукраїнського конкурсу </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 xml:space="preserve">робіт юних фотоаматорів </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«Моя країна – Україна»</w:t>
            </w:r>
          </w:p>
          <w:p w:rsidR="00644CC3" w:rsidRPr="00644CC3" w:rsidRDefault="00644CC3" w:rsidP="00242830">
            <w:pPr>
              <w:rPr>
                <w:rFonts w:ascii="Times New Roman" w:hAnsi="Times New Roman" w:cs="Times New Roman"/>
                <w:sz w:val="24"/>
                <w:szCs w:val="24"/>
                <w:lang w:val="uk-UA"/>
              </w:rPr>
            </w:pPr>
          </w:p>
        </w:tc>
        <w:tc>
          <w:tcPr>
            <w:tcW w:w="2039"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Кислиця Т.В.</w:t>
            </w:r>
          </w:p>
        </w:tc>
        <w:tc>
          <w:tcPr>
            <w:tcW w:w="2242"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proofErr w:type="spellStart"/>
            <w:r w:rsidRPr="00644CC3">
              <w:rPr>
                <w:rFonts w:ascii="Times New Roman" w:hAnsi="Times New Roman" w:cs="Times New Roman"/>
                <w:sz w:val="24"/>
                <w:szCs w:val="24"/>
                <w:lang w:val="uk-UA"/>
              </w:rPr>
              <w:t>Шумакова</w:t>
            </w:r>
            <w:proofErr w:type="spellEnd"/>
            <w:r w:rsidRPr="00644CC3">
              <w:rPr>
                <w:rFonts w:ascii="Times New Roman" w:hAnsi="Times New Roman" w:cs="Times New Roman"/>
                <w:sz w:val="24"/>
                <w:szCs w:val="24"/>
                <w:lang w:val="uk-UA"/>
              </w:rPr>
              <w:t xml:space="preserve"> Вероніка</w:t>
            </w:r>
          </w:p>
        </w:tc>
        <w:tc>
          <w:tcPr>
            <w:tcW w:w="1505"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Лауреат</w:t>
            </w:r>
          </w:p>
        </w:tc>
      </w:tr>
      <w:tr w:rsidR="00644CC3" w:rsidRPr="00644CC3" w:rsidTr="00644CC3">
        <w:tc>
          <w:tcPr>
            <w:tcW w:w="526" w:type="dxa"/>
            <w:shd w:val="clear" w:color="auto" w:fill="FBE4D5" w:themeFill="accent2" w:themeFillTint="33"/>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2.</w:t>
            </w:r>
          </w:p>
        </w:tc>
        <w:tc>
          <w:tcPr>
            <w:tcW w:w="2961" w:type="dxa"/>
            <w:shd w:val="clear" w:color="auto" w:fill="FBE4D5" w:themeFill="accent2" w:themeFillTint="33"/>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 xml:space="preserve">Обласний етап </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 xml:space="preserve">Всеукраїнського конкурсу </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 xml:space="preserve">робіт юних фотоаматорів </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«Моя країна – Україна»</w:t>
            </w:r>
          </w:p>
        </w:tc>
        <w:tc>
          <w:tcPr>
            <w:tcW w:w="2039" w:type="dxa"/>
            <w:shd w:val="clear" w:color="auto" w:fill="FBE4D5" w:themeFill="accent2" w:themeFillTint="33"/>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Кислиця Т.В.</w:t>
            </w:r>
          </w:p>
        </w:tc>
        <w:tc>
          <w:tcPr>
            <w:tcW w:w="2242" w:type="dxa"/>
            <w:shd w:val="clear" w:color="auto" w:fill="FBE4D5" w:themeFill="accent2" w:themeFillTint="33"/>
          </w:tcPr>
          <w:p w:rsidR="00644CC3" w:rsidRPr="00644CC3" w:rsidRDefault="00644CC3" w:rsidP="00242830">
            <w:pPr>
              <w:rPr>
                <w:rFonts w:ascii="Times New Roman" w:hAnsi="Times New Roman" w:cs="Times New Roman"/>
                <w:sz w:val="24"/>
                <w:szCs w:val="24"/>
                <w:lang w:val="uk-UA"/>
              </w:rPr>
            </w:pPr>
            <w:proofErr w:type="spellStart"/>
            <w:r w:rsidRPr="00644CC3">
              <w:rPr>
                <w:rFonts w:ascii="Times New Roman" w:hAnsi="Times New Roman" w:cs="Times New Roman"/>
                <w:sz w:val="24"/>
                <w:szCs w:val="24"/>
                <w:lang w:val="uk-UA"/>
              </w:rPr>
              <w:t>Шумакова</w:t>
            </w:r>
            <w:proofErr w:type="spellEnd"/>
            <w:r w:rsidRPr="00644CC3">
              <w:rPr>
                <w:rFonts w:ascii="Times New Roman" w:hAnsi="Times New Roman" w:cs="Times New Roman"/>
                <w:sz w:val="24"/>
                <w:szCs w:val="24"/>
                <w:lang w:val="uk-UA"/>
              </w:rPr>
              <w:t xml:space="preserve"> Вероніка</w:t>
            </w:r>
          </w:p>
        </w:tc>
        <w:tc>
          <w:tcPr>
            <w:tcW w:w="1505" w:type="dxa"/>
            <w:shd w:val="clear" w:color="auto" w:fill="FBE4D5" w:themeFill="accent2" w:themeFillTint="33"/>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ІІІ місце</w:t>
            </w:r>
          </w:p>
        </w:tc>
      </w:tr>
      <w:tr w:rsidR="00644CC3" w:rsidRPr="00644CC3" w:rsidTr="00644CC3">
        <w:tc>
          <w:tcPr>
            <w:tcW w:w="526"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3.</w:t>
            </w:r>
          </w:p>
        </w:tc>
        <w:tc>
          <w:tcPr>
            <w:tcW w:w="2961"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Трудова акція «Кролик»</w:t>
            </w:r>
          </w:p>
        </w:tc>
        <w:tc>
          <w:tcPr>
            <w:tcW w:w="2039"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Струць О.В.</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Куліш О.В.</w:t>
            </w:r>
          </w:p>
        </w:tc>
        <w:tc>
          <w:tcPr>
            <w:tcW w:w="2242"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Біла Анастасія</w:t>
            </w:r>
          </w:p>
        </w:tc>
        <w:tc>
          <w:tcPr>
            <w:tcW w:w="1505"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 xml:space="preserve">Переможець </w:t>
            </w:r>
            <w:proofErr w:type="spellStart"/>
            <w:r w:rsidRPr="00644CC3">
              <w:rPr>
                <w:rFonts w:ascii="Times New Roman" w:hAnsi="Times New Roman" w:cs="Times New Roman"/>
                <w:sz w:val="24"/>
                <w:szCs w:val="24"/>
                <w:lang w:val="uk-UA"/>
              </w:rPr>
              <w:t>міськ.етапу</w:t>
            </w:r>
            <w:proofErr w:type="spellEnd"/>
          </w:p>
        </w:tc>
      </w:tr>
      <w:tr w:rsidR="00644CC3" w:rsidRPr="00644CC3" w:rsidTr="00644CC3">
        <w:tc>
          <w:tcPr>
            <w:tcW w:w="526"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4.</w:t>
            </w:r>
          </w:p>
        </w:tc>
        <w:tc>
          <w:tcPr>
            <w:tcW w:w="2961"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«День зустрічі птахів»</w:t>
            </w:r>
          </w:p>
        </w:tc>
        <w:tc>
          <w:tcPr>
            <w:tcW w:w="2039"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Кульбак А.С.</w:t>
            </w:r>
          </w:p>
        </w:tc>
        <w:tc>
          <w:tcPr>
            <w:tcW w:w="2242"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Колектив ГПД</w:t>
            </w:r>
          </w:p>
        </w:tc>
        <w:tc>
          <w:tcPr>
            <w:tcW w:w="1505"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 xml:space="preserve">Переможець </w:t>
            </w:r>
            <w:proofErr w:type="spellStart"/>
            <w:r w:rsidRPr="00644CC3">
              <w:rPr>
                <w:rFonts w:ascii="Times New Roman" w:hAnsi="Times New Roman" w:cs="Times New Roman"/>
                <w:sz w:val="24"/>
                <w:szCs w:val="24"/>
                <w:lang w:val="uk-UA"/>
              </w:rPr>
              <w:t>міськ.етапу</w:t>
            </w:r>
            <w:proofErr w:type="spellEnd"/>
          </w:p>
        </w:tc>
      </w:tr>
      <w:tr w:rsidR="00644CC3" w:rsidRPr="00644CC3" w:rsidTr="00644CC3">
        <w:tc>
          <w:tcPr>
            <w:tcW w:w="526" w:type="dxa"/>
            <w:tcBorders>
              <w:bottom w:val="single" w:sz="4" w:space="0" w:color="auto"/>
            </w:tcBorders>
            <w:shd w:val="clear" w:color="auto" w:fill="FBE4D5" w:themeFill="accent2" w:themeFillTint="33"/>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5.</w:t>
            </w:r>
          </w:p>
        </w:tc>
        <w:tc>
          <w:tcPr>
            <w:tcW w:w="2961" w:type="dxa"/>
            <w:tcBorders>
              <w:bottom w:val="single" w:sz="4" w:space="0" w:color="auto"/>
            </w:tcBorders>
            <w:shd w:val="clear" w:color="auto" w:fill="FBE4D5" w:themeFill="accent2" w:themeFillTint="33"/>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Обласний етап акції «День зустрічі птахів»</w:t>
            </w:r>
          </w:p>
        </w:tc>
        <w:tc>
          <w:tcPr>
            <w:tcW w:w="2039" w:type="dxa"/>
            <w:tcBorders>
              <w:bottom w:val="single" w:sz="4" w:space="0" w:color="auto"/>
            </w:tcBorders>
            <w:shd w:val="clear" w:color="auto" w:fill="FBE4D5" w:themeFill="accent2" w:themeFillTint="33"/>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Кульбак А.С.</w:t>
            </w:r>
          </w:p>
        </w:tc>
        <w:tc>
          <w:tcPr>
            <w:tcW w:w="2242" w:type="dxa"/>
            <w:tcBorders>
              <w:bottom w:val="single" w:sz="4" w:space="0" w:color="auto"/>
            </w:tcBorders>
            <w:shd w:val="clear" w:color="auto" w:fill="FBE4D5" w:themeFill="accent2" w:themeFillTint="33"/>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Колектив ГПД</w:t>
            </w:r>
          </w:p>
        </w:tc>
        <w:tc>
          <w:tcPr>
            <w:tcW w:w="1505" w:type="dxa"/>
            <w:tcBorders>
              <w:bottom w:val="single" w:sz="4" w:space="0" w:color="auto"/>
            </w:tcBorders>
            <w:shd w:val="clear" w:color="auto" w:fill="FBE4D5" w:themeFill="accent2" w:themeFillTint="33"/>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Переможець обласного етапу</w:t>
            </w:r>
          </w:p>
        </w:tc>
      </w:tr>
      <w:tr w:rsidR="00644CC3" w:rsidRPr="00644CC3" w:rsidTr="00644CC3">
        <w:tc>
          <w:tcPr>
            <w:tcW w:w="526" w:type="dxa"/>
            <w:tcBorders>
              <w:bottom w:val="single" w:sz="4" w:space="0" w:color="auto"/>
            </w:tcBorders>
            <w:shd w:val="clear" w:color="auto" w:fill="FBE4D5" w:themeFill="accent2" w:themeFillTint="33"/>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6.</w:t>
            </w:r>
          </w:p>
        </w:tc>
        <w:tc>
          <w:tcPr>
            <w:tcW w:w="2961" w:type="dxa"/>
            <w:tcBorders>
              <w:bottom w:val="single" w:sz="4" w:space="0" w:color="auto"/>
            </w:tcBorders>
            <w:shd w:val="clear" w:color="auto" w:fill="FBE4D5" w:themeFill="accent2" w:themeFillTint="33"/>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Обласний етап Всеукраїнської акції «Парки – легені сіл і міст України»</w:t>
            </w:r>
          </w:p>
        </w:tc>
        <w:tc>
          <w:tcPr>
            <w:tcW w:w="2039" w:type="dxa"/>
            <w:tcBorders>
              <w:bottom w:val="single" w:sz="4" w:space="0" w:color="auto"/>
            </w:tcBorders>
            <w:shd w:val="clear" w:color="auto" w:fill="FBE4D5" w:themeFill="accent2" w:themeFillTint="33"/>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Кульбак А.С.</w:t>
            </w:r>
          </w:p>
        </w:tc>
        <w:tc>
          <w:tcPr>
            <w:tcW w:w="2242" w:type="dxa"/>
            <w:tcBorders>
              <w:bottom w:val="single" w:sz="4" w:space="0" w:color="auto"/>
            </w:tcBorders>
            <w:shd w:val="clear" w:color="auto" w:fill="FBE4D5" w:themeFill="accent2" w:themeFillTint="33"/>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Колектив ГПД</w:t>
            </w:r>
          </w:p>
        </w:tc>
        <w:tc>
          <w:tcPr>
            <w:tcW w:w="1505" w:type="dxa"/>
            <w:tcBorders>
              <w:bottom w:val="single" w:sz="4" w:space="0" w:color="auto"/>
            </w:tcBorders>
            <w:shd w:val="clear" w:color="auto" w:fill="FBE4D5" w:themeFill="accent2" w:themeFillTint="33"/>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Переможці обласного  етапу</w:t>
            </w:r>
          </w:p>
        </w:tc>
      </w:tr>
      <w:tr w:rsidR="00644CC3" w:rsidRPr="00644CC3" w:rsidTr="00644CC3">
        <w:tc>
          <w:tcPr>
            <w:tcW w:w="9273" w:type="dxa"/>
            <w:gridSpan w:val="5"/>
            <w:shd w:val="clear" w:color="auto" w:fill="EDEDED" w:themeFill="accent3" w:themeFillTint="33"/>
          </w:tcPr>
          <w:p w:rsidR="00644CC3" w:rsidRPr="00644CC3" w:rsidRDefault="00644CC3" w:rsidP="00242830">
            <w:pPr>
              <w:jc w:val="center"/>
              <w:rPr>
                <w:rFonts w:ascii="Times New Roman" w:hAnsi="Times New Roman" w:cs="Times New Roman"/>
                <w:sz w:val="24"/>
                <w:szCs w:val="24"/>
                <w:lang w:val="uk-UA"/>
              </w:rPr>
            </w:pPr>
            <w:proofErr w:type="spellStart"/>
            <w:r w:rsidRPr="00644CC3">
              <w:rPr>
                <w:rFonts w:ascii="Times New Roman" w:hAnsi="Times New Roman" w:cs="Times New Roman"/>
                <w:sz w:val="24"/>
                <w:szCs w:val="24"/>
                <w:lang w:val="uk-UA"/>
              </w:rPr>
              <w:t>Туристсько</w:t>
            </w:r>
            <w:proofErr w:type="spellEnd"/>
            <w:r w:rsidRPr="00644CC3">
              <w:rPr>
                <w:rFonts w:ascii="Times New Roman" w:hAnsi="Times New Roman" w:cs="Times New Roman"/>
                <w:sz w:val="24"/>
                <w:szCs w:val="24"/>
                <w:lang w:val="uk-UA"/>
              </w:rPr>
              <w:t xml:space="preserve"> – краєзнавчий напрямок</w:t>
            </w:r>
            <w:r w:rsidR="00242830">
              <w:rPr>
                <w:rFonts w:ascii="Times New Roman" w:hAnsi="Times New Roman" w:cs="Times New Roman"/>
                <w:sz w:val="24"/>
                <w:szCs w:val="24"/>
                <w:lang w:val="uk-UA"/>
              </w:rPr>
              <w:t xml:space="preserve"> – 3 переможця</w:t>
            </w:r>
          </w:p>
        </w:tc>
      </w:tr>
      <w:tr w:rsidR="00644CC3" w:rsidRPr="00644CC3" w:rsidTr="00644CC3">
        <w:tc>
          <w:tcPr>
            <w:tcW w:w="526" w:type="dxa"/>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1.</w:t>
            </w:r>
          </w:p>
        </w:tc>
        <w:tc>
          <w:tcPr>
            <w:tcW w:w="2961" w:type="dxa"/>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Міський етап</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Всеукраїнської експедиції учнівської молоді</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 xml:space="preserve"> «Моя Батьківщина – Україна»</w:t>
            </w:r>
          </w:p>
        </w:tc>
        <w:tc>
          <w:tcPr>
            <w:tcW w:w="2039" w:type="dxa"/>
          </w:tcPr>
          <w:p w:rsidR="00644CC3" w:rsidRPr="00644CC3" w:rsidRDefault="00644CC3" w:rsidP="00242830">
            <w:pPr>
              <w:rPr>
                <w:rFonts w:ascii="Times New Roman" w:hAnsi="Times New Roman" w:cs="Times New Roman"/>
                <w:sz w:val="24"/>
                <w:szCs w:val="24"/>
                <w:lang w:val="uk-UA"/>
              </w:rPr>
            </w:pP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Коротун І.А.</w:t>
            </w:r>
          </w:p>
        </w:tc>
        <w:tc>
          <w:tcPr>
            <w:tcW w:w="2242" w:type="dxa"/>
          </w:tcPr>
          <w:p w:rsidR="00644CC3" w:rsidRPr="00644CC3" w:rsidRDefault="00644CC3" w:rsidP="00242830">
            <w:pPr>
              <w:rPr>
                <w:rFonts w:ascii="Times New Roman" w:hAnsi="Times New Roman" w:cs="Times New Roman"/>
                <w:sz w:val="24"/>
                <w:szCs w:val="24"/>
                <w:lang w:val="uk-UA"/>
              </w:rPr>
            </w:pP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Струць Марія</w:t>
            </w:r>
          </w:p>
        </w:tc>
        <w:tc>
          <w:tcPr>
            <w:tcW w:w="1505" w:type="dxa"/>
          </w:tcPr>
          <w:p w:rsidR="00644CC3" w:rsidRPr="00644CC3" w:rsidRDefault="00644CC3" w:rsidP="00242830">
            <w:pPr>
              <w:rPr>
                <w:rFonts w:ascii="Times New Roman" w:hAnsi="Times New Roman" w:cs="Times New Roman"/>
                <w:sz w:val="24"/>
                <w:szCs w:val="24"/>
                <w:lang w:val="uk-UA"/>
              </w:rPr>
            </w:pP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Лауреат</w:t>
            </w:r>
          </w:p>
        </w:tc>
      </w:tr>
      <w:tr w:rsidR="00644CC3" w:rsidRPr="00644CC3" w:rsidTr="00644CC3">
        <w:tc>
          <w:tcPr>
            <w:tcW w:w="526" w:type="dxa"/>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2.</w:t>
            </w:r>
          </w:p>
        </w:tc>
        <w:tc>
          <w:tcPr>
            <w:tcW w:w="2961" w:type="dxa"/>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 xml:space="preserve"> Міський етап обласного конкурсу пошукових робіт учнівської молоді «Природа рідного краю»</w:t>
            </w:r>
          </w:p>
        </w:tc>
        <w:tc>
          <w:tcPr>
            <w:tcW w:w="2039" w:type="dxa"/>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Кислиця Т.В.</w:t>
            </w:r>
          </w:p>
        </w:tc>
        <w:tc>
          <w:tcPr>
            <w:tcW w:w="2242" w:type="dxa"/>
          </w:tcPr>
          <w:p w:rsidR="00644CC3" w:rsidRPr="00644CC3" w:rsidRDefault="00644CC3" w:rsidP="00242830">
            <w:pPr>
              <w:rPr>
                <w:rFonts w:ascii="Times New Roman" w:hAnsi="Times New Roman" w:cs="Times New Roman"/>
                <w:sz w:val="24"/>
                <w:szCs w:val="24"/>
                <w:lang w:val="uk-UA"/>
              </w:rPr>
            </w:pPr>
            <w:proofErr w:type="spellStart"/>
            <w:r w:rsidRPr="00644CC3">
              <w:rPr>
                <w:rFonts w:ascii="Times New Roman" w:hAnsi="Times New Roman" w:cs="Times New Roman"/>
                <w:sz w:val="24"/>
                <w:szCs w:val="24"/>
                <w:lang w:val="uk-UA"/>
              </w:rPr>
              <w:t>Войник</w:t>
            </w:r>
            <w:proofErr w:type="spellEnd"/>
            <w:r w:rsidRPr="00644CC3">
              <w:rPr>
                <w:rFonts w:ascii="Times New Roman" w:hAnsi="Times New Roman" w:cs="Times New Roman"/>
                <w:sz w:val="24"/>
                <w:szCs w:val="24"/>
                <w:lang w:val="uk-UA"/>
              </w:rPr>
              <w:t xml:space="preserve"> Анастасія</w:t>
            </w:r>
          </w:p>
          <w:p w:rsidR="00644CC3" w:rsidRPr="00644CC3" w:rsidRDefault="00644CC3" w:rsidP="00242830">
            <w:pPr>
              <w:rPr>
                <w:rFonts w:ascii="Times New Roman" w:hAnsi="Times New Roman" w:cs="Times New Roman"/>
                <w:sz w:val="24"/>
                <w:szCs w:val="24"/>
                <w:lang w:val="uk-UA"/>
              </w:rPr>
            </w:pPr>
          </w:p>
          <w:p w:rsidR="00644CC3" w:rsidRPr="00644CC3" w:rsidRDefault="00644CC3" w:rsidP="00242830">
            <w:pPr>
              <w:rPr>
                <w:rFonts w:ascii="Times New Roman" w:hAnsi="Times New Roman" w:cs="Times New Roman"/>
                <w:sz w:val="24"/>
                <w:szCs w:val="24"/>
                <w:lang w:val="uk-UA"/>
              </w:rPr>
            </w:pPr>
            <w:proofErr w:type="spellStart"/>
            <w:r w:rsidRPr="00644CC3">
              <w:rPr>
                <w:rFonts w:ascii="Times New Roman" w:hAnsi="Times New Roman" w:cs="Times New Roman"/>
                <w:sz w:val="24"/>
                <w:szCs w:val="24"/>
                <w:lang w:val="uk-UA"/>
              </w:rPr>
              <w:t>Длугопольський</w:t>
            </w:r>
            <w:proofErr w:type="spellEnd"/>
            <w:r w:rsidRPr="00644CC3">
              <w:rPr>
                <w:rFonts w:ascii="Times New Roman" w:hAnsi="Times New Roman" w:cs="Times New Roman"/>
                <w:sz w:val="24"/>
                <w:szCs w:val="24"/>
                <w:lang w:val="uk-UA"/>
              </w:rPr>
              <w:t xml:space="preserve"> Данило</w:t>
            </w:r>
          </w:p>
        </w:tc>
        <w:tc>
          <w:tcPr>
            <w:tcW w:w="1505" w:type="dxa"/>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Лауреат</w:t>
            </w:r>
          </w:p>
          <w:p w:rsidR="00644CC3" w:rsidRPr="00644CC3" w:rsidRDefault="00644CC3" w:rsidP="00242830">
            <w:pPr>
              <w:rPr>
                <w:rFonts w:ascii="Times New Roman" w:hAnsi="Times New Roman" w:cs="Times New Roman"/>
                <w:sz w:val="24"/>
                <w:szCs w:val="24"/>
                <w:lang w:val="uk-UA"/>
              </w:rPr>
            </w:pP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Лауреат</w:t>
            </w:r>
          </w:p>
        </w:tc>
      </w:tr>
      <w:tr w:rsidR="00644CC3" w:rsidRPr="00644CC3" w:rsidTr="00644CC3">
        <w:tc>
          <w:tcPr>
            <w:tcW w:w="9273" w:type="dxa"/>
            <w:gridSpan w:val="5"/>
            <w:shd w:val="clear" w:color="auto" w:fill="EDEDED" w:themeFill="accent3" w:themeFillTint="33"/>
          </w:tcPr>
          <w:p w:rsidR="00644CC3" w:rsidRPr="00644CC3" w:rsidRDefault="00644CC3" w:rsidP="00242830">
            <w:pPr>
              <w:jc w:val="center"/>
              <w:rPr>
                <w:rFonts w:ascii="Times New Roman" w:hAnsi="Times New Roman" w:cs="Times New Roman"/>
                <w:sz w:val="24"/>
                <w:szCs w:val="24"/>
                <w:lang w:val="uk-UA"/>
              </w:rPr>
            </w:pPr>
            <w:r w:rsidRPr="00644CC3">
              <w:rPr>
                <w:rFonts w:ascii="Times New Roman" w:hAnsi="Times New Roman" w:cs="Times New Roman"/>
                <w:sz w:val="24"/>
                <w:szCs w:val="24"/>
                <w:lang w:val="uk-UA"/>
              </w:rPr>
              <w:t>Спортивний напрямок</w:t>
            </w:r>
            <w:r w:rsidR="00242830">
              <w:rPr>
                <w:rFonts w:ascii="Times New Roman" w:hAnsi="Times New Roman" w:cs="Times New Roman"/>
                <w:sz w:val="24"/>
                <w:szCs w:val="24"/>
                <w:lang w:val="uk-UA"/>
              </w:rPr>
              <w:t xml:space="preserve"> – 5 </w:t>
            </w:r>
            <w:proofErr w:type="spellStart"/>
            <w:r w:rsidR="00242830">
              <w:rPr>
                <w:rFonts w:ascii="Times New Roman" w:hAnsi="Times New Roman" w:cs="Times New Roman"/>
                <w:sz w:val="24"/>
                <w:szCs w:val="24"/>
                <w:lang w:val="uk-UA"/>
              </w:rPr>
              <w:t>перемог</w:t>
            </w:r>
            <w:proofErr w:type="spellEnd"/>
          </w:p>
        </w:tc>
      </w:tr>
      <w:tr w:rsidR="00644CC3" w:rsidRPr="00644CC3" w:rsidTr="00644CC3">
        <w:tc>
          <w:tcPr>
            <w:tcW w:w="526" w:type="dxa"/>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1.</w:t>
            </w:r>
          </w:p>
        </w:tc>
        <w:tc>
          <w:tcPr>
            <w:tcW w:w="2961" w:type="dxa"/>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Міська спартакіада школярів з настільного тенісу</w:t>
            </w:r>
          </w:p>
        </w:tc>
        <w:tc>
          <w:tcPr>
            <w:tcW w:w="2039" w:type="dxa"/>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Долга І.Я.</w:t>
            </w:r>
          </w:p>
        </w:tc>
        <w:tc>
          <w:tcPr>
            <w:tcW w:w="2242" w:type="dxa"/>
          </w:tcPr>
          <w:p w:rsidR="00644CC3" w:rsidRPr="00644CC3" w:rsidRDefault="00644CC3" w:rsidP="00242830">
            <w:pPr>
              <w:rPr>
                <w:rFonts w:ascii="Times New Roman" w:hAnsi="Times New Roman" w:cs="Times New Roman"/>
                <w:sz w:val="24"/>
                <w:szCs w:val="24"/>
                <w:lang w:val="uk-UA"/>
              </w:rPr>
            </w:pPr>
            <w:proofErr w:type="spellStart"/>
            <w:r w:rsidRPr="00644CC3">
              <w:rPr>
                <w:rFonts w:ascii="Times New Roman" w:hAnsi="Times New Roman" w:cs="Times New Roman"/>
                <w:sz w:val="24"/>
                <w:szCs w:val="24"/>
                <w:lang w:val="uk-UA"/>
              </w:rPr>
              <w:t>Баслик</w:t>
            </w:r>
            <w:proofErr w:type="spellEnd"/>
            <w:r w:rsidRPr="00644CC3">
              <w:rPr>
                <w:rFonts w:ascii="Times New Roman" w:hAnsi="Times New Roman" w:cs="Times New Roman"/>
                <w:sz w:val="24"/>
                <w:szCs w:val="24"/>
                <w:lang w:val="uk-UA"/>
              </w:rPr>
              <w:t xml:space="preserve"> Вікторія</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Муравйов Кирило</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Білоусов Владислав</w:t>
            </w:r>
          </w:p>
        </w:tc>
        <w:tc>
          <w:tcPr>
            <w:tcW w:w="1505" w:type="dxa"/>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ІІ місце</w:t>
            </w:r>
          </w:p>
        </w:tc>
      </w:tr>
      <w:tr w:rsidR="00644CC3" w:rsidRPr="00644CC3" w:rsidTr="00644CC3">
        <w:tc>
          <w:tcPr>
            <w:tcW w:w="526" w:type="dxa"/>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2.</w:t>
            </w:r>
          </w:p>
        </w:tc>
        <w:tc>
          <w:tcPr>
            <w:tcW w:w="2961" w:type="dxa"/>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 xml:space="preserve">Міський  етап  змагань </w:t>
            </w:r>
          </w:p>
          <w:p w:rsidR="00644CC3" w:rsidRPr="00644CC3" w:rsidRDefault="00644CC3" w:rsidP="00242830">
            <w:pPr>
              <w:rPr>
                <w:rFonts w:ascii="Times New Roman" w:hAnsi="Times New Roman" w:cs="Times New Roman"/>
                <w:sz w:val="24"/>
                <w:szCs w:val="24"/>
              </w:rPr>
            </w:pPr>
            <w:r w:rsidRPr="00644CC3">
              <w:rPr>
                <w:rFonts w:ascii="Times New Roman" w:hAnsi="Times New Roman" w:cs="Times New Roman"/>
                <w:sz w:val="24"/>
                <w:szCs w:val="24"/>
                <w:lang w:val="uk-UA"/>
              </w:rPr>
              <w:t xml:space="preserve">фізкультурно- патріотичного </w:t>
            </w:r>
            <w:r w:rsidRPr="00644CC3">
              <w:rPr>
                <w:rFonts w:ascii="Times New Roman" w:hAnsi="Times New Roman" w:cs="Times New Roman"/>
                <w:sz w:val="24"/>
                <w:szCs w:val="24"/>
              </w:rPr>
              <w:tab/>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фестивалю школярів  «Козацький гарт»</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(Зона Північ)</w:t>
            </w:r>
          </w:p>
        </w:tc>
        <w:tc>
          <w:tcPr>
            <w:tcW w:w="2039" w:type="dxa"/>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Долга І.Я.</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Кацило Г.В.</w:t>
            </w:r>
          </w:p>
        </w:tc>
        <w:tc>
          <w:tcPr>
            <w:tcW w:w="2242" w:type="dxa"/>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Команда</w:t>
            </w:r>
          </w:p>
        </w:tc>
        <w:tc>
          <w:tcPr>
            <w:tcW w:w="1505" w:type="dxa"/>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ІІІ місце</w:t>
            </w:r>
          </w:p>
        </w:tc>
      </w:tr>
      <w:tr w:rsidR="00644CC3" w:rsidRPr="00644CC3" w:rsidTr="00644CC3">
        <w:tc>
          <w:tcPr>
            <w:tcW w:w="526" w:type="dxa"/>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3.</w:t>
            </w:r>
          </w:p>
        </w:tc>
        <w:tc>
          <w:tcPr>
            <w:tcW w:w="2961" w:type="dxa"/>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 xml:space="preserve">Міський етап змагань </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Всеукраїнського спортивно-масового</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заходу серед дітей та юнацтва</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lastRenderedPageBreak/>
              <w:t>«Олімпійське лелеченя у 2016-2017н.р.»</w:t>
            </w:r>
          </w:p>
        </w:tc>
        <w:tc>
          <w:tcPr>
            <w:tcW w:w="2039" w:type="dxa"/>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lastRenderedPageBreak/>
              <w:t>Долга І.Я.</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Кацило Г.В.</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Радченко В.О.</w:t>
            </w:r>
          </w:p>
        </w:tc>
        <w:tc>
          <w:tcPr>
            <w:tcW w:w="2242" w:type="dxa"/>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Команда учнів</w:t>
            </w:r>
          </w:p>
        </w:tc>
        <w:tc>
          <w:tcPr>
            <w:tcW w:w="1505" w:type="dxa"/>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ІІІ місце</w:t>
            </w:r>
          </w:p>
          <w:p w:rsidR="00644CC3" w:rsidRPr="00644CC3" w:rsidRDefault="00644CC3" w:rsidP="00242830">
            <w:pPr>
              <w:rPr>
                <w:rFonts w:ascii="Times New Roman" w:hAnsi="Times New Roman" w:cs="Times New Roman"/>
                <w:sz w:val="24"/>
                <w:szCs w:val="24"/>
                <w:lang w:val="uk-UA"/>
              </w:rPr>
            </w:pPr>
          </w:p>
          <w:p w:rsidR="00644CC3" w:rsidRPr="00644CC3" w:rsidRDefault="00644CC3" w:rsidP="00242830">
            <w:pPr>
              <w:rPr>
                <w:rFonts w:ascii="Times New Roman" w:hAnsi="Times New Roman" w:cs="Times New Roman"/>
                <w:sz w:val="24"/>
                <w:szCs w:val="24"/>
                <w:lang w:val="uk-UA"/>
              </w:rPr>
            </w:pPr>
          </w:p>
          <w:p w:rsidR="00644CC3" w:rsidRPr="00644CC3" w:rsidRDefault="00644CC3" w:rsidP="00242830">
            <w:pPr>
              <w:rPr>
                <w:rFonts w:ascii="Times New Roman" w:hAnsi="Times New Roman" w:cs="Times New Roman"/>
                <w:sz w:val="24"/>
                <w:szCs w:val="24"/>
                <w:lang w:val="uk-UA"/>
              </w:rPr>
            </w:pPr>
          </w:p>
        </w:tc>
      </w:tr>
      <w:tr w:rsidR="00644CC3" w:rsidRPr="00644CC3" w:rsidTr="00644CC3">
        <w:tc>
          <w:tcPr>
            <w:tcW w:w="526" w:type="dxa"/>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lastRenderedPageBreak/>
              <w:t>4.</w:t>
            </w:r>
          </w:p>
        </w:tc>
        <w:tc>
          <w:tcPr>
            <w:tcW w:w="2961" w:type="dxa"/>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Міський фестиваль з фітнес-аеробіки</w:t>
            </w:r>
          </w:p>
        </w:tc>
        <w:tc>
          <w:tcPr>
            <w:tcW w:w="2039" w:type="dxa"/>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Долга І.Я.</w:t>
            </w:r>
          </w:p>
        </w:tc>
        <w:tc>
          <w:tcPr>
            <w:tcW w:w="2242" w:type="dxa"/>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Команда з фітнес – аеробіки</w:t>
            </w:r>
          </w:p>
        </w:tc>
        <w:tc>
          <w:tcPr>
            <w:tcW w:w="1505" w:type="dxa"/>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Номінація «Гармонія»</w:t>
            </w:r>
          </w:p>
        </w:tc>
      </w:tr>
      <w:tr w:rsidR="00644CC3" w:rsidRPr="00FD400D" w:rsidTr="00644CC3">
        <w:tc>
          <w:tcPr>
            <w:tcW w:w="526" w:type="dxa"/>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5.</w:t>
            </w:r>
          </w:p>
        </w:tc>
        <w:tc>
          <w:tcPr>
            <w:tcW w:w="2961" w:type="dxa"/>
          </w:tcPr>
          <w:p w:rsidR="00644CC3" w:rsidRPr="00644CC3" w:rsidRDefault="00644CC3" w:rsidP="00242830">
            <w:pPr>
              <w:rPr>
                <w:rFonts w:ascii="Times New Roman" w:hAnsi="Times New Roman" w:cs="Times New Roman"/>
                <w:sz w:val="24"/>
                <w:szCs w:val="24"/>
                <w:lang w:val="uk-UA"/>
              </w:rPr>
            </w:pPr>
            <w:proofErr w:type="spellStart"/>
            <w:r w:rsidRPr="00644CC3">
              <w:rPr>
                <w:rFonts w:ascii="Times New Roman" w:hAnsi="Times New Roman" w:cs="Times New Roman"/>
                <w:sz w:val="24"/>
                <w:szCs w:val="24"/>
                <w:lang w:val="uk-UA"/>
              </w:rPr>
              <w:t>Міськи</w:t>
            </w:r>
            <w:proofErr w:type="spellEnd"/>
            <w:r w:rsidRPr="00644CC3">
              <w:rPr>
                <w:rFonts w:ascii="Times New Roman" w:hAnsi="Times New Roman" w:cs="Times New Roman"/>
                <w:sz w:val="24"/>
                <w:szCs w:val="24"/>
                <w:lang w:val="uk-UA"/>
              </w:rPr>
              <w:t xml:space="preserve"> змагання з баскетболу</w:t>
            </w:r>
          </w:p>
        </w:tc>
        <w:tc>
          <w:tcPr>
            <w:tcW w:w="2039" w:type="dxa"/>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Кацило Г.В.</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Долга І.Я.</w:t>
            </w:r>
          </w:p>
        </w:tc>
        <w:tc>
          <w:tcPr>
            <w:tcW w:w="2242" w:type="dxa"/>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Команда юнаків</w:t>
            </w:r>
          </w:p>
        </w:tc>
        <w:tc>
          <w:tcPr>
            <w:tcW w:w="1505" w:type="dxa"/>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ІІ місце у освітній зоні «Північ»</w:t>
            </w:r>
          </w:p>
        </w:tc>
      </w:tr>
      <w:tr w:rsidR="00644CC3" w:rsidRPr="00644CC3" w:rsidTr="00644CC3">
        <w:tc>
          <w:tcPr>
            <w:tcW w:w="9273" w:type="dxa"/>
            <w:gridSpan w:val="5"/>
            <w:shd w:val="clear" w:color="auto" w:fill="EDEDED" w:themeFill="accent3" w:themeFillTint="33"/>
          </w:tcPr>
          <w:p w:rsidR="00644CC3" w:rsidRPr="00644CC3" w:rsidRDefault="00644CC3" w:rsidP="00242830">
            <w:pPr>
              <w:jc w:val="center"/>
              <w:rPr>
                <w:rFonts w:ascii="Times New Roman" w:hAnsi="Times New Roman" w:cs="Times New Roman"/>
                <w:sz w:val="24"/>
                <w:szCs w:val="24"/>
                <w:lang w:val="uk-UA"/>
              </w:rPr>
            </w:pPr>
            <w:r w:rsidRPr="00644CC3">
              <w:rPr>
                <w:rFonts w:ascii="Times New Roman" w:hAnsi="Times New Roman" w:cs="Times New Roman"/>
                <w:sz w:val="24"/>
                <w:szCs w:val="24"/>
                <w:lang w:val="uk-UA"/>
              </w:rPr>
              <w:t>Науково – технічний напрямок</w:t>
            </w:r>
            <w:r w:rsidR="00242830">
              <w:rPr>
                <w:rFonts w:ascii="Times New Roman" w:hAnsi="Times New Roman" w:cs="Times New Roman"/>
                <w:sz w:val="24"/>
                <w:szCs w:val="24"/>
                <w:lang w:val="uk-UA"/>
              </w:rPr>
              <w:t xml:space="preserve"> – 8 переможців</w:t>
            </w:r>
          </w:p>
        </w:tc>
      </w:tr>
      <w:tr w:rsidR="00644CC3" w:rsidRPr="00644CC3" w:rsidTr="00644CC3">
        <w:tc>
          <w:tcPr>
            <w:tcW w:w="526" w:type="dxa"/>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1.</w:t>
            </w:r>
          </w:p>
        </w:tc>
        <w:tc>
          <w:tcPr>
            <w:tcW w:w="2961" w:type="dxa"/>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 xml:space="preserve">Заочний міський  конкурс з </w:t>
            </w:r>
            <w:proofErr w:type="spellStart"/>
            <w:r w:rsidRPr="00644CC3">
              <w:rPr>
                <w:rFonts w:ascii="Times New Roman" w:hAnsi="Times New Roman" w:cs="Times New Roman"/>
                <w:sz w:val="24"/>
                <w:szCs w:val="24"/>
                <w:lang w:val="uk-UA"/>
              </w:rPr>
              <w:t>автомоделювання</w:t>
            </w:r>
            <w:proofErr w:type="spellEnd"/>
            <w:r w:rsidRPr="00644CC3">
              <w:rPr>
                <w:rFonts w:ascii="Times New Roman" w:hAnsi="Times New Roman" w:cs="Times New Roman"/>
                <w:sz w:val="24"/>
                <w:szCs w:val="24"/>
                <w:lang w:val="uk-UA"/>
              </w:rPr>
              <w:t xml:space="preserve"> </w:t>
            </w:r>
          </w:p>
        </w:tc>
        <w:tc>
          <w:tcPr>
            <w:tcW w:w="2039" w:type="dxa"/>
          </w:tcPr>
          <w:p w:rsidR="00644CC3" w:rsidRPr="00644CC3" w:rsidRDefault="00644CC3" w:rsidP="00242830">
            <w:pPr>
              <w:rPr>
                <w:rFonts w:ascii="Times New Roman" w:hAnsi="Times New Roman" w:cs="Times New Roman"/>
                <w:sz w:val="24"/>
                <w:szCs w:val="24"/>
                <w:lang w:val="uk-UA"/>
              </w:rPr>
            </w:pPr>
            <w:proofErr w:type="spellStart"/>
            <w:r w:rsidRPr="00644CC3">
              <w:rPr>
                <w:rFonts w:ascii="Times New Roman" w:hAnsi="Times New Roman" w:cs="Times New Roman"/>
                <w:sz w:val="24"/>
                <w:szCs w:val="24"/>
                <w:lang w:val="uk-UA"/>
              </w:rPr>
              <w:t>Аношина</w:t>
            </w:r>
            <w:proofErr w:type="spellEnd"/>
            <w:r w:rsidRPr="00644CC3">
              <w:rPr>
                <w:rFonts w:ascii="Times New Roman" w:hAnsi="Times New Roman" w:cs="Times New Roman"/>
                <w:sz w:val="24"/>
                <w:szCs w:val="24"/>
                <w:lang w:val="uk-UA"/>
              </w:rPr>
              <w:t xml:space="preserve"> Н.В.</w:t>
            </w:r>
          </w:p>
          <w:p w:rsidR="00644CC3" w:rsidRPr="00644CC3" w:rsidRDefault="00644CC3" w:rsidP="00242830">
            <w:pPr>
              <w:rPr>
                <w:rFonts w:ascii="Times New Roman" w:hAnsi="Times New Roman" w:cs="Times New Roman"/>
                <w:sz w:val="24"/>
                <w:szCs w:val="24"/>
                <w:lang w:val="uk-UA"/>
              </w:rPr>
            </w:pPr>
            <w:proofErr w:type="spellStart"/>
            <w:r w:rsidRPr="00644CC3">
              <w:rPr>
                <w:rFonts w:ascii="Times New Roman" w:hAnsi="Times New Roman" w:cs="Times New Roman"/>
                <w:sz w:val="24"/>
                <w:szCs w:val="24"/>
                <w:lang w:val="uk-UA"/>
              </w:rPr>
              <w:t>Сулейманова</w:t>
            </w:r>
            <w:proofErr w:type="spellEnd"/>
            <w:r w:rsidRPr="00644CC3">
              <w:rPr>
                <w:rFonts w:ascii="Times New Roman" w:hAnsi="Times New Roman" w:cs="Times New Roman"/>
                <w:sz w:val="24"/>
                <w:szCs w:val="24"/>
                <w:lang w:val="uk-UA"/>
              </w:rPr>
              <w:t xml:space="preserve"> Е.А.</w:t>
            </w:r>
          </w:p>
        </w:tc>
        <w:tc>
          <w:tcPr>
            <w:tcW w:w="2242" w:type="dxa"/>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Радченко Олег</w:t>
            </w:r>
          </w:p>
          <w:p w:rsidR="00644CC3" w:rsidRPr="00644CC3" w:rsidRDefault="00644CC3" w:rsidP="00242830">
            <w:pPr>
              <w:rPr>
                <w:rFonts w:ascii="Times New Roman" w:hAnsi="Times New Roman" w:cs="Times New Roman"/>
                <w:sz w:val="24"/>
                <w:szCs w:val="24"/>
                <w:lang w:val="uk-UA"/>
              </w:rPr>
            </w:pPr>
            <w:proofErr w:type="spellStart"/>
            <w:r w:rsidRPr="00644CC3">
              <w:rPr>
                <w:rFonts w:ascii="Times New Roman" w:hAnsi="Times New Roman" w:cs="Times New Roman"/>
                <w:sz w:val="24"/>
                <w:szCs w:val="24"/>
                <w:lang w:val="uk-UA"/>
              </w:rPr>
              <w:t>Іорданов</w:t>
            </w:r>
            <w:proofErr w:type="spellEnd"/>
            <w:r w:rsidRPr="00644CC3">
              <w:rPr>
                <w:rFonts w:ascii="Times New Roman" w:hAnsi="Times New Roman" w:cs="Times New Roman"/>
                <w:sz w:val="24"/>
                <w:szCs w:val="24"/>
                <w:lang w:val="uk-UA"/>
              </w:rPr>
              <w:t xml:space="preserve"> Марк</w:t>
            </w:r>
          </w:p>
          <w:p w:rsidR="00644CC3" w:rsidRPr="00644CC3" w:rsidRDefault="00644CC3" w:rsidP="00242830">
            <w:pPr>
              <w:rPr>
                <w:rFonts w:ascii="Times New Roman" w:hAnsi="Times New Roman" w:cs="Times New Roman"/>
                <w:sz w:val="24"/>
                <w:szCs w:val="24"/>
                <w:lang w:val="uk-UA"/>
              </w:rPr>
            </w:pPr>
          </w:p>
        </w:tc>
        <w:tc>
          <w:tcPr>
            <w:tcW w:w="1505" w:type="dxa"/>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ІІІ місце</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ІІІ місце</w:t>
            </w:r>
          </w:p>
        </w:tc>
      </w:tr>
      <w:tr w:rsidR="00644CC3" w:rsidRPr="00644CC3" w:rsidTr="00644CC3">
        <w:tc>
          <w:tcPr>
            <w:tcW w:w="526" w:type="dxa"/>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2.</w:t>
            </w:r>
          </w:p>
        </w:tc>
        <w:tc>
          <w:tcPr>
            <w:tcW w:w="2961" w:type="dxa"/>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Міський конкурс з початкового технічного моделювання</w:t>
            </w:r>
          </w:p>
          <w:p w:rsidR="00644CC3" w:rsidRPr="00644CC3" w:rsidRDefault="00644CC3" w:rsidP="00242830">
            <w:pPr>
              <w:rPr>
                <w:rFonts w:ascii="Times New Roman" w:hAnsi="Times New Roman" w:cs="Times New Roman"/>
                <w:sz w:val="24"/>
                <w:szCs w:val="24"/>
                <w:lang w:val="uk-UA"/>
              </w:rPr>
            </w:pPr>
          </w:p>
        </w:tc>
        <w:tc>
          <w:tcPr>
            <w:tcW w:w="2039" w:type="dxa"/>
          </w:tcPr>
          <w:p w:rsidR="00644CC3" w:rsidRPr="00644CC3" w:rsidRDefault="00644CC3" w:rsidP="00242830">
            <w:pPr>
              <w:rPr>
                <w:rFonts w:ascii="Times New Roman" w:hAnsi="Times New Roman" w:cs="Times New Roman"/>
                <w:sz w:val="24"/>
                <w:szCs w:val="24"/>
                <w:lang w:val="uk-UA"/>
              </w:rPr>
            </w:pPr>
            <w:proofErr w:type="spellStart"/>
            <w:r w:rsidRPr="00644CC3">
              <w:rPr>
                <w:rFonts w:ascii="Times New Roman" w:hAnsi="Times New Roman" w:cs="Times New Roman"/>
                <w:sz w:val="24"/>
                <w:szCs w:val="24"/>
                <w:lang w:val="uk-UA"/>
              </w:rPr>
              <w:t>Чувашова</w:t>
            </w:r>
            <w:proofErr w:type="spellEnd"/>
            <w:r w:rsidRPr="00644CC3">
              <w:rPr>
                <w:rFonts w:ascii="Times New Roman" w:hAnsi="Times New Roman" w:cs="Times New Roman"/>
                <w:sz w:val="24"/>
                <w:szCs w:val="24"/>
                <w:lang w:val="uk-UA"/>
              </w:rPr>
              <w:t xml:space="preserve"> Л.О.</w:t>
            </w:r>
          </w:p>
          <w:p w:rsidR="00644CC3" w:rsidRPr="00644CC3" w:rsidRDefault="00644CC3" w:rsidP="00242830">
            <w:pPr>
              <w:rPr>
                <w:rFonts w:ascii="Times New Roman" w:hAnsi="Times New Roman" w:cs="Times New Roman"/>
                <w:sz w:val="24"/>
                <w:szCs w:val="24"/>
                <w:lang w:val="uk-UA"/>
              </w:rPr>
            </w:pPr>
          </w:p>
        </w:tc>
        <w:tc>
          <w:tcPr>
            <w:tcW w:w="2242" w:type="dxa"/>
          </w:tcPr>
          <w:p w:rsidR="00644CC3" w:rsidRPr="00644CC3" w:rsidRDefault="00644CC3" w:rsidP="00242830">
            <w:pPr>
              <w:rPr>
                <w:rFonts w:ascii="Times New Roman" w:hAnsi="Times New Roman" w:cs="Times New Roman"/>
                <w:sz w:val="24"/>
                <w:szCs w:val="24"/>
                <w:lang w:val="uk-UA"/>
              </w:rPr>
            </w:pPr>
            <w:proofErr w:type="spellStart"/>
            <w:r w:rsidRPr="00644CC3">
              <w:rPr>
                <w:rFonts w:ascii="Times New Roman" w:hAnsi="Times New Roman" w:cs="Times New Roman"/>
                <w:sz w:val="24"/>
                <w:szCs w:val="24"/>
                <w:lang w:val="uk-UA"/>
              </w:rPr>
              <w:t>Покуса</w:t>
            </w:r>
            <w:proofErr w:type="spellEnd"/>
            <w:r w:rsidRPr="00644CC3">
              <w:rPr>
                <w:rFonts w:ascii="Times New Roman" w:hAnsi="Times New Roman" w:cs="Times New Roman"/>
                <w:sz w:val="24"/>
                <w:szCs w:val="24"/>
                <w:lang w:val="uk-UA"/>
              </w:rPr>
              <w:t xml:space="preserve"> Олексій</w:t>
            </w:r>
          </w:p>
        </w:tc>
        <w:tc>
          <w:tcPr>
            <w:tcW w:w="1505" w:type="dxa"/>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ІІІ місце</w:t>
            </w:r>
          </w:p>
        </w:tc>
      </w:tr>
      <w:tr w:rsidR="00644CC3" w:rsidRPr="00644CC3" w:rsidTr="00644CC3">
        <w:tc>
          <w:tcPr>
            <w:tcW w:w="526"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3.</w:t>
            </w:r>
          </w:p>
        </w:tc>
        <w:tc>
          <w:tcPr>
            <w:tcW w:w="2961"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Міський конкурс стіннівок «Техніка в житті людини»</w:t>
            </w:r>
          </w:p>
        </w:tc>
        <w:tc>
          <w:tcPr>
            <w:tcW w:w="2039"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proofErr w:type="spellStart"/>
            <w:r w:rsidRPr="00644CC3">
              <w:rPr>
                <w:rFonts w:ascii="Times New Roman" w:hAnsi="Times New Roman" w:cs="Times New Roman"/>
                <w:sz w:val="24"/>
                <w:szCs w:val="24"/>
                <w:lang w:val="uk-UA"/>
              </w:rPr>
              <w:t>Сулейманова</w:t>
            </w:r>
            <w:proofErr w:type="spellEnd"/>
            <w:r w:rsidRPr="00644CC3">
              <w:rPr>
                <w:rFonts w:ascii="Times New Roman" w:hAnsi="Times New Roman" w:cs="Times New Roman"/>
                <w:sz w:val="24"/>
                <w:szCs w:val="24"/>
                <w:lang w:val="uk-UA"/>
              </w:rPr>
              <w:t xml:space="preserve"> Е.А.</w:t>
            </w:r>
          </w:p>
        </w:tc>
        <w:tc>
          <w:tcPr>
            <w:tcW w:w="2242"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Тарасенко Максим</w:t>
            </w:r>
          </w:p>
        </w:tc>
        <w:tc>
          <w:tcPr>
            <w:tcW w:w="1505"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Особиста нагорода</w:t>
            </w:r>
          </w:p>
        </w:tc>
      </w:tr>
      <w:tr w:rsidR="00644CC3" w:rsidRPr="00644CC3" w:rsidTr="00644CC3">
        <w:tc>
          <w:tcPr>
            <w:tcW w:w="526" w:type="dxa"/>
            <w:tcBorders>
              <w:bottom w:val="single" w:sz="4" w:space="0" w:color="auto"/>
            </w:tcBorders>
            <w:shd w:val="clear" w:color="auto" w:fill="FFFFFF" w:themeFill="background1"/>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4.</w:t>
            </w:r>
          </w:p>
        </w:tc>
        <w:tc>
          <w:tcPr>
            <w:tcW w:w="2961" w:type="dxa"/>
            <w:tcBorders>
              <w:bottom w:val="single" w:sz="4" w:space="0" w:color="auto"/>
            </w:tcBorders>
            <w:shd w:val="clear" w:color="auto" w:fill="FFFFFF" w:themeFill="background1"/>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Міський конкурс з судномоделювання</w:t>
            </w:r>
          </w:p>
        </w:tc>
        <w:tc>
          <w:tcPr>
            <w:tcW w:w="2039" w:type="dxa"/>
            <w:tcBorders>
              <w:bottom w:val="single" w:sz="4" w:space="0" w:color="auto"/>
            </w:tcBorders>
            <w:shd w:val="clear" w:color="auto" w:fill="FFFFFF" w:themeFill="background1"/>
          </w:tcPr>
          <w:p w:rsidR="00644CC3" w:rsidRPr="00644CC3" w:rsidRDefault="00644CC3" w:rsidP="00242830">
            <w:pPr>
              <w:rPr>
                <w:rFonts w:ascii="Times New Roman" w:hAnsi="Times New Roman" w:cs="Times New Roman"/>
                <w:sz w:val="24"/>
                <w:szCs w:val="24"/>
                <w:lang w:val="uk-UA"/>
              </w:rPr>
            </w:pPr>
            <w:proofErr w:type="spellStart"/>
            <w:r w:rsidRPr="00644CC3">
              <w:rPr>
                <w:rFonts w:ascii="Times New Roman" w:hAnsi="Times New Roman" w:cs="Times New Roman"/>
                <w:sz w:val="24"/>
                <w:szCs w:val="24"/>
                <w:lang w:val="uk-UA"/>
              </w:rPr>
              <w:t>Романюта</w:t>
            </w:r>
            <w:proofErr w:type="spellEnd"/>
            <w:r w:rsidRPr="00644CC3">
              <w:rPr>
                <w:rFonts w:ascii="Times New Roman" w:hAnsi="Times New Roman" w:cs="Times New Roman"/>
                <w:sz w:val="24"/>
                <w:szCs w:val="24"/>
                <w:lang w:val="uk-UA"/>
              </w:rPr>
              <w:t xml:space="preserve"> Т.В.</w:t>
            </w:r>
          </w:p>
          <w:p w:rsidR="00644CC3" w:rsidRPr="00644CC3" w:rsidRDefault="00644CC3" w:rsidP="00242830">
            <w:pPr>
              <w:rPr>
                <w:rFonts w:ascii="Times New Roman" w:hAnsi="Times New Roman" w:cs="Times New Roman"/>
                <w:sz w:val="24"/>
                <w:szCs w:val="24"/>
                <w:lang w:val="uk-UA"/>
              </w:rPr>
            </w:pPr>
          </w:p>
          <w:p w:rsidR="00644CC3" w:rsidRPr="00644CC3" w:rsidRDefault="00644CC3" w:rsidP="00242830">
            <w:pPr>
              <w:rPr>
                <w:rFonts w:ascii="Times New Roman" w:hAnsi="Times New Roman" w:cs="Times New Roman"/>
                <w:sz w:val="24"/>
                <w:szCs w:val="24"/>
                <w:lang w:val="uk-UA"/>
              </w:rPr>
            </w:pPr>
            <w:proofErr w:type="spellStart"/>
            <w:r w:rsidRPr="00644CC3">
              <w:rPr>
                <w:rFonts w:ascii="Times New Roman" w:hAnsi="Times New Roman" w:cs="Times New Roman"/>
                <w:sz w:val="24"/>
                <w:szCs w:val="24"/>
                <w:lang w:val="uk-UA"/>
              </w:rPr>
              <w:t>Сулейманова</w:t>
            </w:r>
            <w:proofErr w:type="spellEnd"/>
            <w:r w:rsidRPr="00644CC3">
              <w:rPr>
                <w:rFonts w:ascii="Times New Roman" w:hAnsi="Times New Roman" w:cs="Times New Roman"/>
                <w:sz w:val="24"/>
                <w:szCs w:val="24"/>
                <w:lang w:val="uk-UA"/>
              </w:rPr>
              <w:t xml:space="preserve"> Е.А.</w:t>
            </w:r>
          </w:p>
        </w:tc>
        <w:tc>
          <w:tcPr>
            <w:tcW w:w="2242" w:type="dxa"/>
            <w:tcBorders>
              <w:bottom w:val="single" w:sz="4" w:space="0" w:color="auto"/>
            </w:tcBorders>
            <w:shd w:val="clear" w:color="auto" w:fill="FFFFFF" w:themeFill="background1"/>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Скрипник Дмитро</w:t>
            </w:r>
          </w:p>
          <w:p w:rsidR="00644CC3" w:rsidRPr="00644CC3" w:rsidRDefault="00644CC3" w:rsidP="00242830">
            <w:pPr>
              <w:rPr>
                <w:rFonts w:ascii="Times New Roman" w:hAnsi="Times New Roman" w:cs="Times New Roman"/>
                <w:sz w:val="24"/>
                <w:szCs w:val="24"/>
                <w:lang w:val="uk-UA"/>
              </w:rPr>
            </w:pP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Тарасенко Максим</w:t>
            </w:r>
          </w:p>
        </w:tc>
        <w:tc>
          <w:tcPr>
            <w:tcW w:w="1505" w:type="dxa"/>
            <w:tcBorders>
              <w:bottom w:val="single" w:sz="4" w:space="0" w:color="auto"/>
            </w:tcBorders>
            <w:shd w:val="clear" w:color="auto" w:fill="FFFFFF" w:themeFill="background1"/>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Особиста нагорода</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Особиста нагорода</w:t>
            </w:r>
          </w:p>
        </w:tc>
      </w:tr>
      <w:tr w:rsidR="00644CC3" w:rsidRPr="00644CC3" w:rsidTr="00644CC3">
        <w:tc>
          <w:tcPr>
            <w:tcW w:w="526" w:type="dxa"/>
            <w:tcBorders>
              <w:bottom w:val="single" w:sz="4" w:space="0" w:color="auto"/>
            </w:tcBorders>
            <w:shd w:val="clear" w:color="auto" w:fill="FFFFFF" w:themeFill="background1"/>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5.</w:t>
            </w:r>
          </w:p>
        </w:tc>
        <w:tc>
          <w:tcPr>
            <w:tcW w:w="2961" w:type="dxa"/>
            <w:tcBorders>
              <w:bottom w:val="single" w:sz="4" w:space="0" w:color="auto"/>
            </w:tcBorders>
            <w:shd w:val="clear" w:color="auto" w:fill="FFFFFF" w:themeFill="background1"/>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Міський етап обласного конкурсу – виставки з  НТТУМ «Наш пошук і творчість – тобі, Україна»</w:t>
            </w:r>
          </w:p>
        </w:tc>
        <w:tc>
          <w:tcPr>
            <w:tcW w:w="2039" w:type="dxa"/>
            <w:tcBorders>
              <w:bottom w:val="single" w:sz="4" w:space="0" w:color="auto"/>
            </w:tcBorders>
            <w:shd w:val="clear" w:color="auto" w:fill="FFFFFF" w:themeFill="background1"/>
          </w:tcPr>
          <w:p w:rsidR="00644CC3" w:rsidRPr="00644CC3" w:rsidRDefault="00644CC3" w:rsidP="00242830">
            <w:pPr>
              <w:rPr>
                <w:rFonts w:ascii="Times New Roman" w:hAnsi="Times New Roman" w:cs="Times New Roman"/>
                <w:sz w:val="24"/>
                <w:szCs w:val="24"/>
                <w:lang w:val="uk-UA"/>
              </w:rPr>
            </w:pPr>
            <w:proofErr w:type="spellStart"/>
            <w:r w:rsidRPr="00644CC3">
              <w:rPr>
                <w:rFonts w:ascii="Times New Roman" w:hAnsi="Times New Roman" w:cs="Times New Roman"/>
                <w:sz w:val="24"/>
                <w:szCs w:val="24"/>
                <w:lang w:val="uk-UA"/>
              </w:rPr>
              <w:t>Романюта</w:t>
            </w:r>
            <w:proofErr w:type="spellEnd"/>
            <w:r w:rsidRPr="00644CC3">
              <w:rPr>
                <w:rFonts w:ascii="Times New Roman" w:hAnsi="Times New Roman" w:cs="Times New Roman"/>
                <w:sz w:val="24"/>
                <w:szCs w:val="24"/>
                <w:lang w:val="uk-UA"/>
              </w:rPr>
              <w:t xml:space="preserve"> Т.В.</w:t>
            </w:r>
          </w:p>
        </w:tc>
        <w:tc>
          <w:tcPr>
            <w:tcW w:w="2242" w:type="dxa"/>
            <w:tcBorders>
              <w:bottom w:val="single" w:sz="4" w:space="0" w:color="auto"/>
            </w:tcBorders>
            <w:shd w:val="clear" w:color="auto" w:fill="FFFFFF" w:themeFill="background1"/>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Ігнатов Микита</w:t>
            </w:r>
          </w:p>
        </w:tc>
        <w:tc>
          <w:tcPr>
            <w:tcW w:w="1505" w:type="dxa"/>
            <w:tcBorders>
              <w:bottom w:val="single" w:sz="4" w:space="0" w:color="auto"/>
            </w:tcBorders>
            <w:shd w:val="clear" w:color="auto" w:fill="FFFFFF" w:themeFill="background1"/>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Лауреат</w:t>
            </w:r>
          </w:p>
        </w:tc>
      </w:tr>
      <w:tr w:rsidR="00644CC3" w:rsidRPr="00644CC3" w:rsidTr="00644CC3">
        <w:tc>
          <w:tcPr>
            <w:tcW w:w="526" w:type="dxa"/>
            <w:tcBorders>
              <w:bottom w:val="single" w:sz="4" w:space="0" w:color="auto"/>
            </w:tcBorders>
            <w:shd w:val="clear" w:color="auto" w:fill="FBE4D5" w:themeFill="accent2" w:themeFillTint="33"/>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6.</w:t>
            </w:r>
          </w:p>
        </w:tc>
        <w:tc>
          <w:tcPr>
            <w:tcW w:w="2961" w:type="dxa"/>
            <w:tcBorders>
              <w:bottom w:val="single" w:sz="4" w:space="0" w:color="auto"/>
            </w:tcBorders>
            <w:shd w:val="clear" w:color="auto" w:fill="FBE4D5" w:themeFill="accent2" w:themeFillTint="33"/>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Обласний етап  конкурсу – виставки з НТТУМ «Наш пошук і творчість – тобі, Україна»</w:t>
            </w:r>
          </w:p>
        </w:tc>
        <w:tc>
          <w:tcPr>
            <w:tcW w:w="2039" w:type="dxa"/>
            <w:tcBorders>
              <w:bottom w:val="single" w:sz="4" w:space="0" w:color="auto"/>
            </w:tcBorders>
            <w:shd w:val="clear" w:color="auto" w:fill="FBE4D5" w:themeFill="accent2" w:themeFillTint="33"/>
          </w:tcPr>
          <w:p w:rsidR="00644CC3" w:rsidRPr="00644CC3" w:rsidRDefault="00644CC3" w:rsidP="00242830">
            <w:pPr>
              <w:rPr>
                <w:rFonts w:ascii="Times New Roman" w:hAnsi="Times New Roman" w:cs="Times New Roman"/>
                <w:sz w:val="24"/>
                <w:szCs w:val="24"/>
                <w:lang w:val="uk-UA"/>
              </w:rPr>
            </w:pPr>
            <w:proofErr w:type="spellStart"/>
            <w:r w:rsidRPr="00644CC3">
              <w:rPr>
                <w:rFonts w:ascii="Times New Roman" w:hAnsi="Times New Roman" w:cs="Times New Roman"/>
                <w:sz w:val="24"/>
                <w:szCs w:val="24"/>
                <w:lang w:val="uk-UA"/>
              </w:rPr>
              <w:t>Романюта</w:t>
            </w:r>
            <w:proofErr w:type="spellEnd"/>
            <w:r w:rsidRPr="00644CC3">
              <w:rPr>
                <w:rFonts w:ascii="Times New Roman" w:hAnsi="Times New Roman" w:cs="Times New Roman"/>
                <w:sz w:val="24"/>
                <w:szCs w:val="24"/>
                <w:lang w:val="uk-UA"/>
              </w:rPr>
              <w:t xml:space="preserve"> Т.В.</w:t>
            </w:r>
          </w:p>
        </w:tc>
        <w:tc>
          <w:tcPr>
            <w:tcW w:w="2242" w:type="dxa"/>
            <w:tcBorders>
              <w:bottom w:val="single" w:sz="4" w:space="0" w:color="auto"/>
            </w:tcBorders>
            <w:shd w:val="clear" w:color="auto" w:fill="FBE4D5" w:themeFill="accent2" w:themeFillTint="33"/>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Ігнатов Микита</w:t>
            </w:r>
          </w:p>
        </w:tc>
        <w:tc>
          <w:tcPr>
            <w:tcW w:w="1505" w:type="dxa"/>
            <w:tcBorders>
              <w:bottom w:val="single" w:sz="4" w:space="0" w:color="auto"/>
            </w:tcBorders>
            <w:shd w:val="clear" w:color="auto" w:fill="FBE4D5" w:themeFill="accent2" w:themeFillTint="33"/>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Диплом І ступеню</w:t>
            </w:r>
          </w:p>
        </w:tc>
      </w:tr>
      <w:tr w:rsidR="00644CC3" w:rsidRPr="00644CC3" w:rsidTr="00644CC3">
        <w:tc>
          <w:tcPr>
            <w:tcW w:w="9273" w:type="dxa"/>
            <w:gridSpan w:val="5"/>
            <w:shd w:val="clear" w:color="auto" w:fill="EDEDED" w:themeFill="accent3" w:themeFillTint="33"/>
          </w:tcPr>
          <w:p w:rsidR="00644CC3" w:rsidRPr="00644CC3" w:rsidRDefault="00644CC3" w:rsidP="00242830">
            <w:pPr>
              <w:jc w:val="center"/>
              <w:rPr>
                <w:rFonts w:ascii="Times New Roman" w:hAnsi="Times New Roman" w:cs="Times New Roman"/>
                <w:sz w:val="24"/>
                <w:szCs w:val="24"/>
                <w:lang w:val="uk-UA"/>
              </w:rPr>
            </w:pPr>
            <w:r w:rsidRPr="00644CC3">
              <w:rPr>
                <w:rFonts w:ascii="Times New Roman" w:hAnsi="Times New Roman" w:cs="Times New Roman"/>
                <w:sz w:val="24"/>
                <w:szCs w:val="24"/>
                <w:lang w:val="uk-UA"/>
              </w:rPr>
              <w:t>Національно- патріотичний напрямок</w:t>
            </w:r>
            <w:r w:rsidR="00242830">
              <w:rPr>
                <w:rFonts w:ascii="Times New Roman" w:hAnsi="Times New Roman" w:cs="Times New Roman"/>
                <w:sz w:val="24"/>
                <w:szCs w:val="24"/>
                <w:lang w:val="uk-UA"/>
              </w:rPr>
              <w:t xml:space="preserve"> – 3 переможця</w:t>
            </w:r>
          </w:p>
        </w:tc>
      </w:tr>
      <w:tr w:rsidR="00644CC3" w:rsidRPr="00644CC3" w:rsidTr="00644CC3">
        <w:tc>
          <w:tcPr>
            <w:tcW w:w="526" w:type="dxa"/>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1.</w:t>
            </w:r>
          </w:p>
        </w:tc>
        <w:tc>
          <w:tcPr>
            <w:tcW w:w="2961" w:type="dxa"/>
          </w:tcPr>
          <w:p w:rsidR="00644CC3" w:rsidRPr="00644CC3" w:rsidRDefault="00644CC3" w:rsidP="00242830">
            <w:pPr>
              <w:rPr>
                <w:rFonts w:ascii="Times New Roman" w:hAnsi="Times New Roman" w:cs="Times New Roman"/>
                <w:sz w:val="24"/>
                <w:szCs w:val="24"/>
              </w:rPr>
            </w:pPr>
            <w:r w:rsidRPr="00644CC3">
              <w:rPr>
                <w:rFonts w:ascii="Times New Roman" w:hAnsi="Times New Roman" w:cs="Times New Roman"/>
                <w:sz w:val="24"/>
                <w:szCs w:val="24"/>
                <w:lang w:val="uk-UA"/>
              </w:rPr>
              <w:t xml:space="preserve">Міський етап </w:t>
            </w:r>
            <w:proofErr w:type="spellStart"/>
            <w:r w:rsidRPr="00644CC3">
              <w:rPr>
                <w:rFonts w:ascii="Times New Roman" w:hAnsi="Times New Roman" w:cs="Times New Roman"/>
                <w:sz w:val="24"/>
                <w:szCs w:val="24"/>
              </w:rPr>
              <w:t>обласного</w:t>
            </w:r>
            <w:proofErr w:type="spellEnd"/>
            <w:r w:rsidRPr="00644CC3">
              <w:rPr>
                <w:rFonts w:ascii="Times New Roman" w:hAnsi="Times New Roman" w:cs="Times New Roman"/>
                <w:sz w:val="24"/>
                <w:szCs w:val="24"/>
              </w:rPr>
              <w:t xml:space="preserve"> </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rPr>
              <w:t>заочного конкурсу</w:t>
            </w:r>
            <w:r w:rsidRPr="00644CC3">
              <w:rPr>
                <w:rFonts w:ascii="Times New Roman" w:hAnsi="Times New Roman" w:cs="Times New Roman"/>
                <w:sz w:val="24"/>
                <w:szCs w:val="24"/>
                <w:lang w:val="uk-UA"/>
              </w:rPr>
              <w:t xml:space="preserve"> </w:t>
            </w:r>
            <w:proofErr w:type="spellStart"/>
            <w:r w:rsidRPr="00644CC3">
              <w:rPr>
                <w:rFonts w:ascii="Times New Roman" w:hAnsi="Times New Roman" w:cs="Times New Roman"/>
                <w:sz w:val="24"/>
                <w:szCs w:val="24"/>
              </w:rPr>
              <w:t>пошукових</w:t>
            </w:r>
            <w:proofErr w:type="spellEnd"/>
            <w:r w:rsidRPr="00644CC3">
              <w:rPr>
                <w:rFonts w:ascii="Times New Roman" w:hAnsi="Times New Roman" w:cs="Times New Roman"/>
                <w:sz w:val="24"/>
                <w:szCs w:val="24"/>
              </w:rPr>
              <w:t xml:space="preserve"> </w:t>
            </w:r>
            <w:proofErr w:type="spellStart"/>
            <w:r w:rsidRPr="00644CC3">
              <w:rPr>
                <w:rFonts w:ascii="Times New Roman" w:hAnsi="Times New Roman" w:cs="Times New Roman"/>
                <w:sz w:val="24"/>
                <w:szCs w:val="24"/>
              </w:rPr>
              <w:t>робіт</w:t>
            </w:r>
            <w:proofErr w:type="spellEnd"/>
            <w:r w:rsidRPr="00644CC3">
              <w:rPr>
                <w:rFonts w:ascii="Times New Roman" w:hAnsi="Times New Roman" w:cs="Times New Roman"/>
                <w:sz w:val="24"/>
                <w:szCs w:val="24"/>
                <w:lang w:val="uk-UA"/>
              </w:rPr>
              <w:t xml:space="preserve"> </w:t>
            </w:r>
          </w:p>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«Твої герої, Запорізький край»</w:t>
            </w:r>
          </w:p>
        </w:tc>
        <w:tc>
          <w:tcPr>
            <w:tcW w:w="2039" w:type="dxa"/>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Струць О.В.</w:t>
            </w:r>
          </w:p>
        </w:tc>
        <w:tc>
          <w:tcPr>
            <w:tcW w:w="2242" w:type="dxa"/>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Струць Марія</w:t>
            </w:r>
          </w:p>
        </w:tc>
        <w:tc>
          <w:tcPr>
            <w:tcW w:w="1505" w:type="dxa"/>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Лауреат</w:t>
            </w:r>
          </w:p>
          <w:p w:rsidR="00644CC3" w:rsidRPr="00644CC3" w:rsidRDefault="00644CC3" w:rsidP="00242830">
            <w:pPr>
              <w:rPr>
                <w:rFonts w:ascii="Times New Roman" w:hAnsi="Times New Roman" w:cs="Times New Roman"/>
                <w:sz w:val="24"/>
                <w:szCs w:val="24"/>
                <w:lang w:val="uk-UA"/>
              </w:rPr>
            </w:pPr>
          </w:p>
          <w:p w:rsidR="00644CC3" w:rsidRPr="00644CC3" w:rsidRDefault="00644CC3" w:rsidP="00242830">
            <w:pPr>
              <w:rPr>
                <w:rFonts w:ascii="Times New Roman" w:hAnsi="Times New Roman" w:cs="Times New Roman"/>
                <w:sz w:val="24"/>
                <w:szCs w:val="24"/>
                <w:lang w:val="uk-UA"/>
              </w:rPr>
            </w:pPr>
          </w:p>
        </w:tc>
      </w:tr>
      <w:tr w:rsidR="00644CC3" w:rsidRPr="00644CC3" w:rsidTr="00644CC3">
        <w:tc>
          <w:tcPr>
            <w:tcW w:w="526"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2.</w:t>
            </w:r>
          </w:p>
        </w:tc>
        <w:tc>
          <w:tcPr>
            <w:tcW w:w="2961"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Міський етап обласного конкурсу пошукових робіт «Сила, Мужність, Честь»</w:t>
            </w:r>
          </w:p>
        </w:tc>
        <w:tc>
          <w:tcPr>
            <w:tcW w:w="2039"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Петренко Н.В.</w:t>
            </w:r>
          </w:p>
        </w:tc>
        <w:tc>
          <w:tcPr>
            <w:tcW w:w="2242"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proofErr w:type="spellStart"/>
            <w:r w:rsidRPr="00644CC3">
              <w:rPr>
                <w:rFonts w:ascii="Times New Roman" w:hAnsi="Times New Roman" w:cs="Times New Roman"/>
                <w:sz w:val="24"/>
                <w:szCs w:val="24"/>
                <w:lang w:val="uk-UA"/>
              </w:rPr>
              <w:t>Міщерякова</w:t>
            </w:r>
            <w:proofErr w:type="spellEnd"/>
            <w:r w:rsidRPr="00644CC3">
              <w:rPr>
                <w:rFonts w:ascii="Times New Roman" w:hAnsi="Times New Roman" w:cs="Times New Roman"/>
                <w:sz w:val="24"/>
                <w:szCs w:val="24"/>
                <w:lang w:val="uk-UA"/>
              </w:rPr>
              <w:t xml:space="preserve"> Дар’я </w:t>
            </w:r>
          </w:p>
        </w:tc>
        <w:tc>
          <w:tcPr>
            <w:tcW w:w="1505" w:type="dxa"/>
            <w:tcBorders>
              <w:bottom w:val="single" w:sz="4" w:space="0" w:color="auto"/>
            </w:tcBorders>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Переможець</w:t>
            </w:r>
          </w:p>
        </w:tc>
      </w:tr>
      <w:tr w:rsidR="00644CC3" w:rsidRPr="00644CC3" w:rsidTr="00644CC3">
        <w:tc>
          <w:tcPr>
            <w:tcW w:w="526" w:type="dxa"/>
            <w:tcBorders>
              <w:bottom w:val="single" w:sz="4" w:space="0" w:color="auto"/>
            </w:tcBorders>
            <w:shd w:val="clear" w:color="auto" w:fill="FBE4D5" w:themeFill="accent2" w:themeFillTint="33"/>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3.</w:t>
            </w:r>
          </w:p>
        </w:tc>
        <w:tc>
          <w:tcPr>
            <w:tcW w:w="2961" w:type="dxa"/>
            <w:tcBorders>
              <w:bottom w:val="single" w:sz="4" w:space="0" w:color="auto"/>
            </w:tcBorders>
            <w:shd w:val="clear" w:color="auto" w:fill="FBE4D5" w:themeFill="accent2" w:themeFillTint="33"/>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Обласний етап конкурсу пошукових робіт «Сила, Мужність, Честь»</w:t>
            </w:r>
          </w:p>
        </w:tc>
        <w:tc>
          <w:tcPr>
            <w:tcW w:w="2039" w:type="dxa"/>
            <w:tcBorders>
              <w:bottom w:val="single" w:sz="4" w:space="0" w:color="auto"/>
            </w:tcBorders>
            <w:shd w:val="clear" w:color="auto" w:fill="FBE4D5" w:themeFill="accent2" w:themeFillTint="33"/>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Петренко Н.В.</w:t>
            </w:r>
          </w:p>
        </w:tc>
        <w:tc>
          <w:tcPr>
            <w:tcW w:w="2242" w:type="dxa"/>
            <w:tcBorders>
              <w:bottom w:val="single" w:sz="4" w:space="0" w:color="auto"/>
            </w:tcBorders>
            <w:shd w:val="clear" w:color="auto" w:fill="FBE4D5" w:themeFill="accent2" w:themeFillTint="33"/>
          </w:tcPr>
          <w:p w:rsidR="00644CC3" w:rsidRPr="00644CC3" w:rsidRDefault="00644CC3" w:rsidP="00242830">
            <w:pPr>
              <w:rPr>
                <w:rFonts w:ascii="Times New Roman" w:hAnsi="Times New Roman" w:cs="Times New Roman"/>
                <w:sz w:val="24"/>
                <w:szCs w:val="24"/>
                <w:lang w:val="uk-UA"/>
              </w:rPr>
            </w:pPr>
            <w:proofErr w:type="spellStart"/>
            <w:r w:rsidRPr="00644CC3">
              <w:rPr>
                <w:rFonts w:ascii="Times New Roman" w:hAnsi="Times New Roman" w:cs="Times New Roman"/>
                <w:sz w:val="24"/>
                <w:szCs w:val="24"/>
                <w:lang w:val="uk-UA"/>
              </w:rPr>
              <w:t>Міщерякова</w:t>
            </w:r>
            <w:proofErr w:type="spellEnd"/>
            <w:r w:rsidRPr="00644CC3">
              <w:rPr>
                <w:rFonts w:ascii="Times New Roman" w:hAnsi="Times New Roman" w:cs="Times New Roman"/>
                <w:sz w:val="24"/>
                <w:szCs w:val="24"/>
                <w:lang w:val="uk-UA"/>
              </w:rPr>
              <w:t xml:space="preserve"> Дар’я</w:t>
            </w:r>
          </w:p>
        </w:tc>
        <w:tc>
          <w:tcPr>
            <w:tcW w:w="1505" w:type="dxa"/>
            <w:tcBorders>
              <w:bottom w:val="single" w:sz="4" w:space="0" w:color="auto"/>
            </w:tcBorders>
            <w:shd w:val="clear" w:color="auto" w:fill="FBE4D5" w:themeFill="accent2" w:themeFillTint="33"/>
          </w:tcPr>
          <w:p w:rsidR="00644CC3" w:rsidRPr="00644CC3" w:rsidRDefault="00644CC3" w:rsidP="00242830">
            <w:pPr>
              <w:rPr>
                <w:rFonts w:ascii="Times New Roman" w:hAnsi="Times New Roman" w:cs="Times New Roman"/>
                <w:sz w:val="24"/>
                <w:szCs w:val="24"/>
                <w:lang w:val="uk-UA"/>
              </w:rPr>
            </w:pPr>
            <w:r w:rsidRPr="00644CC3">
              <w:rPr>
                <w:rFonts w:ascii="Times New Roman" w:hAnsi="Times New Roman" w:cs="Times New Roman"/>
                <w:sz w:val="24"/>
                <w:szCs w:val="24"/>
                <w:lang w:val="uk-UA"/>
              </w:rPr>
              <w:t>І місце</w:t>
            </w:r>
          </w:p>
        </w:tc>
      </w:tr>
    </w:tbl>
    <w:p w:rsidR="00242830" w:rsidRPr="00242830" w:rsidRDefault="00242830" w:rsidP="00242830">
      <w:pPr>
        <w:spacing w:after="0" w:line="240" w:lineRule="auto"/>
        <w:ind w:left="284"/>
        <w:jc w:val="center"/>
        <w:rPr>
          <w:rFonts w:ascii="Times New Roman" w:eastAsia="Times New Roman" w:hAnsi="Times New Roman" w:cs="Times New Roman"/>
          <w:b/>
          <w:sz w:val="24"/>
          <w:szCs w:val="24"/>
          <w:lang w:val="uk-UA" w:eastAsia="ru-RU"/>
        </w:rPr>
      </w:pPr>
      <w:r w:rsidRPr="00242830">
        <w:rPr>
          <w:rFonts w:ascii="Times New Roman" w:eastAsia="Times New Roman" w:hAnsi="Times New Roman" w:cs="Times New Roman"/>
          <w:b/>
          <w:sz w:val="24"/>
          <w:szCs w:val="24"/>
          <w:lang w:val="uk-UA" w:eastAsia="ru-RU"/>
        </w:rPr>
        <w:t>Моніторинг результативності</w:t>
      </w:r>
    </w:p>
    <w:p w:rsidR="00242830" w:rsidRPr="00242830" w:rsidRDefault="00242830" w:rsidP="00242830">
      <w:pPr>
        <w:spacing w:after="0" w:line="240" w:lineRule="auto"/>
        <w:ind w:left="284"/>
        <w:jc w:val="center"/>
        <w:rPr>
          <w:rFonts w:ascii="Times New Roman" w:eastAsia="Times New Roman" w:hAnsi="Times New Roman" w:cs="Times New Roman"/>
          <w:b/>
          <w:sz w:val="24"/>
          <w:szCs w:val="24"/>
          <w:lang w:val="uk-UA" w:eastAsia="ru-RU"/>
        </w:rPr>
      </w:pPr>
      <w:r w:rsidRPr="00242830">
        <w:rPr>
          <w:rFonts w:ascii="Times New Roman" w:eastAsia="Times New Roman" w:hAnsi="Times New Roman" w:cs="Times New Roman"/>
          <w:b/>
          <w:sz w:val="24"/>
          <w:szCs w:val="24"/>
          <w:lang w:val="uk-UA" w:eastAsia="ru-RU"/>
        </w:rPr>
        <w:t>по класам 2016-2017н.р.</w:t>
      </w:r>
    </w:p>
    <w:p w:rsidR="00242830" w:rsidRPr="00242830" w:rsidRDefault="00242830" w:rsidP="00242830">
      <w:pPr>
        <w:spacing w:after="0" w:line="240" w:lineRule="auto"/>
        <w:ind w:left="284"/>
        <w:jc w:val="center"/>
        <w:rPr>
          <w:rFonts w:ascii="Times New Roman" w:eastAsia="Times New Roman" w:hAnsi="Times New Roman" w:cs="Times New Roman"/>
          <w:b/>
          <w:sz w:val="24"/>
          <w:szCs w:val="24"/>
          <w:lang w:val="uk-UA" w:eastAsia="ru-RU"/>
        </w:rPr>
      </w:pPr>
    </w:p>
    <w:tbl>
      <w:tblPr>
        <w:tblStyle w:val="a9"/>
        <w:tblW w:w="0" w:type="auto"/>
        <w:tblInd w:w="284" w:type="dxa"/>
        <w:tblLook w:val="04A0" w:firstRow="1" w:lastRow="0" w:firstColumn="1" w:lastColumn="0" w:noHBand="0" w:noVBand="1"/>
      </w:tblPr>
      <w:tblGrid>
        <w:gridCol w:w="1017"/>
        <w:gridCol w:w="482"/>
        <w:gridCol w:w="464"/>
        <w:gridCol w:w="483"/>
        <w:gridCol w:w="464"/>
        <w:gridCol w:w="483"/>
        <w:gridCol w:w="464"/>
        <w:gridCol w:w="483"/>
        <w:gridCol w:w="465"/>
        <w:gridCol w:w="483"/>
        <w:gridCol w:w="465"/>
        <w:gridCol w:w="483"/>
        <w:gridCol w:w="465"/>
        <w:gridCol w:w="393"/>
        <w:gridCol w:w="483"/>
        <w:gridCol w:w="465"/>
        <w:gridCol w:w="393"/>
        <w:gridCol w:w="455"/>
        <w:gridCol w:w="455"/>
      </w:tblGrid>
      <w:tr w:rsidR="00242830" w:rsidRPr="00242830" w:rsidTr="00D65928">
        <w:tc>
          <w:tcPr>
            <w:tcW w:w="518" w:type="dxa"/>
          </w:tcPr>
          <w:p w:rsidR="00242830" w:rsidRPr="00242830" w:rsidRDefault="00242830" w:rsidP="00D65928">
            <w:pPr>
              <w:jc w:val="both"/>
              <w:rPr>
                <w:rFonts w:ascii="Times New Roman" w:hAnsi="Times New Roman" w:cs="Times New Roman"/>
                <w:sz w:val="20"/>
                <w:szCs w:val="20"/>
                <w:lang w:val="uk-UA"/>
              </w:rPr>
            </w:pPr>
            <w:r w:rsidRPr="00242830">
              <w:rPr>
                <w:rFonts w:ascii="Times New Roman" w:hAnsi="Times New Roman" w:cs="Times New Roman"/>
                <w:sz w:val="20"/>
                <w:szCs w:val="20"/>
                <w:lang w:val="uk-UA"/>
              </w:rPr>
              <w:t>Клас</w:t>
            </w:r>
          </w:p>
        </w:tc>
        <w:tc>
          <w:tcPr>
            <w:tcW w:w="518" w:type="dxa"/>
          </w:tcPr>
          <w:p w:rsidR="00242830" w:rsidRPr="00242830" w:rsidRDefault="00242830" w:rsidP="00D65928">
            <w:pPr>
              <w:jc w:val="both"/>
              <w:rPr>
                <w:rFonts w:ascii="Times New Roman" w:hAnsi="Times New Roman" w:cs="Times New Roman"/>
                <w:sz w:val="20"/>
                <w:szCs w:val="20"/>
                <w:lang w:val="uk-UA"/>
              </w:rPr>
            </w:pPr>
            <w:r w:rsidRPr="00242830">
              <w:rPr>
                <w:rFonts w:ascii="Times New Roman" w:hAnsi="Times New Roman" w:cs="Times New Roman"/>
                <w:sz w:val="20"/>
                <w:szCs w:val="20"/>
                <w:lang w:val="uk-UA"/>
              </w:rPr>
              <w:t>1А</w:t>
            </w:r>
          </w:p>
        </w:tc>
        <w:tc>
          <w:tcPr>
            <w:tcW w:w="518" w:type="dxa"/>
          </w:tcPr>
          <w:p w:rsidR="00242830" w:rsidRPr="00242830" w:rsidRDefault="00242830" w:rsidP="00D65928">
            <w:pPr>
              <w:jc w:val="both"/>
              <w:rPr>
                <w:rFonts w:ascii="Times New Roman" w:hAnsi="Times New Roman" w:cs="Times New Roman"/>
                <w:sz w:val="20"/>
                <w:szCs w:val="20"/>
                <w:lang w:val="uk-UA"/>
              </w:rPr>
            </w:pPr>
            <w:r w:rsidRPr="00242830">
              <w:rPr>
                <w:rFonts w:ascii="Times New Roman" w:hAnsi="Times New Roman" w:cs="Times New Roman"/>
                <w:sz w:val="20"/>
                <w:szCs w:val="20"/>
                <w:lang w:val="uk-UA"/>
              </w:rPr>
              <w:t>1Б</w:t>
            </w:r>
          </w:p>
        </w:tc>
        <w:tc>
          <w:tcPr>
            <w:tcW w:w="518" w:type="dxa"/>
          </w:tcPr>
          <w:p w:rsidR="00242830" w:rsidRPr="00242830" w:rsidRDefault="00242830" w:rsidP="00D65928">
            <w:pPr>
              <w:jc w:val="both"/>
              <w:rPr>
                <w:rFonts w:ascii="Times New Roman" w:hAnsi="Times New Roman" w:cs="Times New Roman"/>
                <w:sz w:val="20"/>
                <w:szCs w:val="20"/>
                <w:lang w:val="uk-UA"/>
              </w:rPr>
            </w:pPr>
            <w:r w:rsidRPr="00242830">
              <w:rPr>
                <w:rFonts w:ascii="Times New Roman" w:hAnsi="Times New Roman" w:cs="Times New Roman"/>
                <w:sz w:val="20"/>
                <w:szCs w:val="20"/>
                <w:lang w:val="uk-UA"/>
              </w:rPr>
              <w:t>2А</w:t>
            </w:r>
          </w:p>
        </w:tc>
        <w:tc>
          <w:tcPr>
            <w:tcW w:w="518" w:type="dxa"/>
          </w:tcPr>
          <w:p w:rsidR="00242830" w:rsidRPr="00242830" w:rsidRDefault="00242830" w:rsidP="00D65928">
            <w:pPr>
              <w:jc w:val="both"/>
              <w:rPr>
                <w:rFonts w:ascii="Times New Roman" w:hAnsi="Times New Roman" w:cs="Times New Roman"/>
                <w:sz w:val="20"/>
                <w:szCs w:val="20"/>
                <w:lang w:val="uk-UA"/>
              </w:rPr>
            </w:pPr>
            <w:r w:rsidRPr="00242830">
              <w:rPr>
                <w:rFonts w:ascii="Times New Roman" w:hAnsi="Times New Roman" w:cs="Times New Roman"/>
                <w:sz w:val="20"/>
                <w:szCs w:val="20"/>
                <w:lang w:val="uk-UA"/>
              </w:rPr>
              <w:t>2Б</w:t>
            </w:r>
          </w:p>
        </w:tc>
        <w:tc>
          <w:tcPr>
            <w:tcW w:w="518" w:type="dxa"/>
          </w:tcPr>
          <w:p w:rsidR="00242830" w:rsidRPr="00242830" w:rsidRDefault="00242830" w:rsidP="00D65928">
            <w:pPr>
              <w:jc w:val="both"/>
              <w:rPr>
                <w:rFonts w:ascii="Times New Roman" w:hAnsi="Times New Roman" w:cs="Times New Roman"/>
                <w:sz w:val="20"/>
                <w:szCs w:val="20"/>
                <w:lang w:val="uk-UA"/>
              </w:rPr>
            </w:pPr>
            <w:r w:rsidRPr="00242830">
              <w:rPr>
                <w:rFonts w:ascii="Times New Roman" w:hAnsi="Times New Roman" w:cs="Times New Roman"/>
                <w:sz w:val="20"/>
                <w:szCs w:val="20"/>
                <w:lang w:val="uk-UA"/>
              </w:rPr>
              <w:t>3А</w:t>
            </w:r>
          </w:p>
        </w:tc>
        <w:tc>
          <w:tcPr>
            <w:tcW w:w="518" w:type="dxa"/>
          </w:tcPr>
          <w:p w:rsidR="00242830" w:rsidRPr="00242830" w:rsidRDefault="00242830" w:rsidP="00D65928">
            <w:pPr>
              <w:jc w:val="both"/>
              <w:rPr>
                <w:rFonts w:ascii="Times New Roman" w:hAnsi="Times New Roman" w:cs="Times New Roman"/>
                <w:sz w:val="20"/>
                <w:szCs w:val="20"/>
                <w:lang w:val="uk-UA"/>
              </w:rPr>
            </w:pPr>
            <w:r w:rsidRPr="00242830">
              <w:rPr>
                <w:rFonts w:ascii="Times New Roman" w:hAnsi="Times New Roman" w:cs="Times New Roman"/>
                <w:sz w:val="20"/>
                <w:szCs w:val="20"/>
                <w:lang w:val="uk-UA"/>
              </w:rPr>
              <w:t>3Б</w:t>
            </w:r>
          </w:p>
        </w:tc>
        <w:tc>
          <w:tcPr>
            <w:tcW w:w="519" w:type="dxa"/>
          </w:tcPr>
          <w:p w:rsidR="00242830" w:rsidRPr="00242830" w:rsidRDefault="00242830" w:rsidP="00D65928">
            <w:pPr>
              <w:jc w:val="both"/>
              <w:rPr>
                <w:rFonts w:ascii="Times New Roman" w:hAnsi="Times New Roman" w:cs="Times New Roman"/>
                <w:sz w:val="20"/>
                <w:szCs w:val="20"/>
                <w:lang w:val="uk-UA"/>
              </w:rPr>
            </w:pPr>
            <w:r w:rsidRPr="00242830">
              <w:rPr>
                <w:rFonts w:ascii="Times New Roman" w:hAnsi="Times New Roman" w:cs="Times New Roman"/>
                <w:sz w:val="20"/>
                <w:szCs w:val="20"/>
                <w:lang w:val="uk-UA"/>
              </w:rPr>
              <w:t>4А</w:t>
            </w:r>
          </w:p>
        </w:tc>
        <w:tc>
          <w:tcPr>
            <w:tcW w:w="519" w:type="dxa"/>
          </w:tcPr>
          <w:p w:rsidR="00242830" w:rsidRPr="00242830" w:rsidRDefault="00242830" w:rsidP="00D65928">
            <w:pPr>
              <w:jc w:val="both"/>
              <w:rPr>
                <w:rFonts w:ascii="Times New Roman" w:hAnsi="Times New Roman" w:cs="Times New Roman"/>
                <w:sz w:val="20"/>
                <w:szCs w:val="20"/>
                <w:lang w:val="uk-UA"/>
              </w:rPr>
            </w:pPr>
            <w:r w:rsidRPr="00242830">
              <w:rPr>
                <w:rFonts w:ascii="Times New Roman" w:hAnsi="Times New Roman" w:cs="Times New Roman"/>
                <w:sz w:val="20"/>
                <w:szCs w:val="20"/>
                <w:lang w:val="uk-UA"/>
              </w:rPr>
              <w:t>4Б</w:t>
            </w:r>
          </w:p>
        </w:tc>
        <w:tc>
          <w:tcPr>
            <w:tcW w:w="519" w:type="dxa"/>
          </w:tcPr>
          <w:p w:rsidR="00242830" w:rsidRPr="00242830" w:rsidRDefault="00242830" w:rsidP="00D65928">
            <w:pPr>
              <w:jc w:val="both"/>
              <w:rPr>
                <w:rFonts w:ascii="Times New Roman" w:hAnsi="Times New Roman" w:cs="Times New Roman"/>
                <w:sz w:val="20"/>
                <w:szCs w:val="20"/>
                <w:lang w:val="uk-UA"/>
              </w:rPr>
            </w:pPr>
            <w:r w:rsidRPr="00242830">
              <w:rPr>
                <w:rFonts w:ascii="Times New Roman" w:hAnsi="Times New Roman" w:cs="Times New Roman"/>
                <w:sz w:val="20"/>
                <w:szCs w:val="20"/>
                <w:lang w:val="uk-UA"/>
              </w:rPr>
              <w:t>5А</w:t>
            </w:r>
          </w:p>
        </w:tc>
        <w:tc>
          <w:tcPr>
            <w:tcW w:w="519" w:type="dxa"/>
          </w:tcPr>
          <w:p w:rsidR="00242830" w:rsidRPr="00242830" w:rsidRDefault="00242830" w:rsidP="00D65928">
            <w:pPr>
              <w:jc w:val="both"/>
              <w:rPr>
                <w:rFonts w:ascii="Times New Roman" w:hAnsi="Times New Roman" w:cs="Times New Roman"/>
                <w:sz w:val="20"/>
                <w:szCs w:val="20"/>
                <w:lang w:val="uk-UA"/>
              </w:rPr>
            </w:pPr>
            <w:r w:rsidRPr="00242830">
              <w:rPr>
                <w:rFonts w:ascii="Times New Roman" w:hAnsi="Times New Roman" w:cs="Times New Roman"/>
                <w:sz w:val="20"/>
                <w:szCs w:val="20"/>
                <w:lang w:val="uk-UA"/>
              </w:rPr>
              <w:t>5Б</w:t>
            </w:r>
          </w:p>
        </w:tc>
        <w:tc>
          <w:tcPr>
            <w:tcW w:w="519" w:type="dxa"/>
          </w:tcPr>
          <w:p w:rsidR="00242830" w:rsidRPr="00242830" w:rsidRDefault="00242830" w:rsidP="00D65928">
            <w:pPr>
              <w:jc w:val="both"/>
              <w:rPr>
                <w:rFonts w:ascii="Times New Roman" w:hAnsi="Times New Roman" w:cs="Times New Roman"/>
                <w:sz w:val="20"/>
                <w:szCs w:val="20"/>
                <w:lang w:val="uk-UA"/>
              </w:rPr>
            </w:pPr>
            <w:r w:rsidRPr="00242830">
              <w:rPr>
                <w:rFonts w:ascii="Times New Roman" w:hAnsi="Times New Roman" w:cs="Times New Roman"/>
                <w:sz w:val="20"/>
                <w:szCs w:val="20"/>
                <w:lang w:val="uk-UA"/>
              </w:rPr>
              <w:t>6А</w:t>
            </w:r>
          </w:p>
        </w:tc>
        <w:tc>
          <w:tcPr>
            <w:tcW w:w="519" w:type="dxa"/>
          </w:tcPr>
          <w:p w:rsidR="00242830" w:rsidRPr="00242830" w:rsidRDefault="00242830" w:rsidP="00D65928">
            <w:pPr>
              <w:jc w:val="both"/>
              <w:rPr>
                <w:rFonts w:ascii="Times New Roman" w:hAnsi="Times New Roman" w:cs="Times New Roman"/>
                <w:sz w:val="20"/>
                <w:szCs w:val="20"/>
                <w:lang w:val="uk-UA"/>
              </w:rPr>
            </w:pPr>
            <w:r w:rsidRPr="00242830">
              <w:rPr>
                <w:rFonts w:ascii="Times New Roman" w:hAnsi="Times New Roman" w:cs="Times New Roman"/>
                <w:sz w:val="20"/>
                <w:szCs w:val="20"/>
                <w:lang w:val="uk-UA"/>
              </w:rPr>
              <w:t>6Б</w:t>
            </w:r>
          </w:p>
        </w:tc>
        <w:tc>
          <w:tcPr>
            <w:tcW w:w="519" w:type="dxa"/>
          </w:tcPr>
          <w:p w:rsidR="00242830" w:rsidRPr="00242830" w:rsidRDefault="00242830" w:rsidP="00D65928">
            <w:pPr>
              <w:jc w:val="both"/>
              <w:rPr>
                <w:rFonts w:ascii="Times New Roman" w:hAnsi="Times New Roman" w:cs="Times New Roman"/>
                <w:sz w:val="20"/>
                <w:szCs w:val="20"/>
                <w:lang w:val="uk-UA"/>
              </w:rPr>
            </w:pPr>
            <w:r w:rsidRPr="00242830">
              <w:rPr>
                <w:rFonts w:ascii="Times New Roman" w:hAnsi="Times New Roman" w:cs="Times New Roman"/>
                <w:sz w:val="20"/>
                <w:szCs w:val="20"/>
                <w:lang w:val="uk-UA"/>
              </w:rPr>
              <w:t>7</w:t>
            </w:r>
          </w:p>
        </w:tc>
        <w:tc>
          <w:tcPr>
            <w:tcW w:w="519" w:type="dxa"/>
          </w:tcPr>
          <w:p w:rsidR="00242830" w:rsidRPr="00242830" w:rsidRDefault="00242830" w:rsidP="00D65928">
            <w:pPr>
              <w:jc w:val="both"/>
              <w:rPr>
                <w:rFonts w:ascii="Times New Roman" w:hAnsi="Times New Roman" w:cs="Times New Roman"/>
                <w:sz w:val="20"/>
                <w:szCs w:val="20"/>
                <w:lang w:val="uk-UA"/>
              </w:rPr>
            </w:pPr>
            <w:r w:rsidRPr="00242830">
              <w:rPr>
                <w:rFonts w:ascii="Times New Roman" w:hAnsi="Times New Roman" w:cs="Times New Roman"/>
                <w:sz w:val="20"/>
                <w:szCs w:val="20"/>
                <w:lang w:val="uk-UA"/>
              </w:rPr>
              <w:t>8А</w:t>
            </w:r>
          </w:p>
        </w:tc>
        <w:tc>
          <w:tcPr>
            <w:tcW w:w="519" w:type="dxa"/>
          </w:tcPr>
          <w:p w:rsidR="00242830" w:rsidRPr="00242830" w:rsidRDefault="00242830" w:rsidP="00D65928">
            <w:pPr>
              <w:jc w:val="both"/>
              <w:rPr>
                <w:rFonts w:ascii="Times New Roman" w:hAnsi="Times New Roman" w:cs="Times New Roman"/>
                <w:sz w:val="20"/>
                <w:szCs w:val="20"/>
                <w:lang w:val="uk-UA"/>
              </w:rPr>
            </w:pPr>
            <w:r w:rsidRPr="00242830">
              <w:rPr>
                <w:rFonts w:ascii="Times New Roman" w:hAnsi="Times New Roman" w:cs="Times New Roman"/>
                <w:sz w:val="20"/>
                <w:szCs w:val="20"/>
                <w:lang w:val="uk-UA"/>
              </w:rPr>
              <w:t>8Б</w:t>
            </w:r>
          </w:p>
        </w:tc>
        <w:tc>
          <w:tcPr>
            <w:tcW w:w="519" w:type="dxa"/>
          </w:tcPr>
          <w:p w:rsidR="00242830" w:rsidRPr="00242830" w:rsidRDefault="00242830" w:rsidP="00D65928">
            <w:pPr>
              <w:jc w:val="both"/>
              <w:rPr>
                <w:rFonts w:ascii="Times New Roman" w:hAnsi="Times New Roman" w:cs="Times New Roman"/>
                <w:sz w:val="20"/>
                <w:szCs w:val="20"/>
                <w:lang w:val="uk-UA"/>
              </w:rPr>
            </w:pPr>
            <w:r w:rsidRPr="00242830">
              <w:rPr>
                <w:rFonts w:ascii="Times New Roman" w:hAnsi="Times New Roman" w:cs="Times New Roman"/>
                <w:sz w:val="20"/>
                <w:szCs w:val="20"/>
                <w:lang w:val="uk-UA"/>
              </w:rPr>
              <w:t>9</w:t>
            </w:r>
          </w:p>
        </w:tc>
        <w:tc>
          <w:tcPr>
            <w:tcW w:w="519" w:type="dxa"/>
          </w:tcPr>
          <w:p w:rsidR="00242830" w:rsidRPr="00242830" w:rsidRDefault="00242830" w:rsidP="00D65928">
            <w:pPr>
              <w:jc w:val="both"/>
              <w:rPr>
                <w:rFonts w:ascii="Times New Roman" w:hAnsi="Times New Roman" w:cs="Times New Roman"/>
                <w:sz w:val="20"/>
                <w:szCs w:val="20"/>
                <w:lang w:val="uk-UA"/>
              </w:rPr>
            </w:pPr>
            <w:r w:rsidRPr="00242830">
              <w:rPr>
                <w:rFonts w:ascii="Times New Roman" w:hAnsi="Times New Roman" w:cs="Times New Roman"/>
                <w:sz w:val="20"/>
                <w:szCs w:val="20"/>
                <w:lang w:val="uk-UA"/>
              </w:rPr>
              <w:t>10</w:t>
            </w:r>
          </w:p>
        </w:tc>
        <w:tc>
          <w:tcPr>
            <w:tcW w:w="519" w:type="dxa"/>
          </w:tcPr>
          <w:p w:rsidR="00242830" w:rsidRPr="00242830" w:rsidRDefault="00242830" w:rsidP="00D65928">
            <w:pPr>
              <w:jc w:val="both"/>
              <w:rPr>
                <w:rFonts w:ascii="Times New Roman" w:hAnsi="Times New Roman" w:cs="Times New Roman"/>
                <w:sz w:val="20"/>
                <w:szCs w:val="20"/>
                <w:lang w:val="uk-UA"/>
              </w:rPr>
            </w:pPr>
            <w:r w:rsidRPr="00242830">
              <w:rPr>
                <w:rFonts w:ascii="Times New Roman" w:hAnsi="Times New Roman" w:cs="Times New Roman"/>
                <w:sz w:val="20"/>
                <w:szCs w:val="20"/>
                <w:lang w:val="uk-UA"/>
              </w:rPr>
              <w:t>11</w:t>
            </w:r>
          </w:p>
        </w:tc>
      </w:tr>
      <w:tr w:rsidR="00242830" w:rsidRPr="00242830" w:rsidTr="00D65928">
        <w:tc>
          <w:tcPr>
            <w:tcW w:w="518" w:type="dxa"/>
          </w:tcPr>
          <w:p w:rsidR="00242830" w:rsidRPr="00242830" w:rsidRDefault="00242830" w:rsidP="00D65928">
            <w:pPr>
              <w:jc w:val="both"/>
              <w:rPr>
                <w:rFonts w:ascii="Times New Roman" w:hAnsi="Times New Roman" w:cs="Times New Roman"/>
                <w:sz w:val="20"/>
                <w:szCs w:val="20"/>
                <w:lang w:val="uk-UA"/>
              </w:rPr>
            </w:pPr>
            <w:r w:rsidRPr="00242830">
              <w:rPr>
                <w:rFonts w:ascii="Times New Roman" w:hAnsi="Times New Roman" w:cs="Times New Roman"/>
                <w:sz w:val="20"/>
                <w:szCs w:val="20"/>
                <w:lang w:val="uk-UA"/>
              </w:rPr>
              <w:t xml:space="preserve">Кількість </w:t>
            </w:r>
            <w:proofErr w:type="spellStart"/>
            <w:r w:rsidRPr="00242830">
              <w:rPr>
                <w:rFonts w:ascii="Times New Roman" w:hAnsi="Times New Roman" w:cs="Times New Roman"/>
                <w:sz w:val="20"/>
                <w:szCs w:val="20"/>
                <w:lang w:val="uk-UA"/>
              </w:rPr>
              <w:t>перемог</w:t>
            </w:r>
            <w:proofErr w:type="spellEnd"/>
          </w:p>
        </w:tc>
        <w:tc>
          <w:tcPr>
            <w:tcW w:w="518" w:type="dxa"/>
          </w:tcPr>
          <w:p w:rsidR="00242830" w:rsidRPr="00242830" w:rsidRDefault="00242830" w:rsidP="00D65928">
            <w:pPr>
              <w:jc w:val="both"/>
              <w:rPr>
                <w:rFonts w:ascii="Times New Roman" w:hAnsi="Times New Roman" w:cs="Times New Roman"/>
                <w:sz w:val="20"/>
                <w:szCs w:val="20"/>
                <w:lang w:val="uk-UA"/>
              </w:rPr>
            </w:pPr>
            <w:r w:rsidRPr="00242830">
              <w:rPr>
                <w:rFonts w:ascii="Times New Roman" w:hAnsi="Times New Roman" w:cs="Times New Roman"/>
                <w:sz w:val="20"/>
                <w:szCs w:val="20"/>
                <w:lang w:val="uk-UA"/>
              </w:rPr>
              <w:t>-</w:t>
            </w:r>
          </w:p>
        </w:tc>
        <w:tc>
          <w:tcPr>
            <w:tcW w:w="518" w:type="dxa"/>
          </w:tcPr>
          <w:p w:rsidR="00242830" w:rsidRPr="00242830" w:rsidRDefault="00242830" w:rsidP="00D65928">
            <w:pPr>
              <w:jc w:val="both"/>
              <w:rPr>
                <w:rFonts w:ascii="Times New Roman" w:hAnsi="Times New Roman" w:cs="Times New Roman"/>
                <w:sz w:val="20"/>
                <w:szCs w:val="20"/>
                <w:lang w:val="uk-UA"/>
              </w:rPr>
            </w:pPr>
            <w:r w:rsidRPr="00242830">
              <w:rPr>
                <w:rFonts w:ascii="Times New Roman" w:hAnsi="Times New Roman" w:cs="Times New Roman"/>
                <w:sz w:val="20"/>
                <w:szCs w:val="20"/>
                <w:lang w:val="uk-UA"/>
              </w:rPr>
              <w:t>-</w:t>
            </w:r>
          </w:p>
        </w:tc>
        <w:tc>
          <w:tcPr>
            <w:tcW w:w="518" w:type="dxa"/>
          </w:tcPr>
          <w:p w:rsidR="00242830" w:rsidRPr="00242830" w:rsidRDefault="00242830" w:rsidP="00D65928">
            <w:pPr>
              <w:jc w:val="both"/>
              <w:rPr>
                <w:rFonts w:ascii="Times New Roman" w:hAnsi="Times New Roman" w:cs="Times New Roman"/>
                <w:sz w:val="20"/>
                <w:szCs w:val="20"/>
                <w:lang w:val="uk-UA"/>
              </w:rPr>
            </w:pPr>
            <w:r w:rsidRPr="00242830">
              <w:rPr>
                <w:rFonts w:ascii="Times New Roman" w:hAnsi="Times New Roman" w:cs="Times New Roman"/>
                <w:sz w:val="20"/>
                <w:szCs w:val="20"/>
                <w:lang w:val="uk-UA"/>
              </w:rPr>
              <w:t>2</w:t>
            </w:r>
          </w:p>
        </w:tc>
        <w:tc>
          <w:tcPr>
            <w:tcW w:w="518" w:type="dxa"/>
          </w:tcPr>
          <w:p w:rsidR="00242830" w:rsidRPr="00242830" w:rsidRDefault="00242830" w:rsidP="00D65928">
            <w:pPr>
              <w:jc w:val="both"/>
              <w:rPr>
                <w:rFonts w:ascii="Times New Roman" w:hAnsi="Times New Roman" w:cs="Times New Roman"/>
                <w:sz w:val="20"/>
                <w:szCs w:val="20"/>
                <w:lang w:val="uk-UA"/>
              </w:rPr>
            </w:pPr>
            <w:r w:rsidRPr="00242830">
              <w:rPr>
                <w:rFonts w:ascii="Times New Roman" w:hAnsi="Times New Roman" w:cs="Times New Roman"/>
                <w:sz w:val="20"/>
                <w:szCs w:val="20"/>
                <w:lang w:val="uk-UA"/>
              </w:rPr>
              <w:t>-</w:t>
            </w:r>
          </w:p>
        </w:tc>
        <w:tc>
          <w:tcPr>
            <w:tcW w:w="518" w:type="dxa"/>
          </w:tcPr>
          <w:p w:rsidR="00242830" w:rsidRPr="00242830" w:rsidRDefault="00242830" w:rsidP="00D65928">
            <w:pPr>
              <w:jc w:val="both"/>
              <w:rPr>
                <w:rFonts w:ascii="Times New Roman" w:hAnsi="Times New Roman" w:cs="Times New Roman"/>
                <w:sz w:val="20"/>
                <w:szCs w:val="20"/>
                <w:lang w:val="uk-UA"/>
              </w:rPr>
            </w:pPr>
            <w:r w:rsidRPr="00242830">
              <w:rPr>
                <w:rFonts w:ascii="Times New Roman" w:hAnsi="Times New Roman" w:cs="Times New Roman"/>
                <w:sz w:val="20"/>
                <w:szCs w:val="20"/>
                <w:lang w:val="uk-UA"/>
              </w:rPr>
              <w:t>-</w:t>
            </w:r>
          </w:p>
        </w:tc>
        <w:tc>
          <w:tcPr>
            <w:tcW w:w="518" w:type="dxa"/>
          </w:tcPr>
          <w:p w:rsidR="00242830" w:rsidRPr="00242830" w:rsidRDefault="00242830" w:rsidP="00D65928">
            <w:pPr>
              <w:jc w:val="both"/>
              <w:rPr>
                <w:rFonts w:ascii="Times New Roman" w:hAnsi="Times New Roman" w:cs="Times New Roman"/>
                <w:sz w:val="20"/>
                <w:szCs w:val="20"/>
                <w:lang w:val="uk-UA"/>
              </w:rPr>
            </w:pPr>
            <w:r w:rsidRPr="00242830">
              <w:rPr>
                <w:rFonts w:ascii="Times New Roman" w:hAnsi="Times New Roman" w:cs="Times New Roman"/>
                <w:sz w:val="20"/>
                <w:szCs w:val="20"/>
                <w:lang w:val="uk-UA"/>
              </w:rPr>
              <w:t>-</w:t>
            </w:r>
          </w:p>
        </w:tc>
        <w:tc>
          <w:tcPr>
            <w:tcW w:w="519" w:type="dxa"/>
          </w:tcPr>
          <w:p w:rsidR="00242830" w:rsidRPr="00242830" w:rsidRDefault="00242830" w:rsidP="00D65928">
            <w:pPr>
              <w:jc w:val="both"/>
              <w:rPr>
                <w:rFonts w:ascii="Times New Roman" w:hAnsi="Times New Roman" w:cs="Times New Roman"/>
                <w:sz w:val="20"/>
                <w:szCs w:val="20"/>
                <w:lang w:val="uk-UA"/>
              </w:rPr>
            </w:pPr>
            <w:r w:rsidRPr="00242830">
              <w:rPr>
                <w:rFonts w:ascii="Times New Roman" w:hAnsi="Times New Roman" w:cs="Times New Roman"/>
                <w:sz w:val="20"/>
                <w:szCs w:val="20"/>
                <w:lang w:val="uk-UA"/>
              </w:rPr>
              <w:t>1</w:t>
            </w:r>
          </w:p>
        </w:tc>
        <w:tc>
          <w:tcPr>
            <w:tcW w:w="519" w:type="dxa"/>
          </w:tcPr>
          <w:p w:rsidR="00242830" w:rsidRPr="00242830" w:rsidRDefault="00242830" w:rsidP="00D65928">
            <w:pPr>
              <w:jc w:val="both"/>
              <w:rPr>
                <w:rFonts w:ascii="Times New Roman" w:hAnsi="Times New Roman" w:cs="Times New Roman"/>
                <w:sz w:val="20"/>
                <w:szCs w:val="20"/>
                <w:lang w:val="uk-UA"/>
              </w:rPr>
            </w:pPr>
            <w:r w:rsidRPr="00242830">
              <w:rPr>
                <w:rFonts w:ascii="Times New Roman" w:hAnsi="Times New Roman" w:cs="Times New Roman"/>
                <w:sz w:val="20"/>
                <w:szCs w:val="20"/>
                <w:lang w:val="uk-UA"/>
              </w:rPr>
              <w:t>10</w:t>
            </w:r>
          </w:p>
        </w:tc>
        <w:tc>
          <w:tcPr>
            <w:tcW w:w="519" w:type="dxa"/>
          </w:tcPr>
          <w:p w:rsidR="00242830" w:rsidRPr="00242830" w:rsidRDefault="00242830" w:rsidP="00D65928">
            <w:pPr>
              <w:jc w:val="both"/>
              <w:rPr>
                <w:rFonts w:ascii="Times New Roman" w:hAnsi="Times New Roman" w:cs="Times New Roman"/>
                <w:sz w:val="20"/>
                <w:szCs w:val="20"/>
                <w:lang w:val="uk-UA"/>
              </w:rPr>
            </w:pPr>
            <w:r w:rsidRPr="00242830">
              <w:rPr>
                <w:rFonts w:ascii="Times New Roman" w:hAnsi="Times New Roman" w:cs="Times New Roman"/>
                <w:sz w:val="20"/>
                <w:szCs w:val="20"/>
                <w:lang w:val="uk-UA"/>
              </w:rPr>
              <w:t>6</w:t>
            </w:r>
          </w:p>
        </w:tc>
        <w:tc>
          <w:tcPr>
            <w:tcW w:w="519" w:type="dxa"/>
          </w:tcPr>
          <w:p w:rsidR="00242830" w:rsidRPr="00242830" w:rsidRDefault="00242830" w:rsidP="00D65928">
            <w:pPr>
              <w:jc w:val="both"/>
              <w:rPr>
                <w:rFonts w:ascii="Times New Roman" w:hAnsi="Times New Roman" w:cs="Times New Roman"/>
                <w:sz w:val="20"/>
                <w:szCs w:val="20"/>
                <w:lang w:val="uk-UA"/>
              </w:rPr>
            </w:pPr>
            <w:r w:rsidRPr="00242830">
              <w:rPr>
                <w:rFonts w:ascii="Times New Roman" w:hAnsi="Times New Roman" w:cs="Times New Roman"/>
                <w:sz w:val="20"/>
                <w:szCs w:val="20"/>
                <w:lang w:val="uk-UA"/>
              </w:rPr>
              <w:t>3</w:t>
            </w:r>
          </w:p>
        </w:tc>
        <w:tc>
          <w:tcPr>
            <w:tcW w:w="519" w:type="dxa"/>
          </w:tcPr>
          <w:p w:rsidR="00242830" w:rsidRPr="00242830" w:rsidRDefault="00242830" w:rsidP="00D65928">
            <w:pPr>
              <w:jc w:val="both"/>
              <w:rPr>
                <w:rFonts w:ascii="Times New Roman" w:hAnsi="Times New Roman" w:cs="Times New Roman"/>
                <w:sz w:val="20"/>
                <w:szCs w:val="20"/>
                <w:lang w:val="uk-UA"/>
              </w:rPr>
            </w:pPr>
            <w:r w:rsidRPr="00242830">
              <w:rPr>
                <w:rFonts w:ascii="Times New Roman" w:hAnsi="Times New Roman" w:cs="Times New Roman"/>
                <w:sz w:val="20"/>
                <w:szCs w:val="20"/>
                <w:lang w:val="uk-UA"/>
              </w:rPr>
              <w:t>3</w:t>
            </w:r>
          </w:p>
        </w:tc>
        <w:tc>
          <w:tcPr>
            <w:tcW w:w="519" w:type="dxa"/>
          </w:tcPr>
          <w:p w:rsidR="00242830" w:rsidRPr="00242830" w:rsidRDefault="00242830" w:rsidP="00D65928">
            <w:pPr>
              <w:jc w:val="both"/>
              <w:rPr>
                <w:rFonts w:ascii="Times New Roman" w:hAnsi="Times New Roman" w:cs="Times New Roman"/>
                <w:sz w:val="20"/>
                <w:szCs w:val="20"/>
                <w:lang w:val="uk-UA"/>
              </w:rPr>
            </w:pPr>
            <w:r w:rsidRPr="00242830">
              <w:rPr>
                <w:rFonts w:ascii="Times New Roman" w:hAnsi="Times New Roman" w:cs="Times New Roman"/>
                <w:sz w:val="20"/>
                <w:szCs w:val="20"/>
                <w:lang w:val="uk-UA"/>
              </w:rPr>
              <w:t>3</w:t>
            </w:r>
          </w:p>
        </w:tc>
        <w:tc>
          <w:tcPr>
            <w:tcW w:w="519" w:type="dxa"/>
          </w:tcPr>
          <w:p w:rsidR="00242830" w:rsidRPr="00242830" w:rsidRDefault="00242830" w:rsidP="00D65928">
            <w:pPr>
              <w:jc w:val="both"/>
              <w:rPr>
                <w:rFonts w:ascii="Times New Roman" w:hAnsi="Times New Roman" w:cs="Times New Roman"/>
                <w:sz w:val="20"/>
                <w:szCs w:val="20"/>
                <w:lang w:val="uk-UA"/>
              </w:rPr>
            </w:pPr>
            <w:r w:rsidRPr="00242830">
              <w:rPr>
                <w:rFonts w:ascii="Times New Roman" w:hAnsi="Times New Roman" w:cs="Times New Roman"/>
                <w:sz w:val="20"/>
                <w:szCs w:val="20"/>
                <w:lang w:val="uk-UA"/>
              </w:rPr>
              <w:t>2</w:t>
            </w:r>
          </w:p>
        </w:tc>
        <w:tc>
          <w:tcPr>
            <w:tcW w:w="519" w:type="dxa"/>
          </w:tcPr>
          <w:p w:rsidR="00242830" w:rsidRPr="00242830" w:rsidRDefault="00242830" w:rsidP="00D65928">
            <w:pPr>
              <w:jc w:val="both"/>
              <w:rPr>
                <w:rFonts w:ascii="Times New Roman" w:hAnsi="Times New Roman" w:cs="Times New Roman"/>
                <w:sz w:val="20"/>
                <w:szCs w:val="20"/>
                <w:lang w:val="uk-UA"/>
              </w:rPr>
            </w:pPr>
            <w:r w:rsidRPr="00242830">
              <w:rPr>
                <w:rFonts w:ascii="Times New Roman" w:hAnsi="Times New Roman" w:cs="Times New Roman"/>
                <w:sz w:val="20"/>
                <w:szCs w:val="20"/>
                <w:lang w:val="uk-UA"/>
              </w:rPr>
              <w:t>6</w:t>
            </w:r>
          </w:p>
        </w:tc>
        <w:tc>
          <w:tcPr>
            <w:tcW w:w="519" w:type="dxa"/>
          </w:tcPr>
          <w:p w:rsidR="00242830" w:rsidRPr="00242830" w:rsidRDefault="00242830" w:rsidP="00D65928">
            <w:pPr>
              <w:jc w:val="both"/>
              <w:rPr>
                <w:rFonts w:ascii="Times New Roman" w:hAnsi="Times New Roman" w:cs="Times New Roman"/>
                <w:sz w:val="20"/>
                <w:szCs w:val="20"/>
                <w:lang w:val="uk-UA"/>
              </w:rPr>
            </w:pPr>
            <w:r w:rsidRPr="00242830">
              <w:rPr>
                <w:rFonts w:ascii="Times New Roman" w:hAnsi="Times New Roman" w:cs="Times New Roman"/>
                <w:sz w:val="20"/>
                <w:szCs w:val="20"/>
                <w:lang w:val="uk-UA"/>
              </w:rPr>
              <w:t>3</w:t>
            </w:r>
          </w:p>
        </w:tc>
        <w:tc>
          <w:tcPr>
            <w:tcW w:w="519" w:type="dxa"/>
          </w:tcPr>
          <w:p w:rsidR="00242830" w:rsidRPr="00242830" w:rsidRDefault="00242830" w:rsidP="00D65928">
            <w:pPr>
              <w:jc w:val="both"/>
              <w:rPr>
                <w:rFonts w:ascii="Times New Roman" w:hAnsi="Times New Roman" w:cs="Times New Roman"/>
                <w:sz w:val="20"/>
                <w:szCs w:val="20"/>
                <w:lang w:val="uk-UA"/>
              </w:rPr>
            </w:pPr>
            <w:r w:rsidRPr="00242830">
              <w:rPr>
                <w:rFonts w:ascii="Times New Roman" w:hAnsi="Times New Roman" w:cs="Times New Roman"/>
                <w:sz w:val="20"/>
                <w:szCs w:val="20"/>
                <w:lang w:val="uk-UA"/>
              </w:rPr>
              <w:t>4</w:t>
            </w:r>
          </w:p>
        </w:tc>
        <w:tc>
          <w:tcPr>
            <w:tcW w:w="519" w:type="dxa"/>
          </w:tcPr>
          <w:p w:rsidR="00242830" w:rsidRPr="00242830" w:rsidRDefault="00242830" w:rsidP="00D65928">
            <w:pPr>
              <w:jc w:val="both"/>
              <w:rPr>
                <w:rFonts w:ascii="Times New Roman" w:hAnsi="Times New Roman" w:cs="Times New Roman"/>
                <w:sz w:val="20"/>
                <w:szCs w:val="20"/>
                <w:lang w:val="uk-UA"/>
              </w:rPr>
            </w:pPr>
            <w:r w:rsidRPr="00242830">
              <w:rPr>
                <w:rFonts w:ascii="Times New Roman" w:hAnsi="Times New Roman" w:cs="Times New Roman"/>
                <w:sz w:val="20"/>
                <w:szCs w:val="20"/>
                <w:lang w:val="uk-UA"/>
              </w:rPr>
              <w:t>11</w:t>
            </w:r>
          </w:p>
        </w:tc>
        <w:tc>
          <w:tcPr>
            <w:tcW w:w="519" w:type="dxa"/>
          </w:tcPr>
          <w:p w:rsidR="00242830" w:rsidRPr="00242830" w:rsidRDefault="00242830" w:rsidP="00D65928">
            <w:pPr>
              <w:jc w:val="both"/>
              <w:rPr>
                <w:rFonts w:ascii="Times New Roman" w:hAnsi="Times New Roman" w:cs="Times New Roman"/>
                <w:sz w:val="20"/>
                <w:szCs w:val="20"/>
                <w:lang w:val="uk-UA"/>
              </w:rPr>
            </w:pPr>
            <w:r w:rsidRPr="00242830">
              <w:rPr>
                <w:rFonts w:ascii="Times New Roman" w:hAnsi="Times New Roman" w:cs="Times New Roman"/>
                <w:sz w:val="20"/>
                <w:szCs w:val="20"/>
                <w:lang w:val="uk-UA"/>
              </w:rPr>
              <w:t>8</w:t>
            </w:r>
          </w:p>
        </w:tc>
      </w:tr>
    </w:tbl>
    <w:p w:rsidR="00242830" w:rsidRPr="00242830" w:rsidRDefault="00242830" w:rsidP="00242830">
      <w:pPr>
        <w:spacing w:after="0" w:line="240" w:lineRule="auto"/>
        <w:ind w:left="284"/>
        <w:jc w:val="both"/>
        <w:rPr>
          <w:rFonts w:ascii="Times New Roman" w:eastAsia="Times New Roman" w:hAnsi="Times New Roman" w:cs="Times New Roman"/>
          <w:sz w:val="26"/>
          <w:szCs w:val="26"/>
          <w:lang w:val="uk-UA" w:eastAsia="ru-RU"/>
        </w:rPr>
      </w:pPr>
    </w:p>
    <w:p w:rsidR="00242830" w:rsidRPr="00242830" w:rsidRDefault="00242830" w:rsidP="00242830">
      <w:pPr>
        <w:spacing w:after="0" w:line="240" w:lineRule="auto"/>
        <w:ind w:left="284"/>
        <w:jc w:val="both"/>
        <w:rPr>
          <w:rFonts w:ascii="Times New Roman" w:eastAsia="Times New Roman" w:hAnsi="Times New Roman" w:cs="Times New Roman"/>
          <w:sz w:val="26"/>
          <w:szCs w:val="26"/>
          <w:lang w:val="uk-UA" w:eastAsia="ru-RU"/>
        </w:rPr>
      </w:pPr>
      <w:r w:rsidRPr="00242830">
        <w:rPr>
          <w:rFonts w:ascii="Times New Roman" w:eastAsia="Times New Roman" w:hAnsi="Times New Roman" w:cs="Times New Roman"/>
          <w:sz w:val="26"/>
          <w:szCs w:val="26"/>
          <w:lang w:val="uk-UA" w:eastAsia="ru-RU"/>
        </w:rPr>
        <w:lastRenderedPageBreak/>
        <w:t xml:space="preserve">      Найбільшу кількість переможців підготували керівники гуртків (43%) та наставники:</w:t>
      </w:r>
    </w:p>
    <w:p w:rsidR="00242830" w:rsidRPr="00242830" w:rsidRDefault="00242830" w:rsidP="00242830">
      <w:pPr>
        <w:spacing w:after="0" w:line="240" w:lineRule="auto"/>
        <w:ind w:left="284"/>
        <w:jc w:val="both"/>
        <w:rPr>
          <w:rFonts w:ascii="Times New Roman" w:eastAsia="Times New Roman" w:hAnsi="Times New Roman" w:cs="Times New Roman"/>
          <w:sz w:val="26"/>
          <w:szCs w:val="26"/>
          <w:lang w:val="uk-UA" w:eastAsia="ru-RU"/>
        </w:rPr>
      </w:pPr>
      <w:proofErr w:type="spellStart"/>
      <w:r w:rsidRPr="00242830">
        <w:rPr>
          <w:rFonts w:ascii="Times New Roman" w:eastAsia="Times New Roman" w:hAnsi="Times New Roman" w:cs="Times New Roman"/>
          <w:sz w:val="26"/>
          <w:szCs w:val="26"/>
          <w:lang w:val="uk-UA" w:eastAsia="ru-RU"/>
        </w:rPr>
        <w:t>Романюта</w:t>
      </w:r>
      <w:proofErr w:type="spellEnd"/>
      <w:r w:rsidRPr="00242830">
        <w:rPr>
          <w:rFonts w:ascii="Times New Roman" w:eastAsia="Times New Roman" w:hAnsi="Times New Roman" w:cs="Times New Roman"/>
          <w:sz w:val="26"/>
          <w:szCs w:val="26"/>
          <w:lang w:val="uk-UA" w:eastAsia="ru-RU"/>
        </w:rPr>
        <w:t xml:space="preserve"> Т.В. – керівник гуртка «Бісерні візерунки»,</w:t>
      </w:r>
    </w:p>
    <w:p w:rsidR="00242830" w:rsidRPr="00242830" w:rsidRDefault="00242830" w:rsidP="00242830">
      <w:pPr>
        <w:spacing w:after="0" w:line="240" w:lineRule="auto"/>
        <w:ind w:left="284"/>
        <w:jc w:val="both"/>
        <w:rPr>
          <w:rFonts w:ascii="Times New Roman" w:eastAsia="Times New Roman" w:hAnsi="Times New Roman" w:cs="Times New Roman"/>
          <w:sz w:val="26"/>
          <w:szCs w:val="26"/>
          <w:lang w:val="uk-UA" w:eastAsia="ru-RU"/>
        </w:rPr>
      </w:pPr>
      <w:r w:rsidRPr="00242830">
        <w:rPr>
          <w:rFonts w:ascii="Times New Roman" w:eastAsia="Times New Roman" w:hAnsi="Times New Roman" w:cs="Times New Roman"/>
          <w:sz w:val="26"/>
          <w:szCs w:val="26"/>
          <w:lang w:val="uk-UA" w:eastAsia="ru-RU"/>
        </w:rPr>
        <w:t>Кацило Н.В.,</w:t>
      </w:r>
    </w:p>
    <w:p w:rsidR="00242830" w:rsidRPr="00242830" w:rsidRDefault="00242830" w:rsidP="00242830">
      <w:pPr>
        <w:spacing w:after="0" w:line="240" w:lineRule="auto"/>
        <w:ind w:left="284"/>
        <w:jc w:val="both"/>
        <w:rPr>
          <w:rFonts w:ascii="Times New Roman" w:eastAsia="Times New Roman" w:hAnsi="Times New Roman" w:cs="Times New Roman"/>
          <w:sz w:val="26"/>
          <w:szCs w:val="26"/>
          <w:lang w:val="uk-UA" w:eastAsia="ru-RU"/>
        </w:rPr>
      </w:pPr>
      <w:proofErr w:type="spellStart"/>
      <w:r w:rsidRPr="00242830">
        <w:rPr>
          <w:rFonts w:ascii="Times New Roman" w:eastAsia="Times New Roman" w:hAnsi="Times New Roman" w:cs="Times New Roman"/>
          <w:sz w:val="26"/>
          <w:szCs w:val="26"/>
          <w:lang w:val="uk-UA" w:eastAsia="ru-RU"/>
        </w:rPr>
        <w:t>Аношина</w:t>
      </w:r>
      <w:proofErr w:type="spellEnd"/>
      <w:r w:rsidRPr="00242830">
        <w:rPr>
          <w:rFonts w:ascii="Times New Roman" w:eastAsia="Times New Roman" w:hAnsi="Times New Roman" w:cs="Times New Roman"/>
          <w:sz w:val="26"/>
          <w:szCs w:val="26"/>
          <w:lang w:val="uk-UA" w:eastAsia="ru-RU"/>
        </w:rPr>
        <w:t xml:space="preserve"> Н.В. – класний керівник 4-Б класу,</w:t>
      </w:r>
    </w:p>
    <w:p w:rsidR="00242830" w:rsidRPr="00242830" w:rsidRDefault="00242830" w:rsidP="00242830">
      <w:pPr>
        <w:spacing w:after="0" w:line="240" w:lineRule="auto"/>
        <w:ind w:left="284"/>
        <w:jc w:val="both"/>
        <w:rPr>
          <w:rFonts w:ascii="Times New Roman" w:eastAsia="Times New Roman" w:hAnsi="Times New Roman" w:cs="Times New Roman"/>
          <w:sz w:val="26"/>
          <w:szCs w:val="26"/>
          <w:lang w:val="uk-UA" w:eastAsia="ru-RU"/>
        </w:rPr>
      </w:pPr>
      <w:r w:rsidRPr="00242830">
        <w:rPr>
          <w:rFonts w:ascii="Times New Roman" w:eastAsia="Times New Roman" w:hAnsi="Times New Roman" w:cs="Times New Roman"/>
          <w:sz w:val="26"/>
          <w:szCs w:val="26"/>
          <w:lang w:val="uk-UA" w:eastAsia="ru-RU"/>
        </w:rPr>
        <w:t>Тюріна О.В.,</w:t>
      </w:r>
    </w:p>
    <w:p w:rsidR="00242830" w:rsidRPr="00242830" w:rsidRDefault="00242830" w:rsidP="00242830">
      <w:pPr>
        <w:spacing w:after="0" w:line="240" w:lineRule="auto"/>
        <w:ind w:left="284"/>
        <w:jc w:val="both"/>
        <w:rPr>
          <w:rFonts w:ascii="Times New Roman" w:eastAsia="Times New Roman" w:hAnsi="Times New Roman" w:cs="Times New Roman"/>
          <w:sz w:val="26"/>
          <w:szCs w:val="26"/>
          <w:lang w:val="uk-UA" w:eastAsia="ru-RU"/>
        </w:rPr>
      </w:pPr>
      <w:r w:rsidRPr="00242830">
        <w:rPr>
          <w:rFonts w:ascii="Times New Roman" w:eastAsia="Times New Roman" w:hAnsi="Times New Roman" w:cs="Times New Roman"/>
          <w:sz w:val="26"/>
          <w:szCs w:val="26"/>
          <w:lang w:val="uk-UA" w:eastAsia="ru-RU"/>
        </w:rPr>
        <w:t>Долга І.Я. – керівник гуртка «Юні туристи»,</w:t>
      </w:r>
    </w:p>
    <w:p w:rsidR="00242830" w:rsidRPr="00242830" w:rsidRDefault="00242830" w:rsidP="00242830">
      <w:pPr>
        <w:spacing w:after="0" w:line="240" w:lineRule="auto"/>
        <w:ind w:left="284"/>
        <w:jc w:val="both"/>
        <w:rPr>
          <w:rFonts w:ascii="Times New Roman" w:eastAsia="Times New Roman" w:hAnsi="Times New Roman" w:cs="Times New Roman"/>
          <w:sz w:val="26"/>
          <w:szCs w:val="26"/>
          <w:lang w:val="uk-UA" w:eastAsia="ru-RU"/>
        </w:rPr>
      </w:pPr>
      <w:proofErr w:type="spellStart"/>
      <w:r w:rsidRPr="00242830">
        <w:rPr>
          <w:rFonts w:ascii="Times New Roman" w:eastAsia="Times New Roman" w:hAnsi="Times New Roman" w:cs="Times New Roman"/>
          <w:sz w:val="26"/>
          <w:szCs w:val="26"/>
          <w:lang w:val="uk-UA" w:eastAsia="ru-RU"/>
        </w:rPr>
        <w:t>Павлушенко</w:t>
      </w:r>
      <w:proofErr w:type="spellEnd"/>
      <w:r w:rsidRPr="00242830">
        <w:rPr>
          <w:rFonts w:ascii="Times New Roman" w:eastAsia="Times New Roman" w:hAnsi="Times New Roman" w:cs="Times New Roman"/>
          <w:sz w:val="26"/>
          <w:szCs w:val="26"/>
          <w:lang w:val="uk-UA" w:eastAsia="ru-RU"/>
        </w:rPr>
        <w:t xml:space="preserve"> О.А. – керівник вокального гуртка «Світанок»,</w:t>
      </w:r>
    </w:p>
    <w:p w:rsidR="00242830" w:rsidRPr="00242830" w:rsidRDefault="00242830" w:rsidP="00242830">
      <w:pPr>
        <w:spacing w:after="0" w:line="240" w:lineRule="auto"/>
        <w:ind w:left="284"/>
        <w:jc w:val="both"/>
        <w:rPr>
          <w:rFonts w:ascii="Times New Roman" w:eastAsia="Times New Roman" w:hAnsi="Times New Roman" w:cs="Times New Roman"/>
          <w:sz w:val="26"/>
          <w:szCs w:val="26"/>
          <w:lang w:val="uk-UA" w:eastAsia="ru-RU"/>
        </w:rPr>
      </w:pPr>
      <w:proofErr w:type="spellStart"/>
      <w:r w:rsidRPr="00242830">
        <w:rPr>
          <w:rFonts w:ascii="Times New Roman" w:eastAsia="Times New Roman" w:hAnsi="Times New Roman" w:cs="Times New Roman"/>
          <w:sz w:val="26"/>
          <w:szCs w:val="26"/>
          <w:lang w:val="uk-UA" w:eastAsia="ru-RU"/>
        </w:rPr>
        <w:t>Сулейманова</w:t>
      </w:r>
      <w:proofErr w:type="spellEnd"/>
      <w:r w:rsidRPr="00242830">
        <w:rPr>
          <w:rFonts w:ascii="Times New Roman" w:eastAsia="Times New Roman" w:hAnsi="Times New Roman" w:cs="Times New Roman"/>
          <w:sz w:val="26"/>
          <w:szCs w:val="26"/>
          <w:lang w:val="uk-UA" w:eastAsia="ru-RU"/>
        </w:rPr>
        <w:t xml:space="preserve"> Е.А. – класний керівник 5-А класу,</w:t>
      </w:r>
    </w:p>
    <w:p w:rsidR="00242830" w:rsidRPr="00242830" w:rsidRDefault="00242830" w:rsidP="00242830">
      <w:pPr>
        <w:spacing w:after="0" w:line="240" w:lineRule="auto"/>
        <w:ind w:left="284"/>
        <w:jc w:val="both"/>
        <w:rPr>
          <w:rFonts w:ascii="Times New Roman" w:eastAsia="Times New Roman" w:hAnsi="Times New Roman" w:cs="Times New Roman"/>
          <w:sz w:val="26"/>
          <w:szCs w:val="26"/>
          <w:lang w:val="uk-UA" w:eastAsia="ru-RU"/>
        </w:rPr>
      </w:pPr>
      <w:r w:rsidRPr="00242830">
        <w:rPr>
          <w:rFonts w:ascii="Times New Roman" w:eastAsia="Times New Roman" w:hAnsi="Times New Roman" w:cs="Times New Roman"/>
          <w:sz w:val="26"/>
          <w:szCs w:val="26"/>
          <w:lang w:val="uk-UA" w:eastAsia="ru-RU"/>
        </w:rPr>
        <w:t>Кульбак А.С. – керівник ГПД,</w:t>
      </w:r>
    </w:p>
    <w:p w:rsidR="00242830" w:rsidRPr="00242830" w:rsidRDefault="00242830" w:rsidP="00242830">
      <w:pPr>
        <w:spacing w:after="0" w:line="240" w:lineRule="auto"/>
        <w:ind w:left="284"/>
        <w:jc w:val="both"/>
        <w:rPr>
          <w:rFonts w:ascii="Times New Roman" w:eastAsia="Times New Roman" w:hAnsi="Times New Roman" w:cs="Times New Roman"/>
          <w:sz w:val="26"/>
          <w:szCs w:val="26"/>
          <w:lang w:val="uk-UA" w:eastAsia="ru-RU"/>
        </w:rPr>
      </w:pPr>
      <w:r w:rsidRPr="00242830">
        <w:rPr>
          <w:rFonts w:ascii="Times New Roman" w:eastAsia="Times New Roman" w:hAnsi="Times New Roman" w:cs="Times New Roman"/>
          <w:sz w:val="26"/>
          <w:szCs w:val="26"/>
          <w:lang w:val="uk-UA" w:eastAsia="ru-RU"/>
        </w:rPr>
        <w:t>Петренко Н.В.</w:t>
      </w:r>
    </w:p>
    <w:p w:rsidR="00BF12DF" w:rsidRPr="00BF12DF" w:rsidRDefault="00BF12DF" w:rsidP="00242830">
      <w:pPr>
        <w:pStyle w:val="a3"/>
        <w:spacing w:after="0" w:line="240" w:lineRule="auto"/>
        <w:ind w:left="0"/>
        <w:jc w:val="both"/>
        <w:rPr>
          <w:rFonts w:ascii="Times New Roman" w:eastAsia="Times New Roman" w:hAnsi="Times New Roman" w:cs="Times New Roman"/>
          <w:sz w:val="28"/>
          <w:szCs w:val="28"/>
          <w:lang w:val="uk-UA" w:eastAsia="ru-RU"/>
        </w:rPr>
      </w:pPr>
    </w:p>
    <w:p w:rsidR="00242830" w:rsidRPr="00242830" w:rsidRDefault="00242830" w:rsidP="00242830">
      <w:pPr>
        <w:tabs>
          <w:tab w:val="left" w:pos="284"/>
        </w:tabs>
        <w:spacing w:after="0" w:line="240" w:lineRule="auto"/>
        <w:jc w:val="both"/>
        <w:rPr>
          <w:rFonts w:ascii="Times New Roman" w:eastAsia="Times New Roman" w:hAnsi="Times New Roman" w:cs="Times New Roman"/>
          <w:i/>
          <w:sz w:val="26"/>
          <w:szCs w:val="26"/>
          <w:lang w:val="uk-UA" w:eastAsia="ru-RU"/>
        </w:rPr>
      </w:pPr>
      <w:r>
        <w:rPr>
          <w:rFonts w:ascii="Times New Roman" w:eastAsia="Times New Roman" w:hAnsi="Times New Roman" w:cs="Times New Roman"/>
          <w:i/>
          <w:sz w:val="26"/>
          <w:szCs w:val="26"/>
          <w:lang w:val="uk-UA" w:eastAsia="ru-RU"/>
        </w:rPr>
        <w:t xml:space="preserve">      </w:t>
      </w:r>
      <w:r w:rsidRPr="00242830">
        <w:rPr>
          <w:rFonts w:ascii="Times New Roman" w:eastAsia="Times New Roman" w:hAnsi="Times New Roman" w:cs="Times New Roman"/>
          <w:i/>
          <w:sz w:val="26"/>
          <w:szCs w:val="26"/>
          <w:lang w:val="uk-UA" w:eastAsia="ru-RU"/>
        </w:rPr>
        <w:t>Робота учнівського самоврядування.</w:t>
      </w:r>
    </w:p>
    <w:p w:rsidR="00242830" w:rsidRDefault="00242830" w:rsidP="00242830">
      <w:pPr>
        <w:pStyle w:val="a3"/>
        <w:tabs>
          <w:tab w:val="left" w:pos="284"/>
        </w:tabs>
        <w:spacing w:after="0" w:line="240" w:lineRule="auto"/>
        <w:ind w:left="284"/>
        <w:jc w:val="both"/>
        <w:rPr>
          <w:rFonts w:ascii="Times New Roman" w:eastAsia="Times New Roman" w:hAnsi="Times New Roman" w:cs="Times New Roman"/>
          <w:sz w:val="26"/>
          <w:szCs w:val="26"/>
          <w:lang w:val="uk-UA" w:eastAsia="ru-RU"/>
        </w:rPr>
      </w:pPr>
      <w:r w:rsidRPr="00D37A81">
        <w:rPr>
          <w:rFonts w:ascii="Times New Roman" w:eastAsia="Times New Roman" w:hAnsi="Times New Roman" w:cs="Times New Roman"/>
          <w:sz w:val="26"/>
          <w:szCs w:val="26"/>
          <w:lang w:val="uk-UA" w:eastAsia="ru-RU"/>
        </w:rPr>
        <w:t xml:space="preserve">    </w:t>
      </w:r>
      <w:r>
        <w:rPr>
          <w:rFonts w:ascii="Times New Roman" w:eastAsia="Times New Roman" w:hAnsi="Times New Roman" w:cs="Times New Roman"/>
          <w:sz w:val="26"/>
          <w:szCs w:val="26"/>
          <w:lang w:val="uk-UA" w:eastAsia="ru-RU"/>
        </w:rPr>
        <w:t xml:space="preserve"> </w:t>
      </w:r>
      <w:r w:rsidRPr="00D37A81">
        <w:rPr>
          <w:rFonts w:ascii="Times New Roman" w:eastAsia="Times New Roman" w:hAnsi="Times New Roman" w:cs="Times New Roman"/>
          <w:sz w:val="26"/>
          <w:szCs w:val="26"/>
          <w:lang w:val="uk-UA" w:eastAsia="ru-RU"/>
        </w:rPr>
        <w:t xml:space="preserve">Продовжено </w:t>
      </w:r>
      <w:r w:rsidRPr="00710285">
        <w:rPr>
          <w:rFonts w:ascii="Times New Roman" w:eastAsia="Times New Roman" w:hAnsi="Times New Roman" w:cs="Times New Roman"/>
          <w:sz w:val="26"/>
          <w:szCs w:val="26"/>
          <w:u w:val="single"/>
          <w:lang w:val="uk-UA" w:eastAsia="ru-RU"/>
        </w:rPr>
        <w:t>дієву</w:t>
      </w:r>
      <w:r>
        <w:rPr>
          <w:rFonts w:ascii="Times New Roman" w:eastAsia="Times New Roman" w:hAnsi="Times New Roman" w:cs="Times New Roman"/>
          <w:sz w:val="26"/>
          <w:szCs w:val="26"/>
          <w:lang w:val="uk-UA" w:eastAsia="ru-RU"/>
        </w:rPr>
        <w:t xml:space="preserve"> </w:t>
      </w:r>
      <w:r w:rsidRPr="00D37A81">
        <w:rPr>
          <w:rFonts w:ascii="Times New Roman" w:eastAsia="Times New Roman" w:hAnsi="Times New Roman" w:cs="Times New Roman"/>
          <w:sz w:val="26"/>
          <w:szCs w:val="26"/>
          <w:lang w:val="uk-UA" w:eastAsia="ru-RU"/>
        </w:rPr>
        <w:t xml:space="preserve">роботу органів учнівського самоврядування «Планета дитинства»: </w:t>
      </w:r>
      <w:r>
        <w:rPr>
          <w:rFonts w:ascii="Times New Roman" w:eastAsia="Times New Roman" w:hAnsi="Times New Roman" w:cs="Times New Roman"/>
          <w:sz w:val="26"/>
          <w:szCs w:val="26"/>
          <w:lang w:val="uk-UA" w:eastAsia="ru-RU"/>
        </w:rPr>
        <w:t>оновлено Положення та Статут учнівського самоврядування, який скориговано</w:t>
      </w:r>
      <w:r w:rsidRPr="0071028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uk-UA" w:eastAsia="ru-RU"/>
        </w:rPr>
        <w:t xml:space="preserve">та затверджено  на Раді школі, розроблено правила поведінки учнів, які також затверджено на Раді школи, висвітлювання дії УС у шкільній газеті «23 </w:t>
      </w:r>
      <w:proofErr w:type="spellStart"/>
      <w:r>
        <w:rPr>
          <w:rFonts w:ascii="Times New Roman" w:eastAsia="Times New Roman" w:hAnsi="Times New Roman" w:cs="Times New Roman"/>
          <w:sz w:val="26"/>
          <w:szCs w:val="26"/>
          <w:lang w:val="uk-UA" w:eastAsia="ru-RU"/>
        </w:rPr>
        <w:t>кв.м</w:t>
      </w:r>
      <w:proofErr w:type="spellEnd"/>
      <w:r>
        <w:rPr>
          <w:rFonts w:ascii="Times New Roman" w:eastAsia="Times New Roman" w:hAnsi="Times New Roman" w:cs="Times New Roman"/>
          <w:sz w:val="26"/>
          <w:szCs w:val="26"/>
          <w:lang w:val="uk-UA" w:eastAsia="ru-RU"/>
        </w:rPr>
        <w:t xml:space="preserve">.), яка стала учасником Міжнародного Конкурсу шкільних </w:t>
      </w:r>
      <w:proofErr w:type="spellStart"/>
      <w:r>
        <w:rPr>
          <w:rFonts w:ascii="Times New Roman" w:eastAsia="Times New Roman" w:hAnsi="Times New Roman" w:cs="Times New Roman"/>
          <w:sz w:val="26"/>
          <w:szCs w:val="26"/>
          <w:lang w:val="uk-UA" w:eastAsia="ru-RU"/>
        </w:rPr>
        <w:t>масмедіа</w:t>
      </w:r>
      <w:proofErr w:type="spellEnd"/>
      <w:r>
        <w:rPr>
          <w:rFonts w:ascii="Times New Roman" w:eastAsia="Times New Roman" w:hAnsi="Times New Roman" w:cs="Times New Roman"/>
          <w:sz w:val="26"/>
          <w:szCs w:val="26"/>
          <w:lang w:val="uk-UA" w:eastAsia="ru-RU"/>
        </w:rPr>
        <w:t xml:space="preserve"> у м. Миколаїв. </w:t>
      </w:r>
    </w:p>
    <w:p w:rsidR="00242830" w:rsidRDefault="00242830" w:rsidP="00242830">
      <w:pPr>
        <w:pStyle w:val="a3"/>
        <w:tabs>
          <w:tab w:val="left" w:pos="284"/>
        </w:tabs>
        <w:spacing w:after="0" w:line="240" w:lineRule="auto"/>
        <w:ind w:left="284"/>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Продовжено дієву роботу молодіжного руху (волонтерське об’єднання) «Теплі долоні» із залученням батьків, вчителів та випускників школи.</w:t>
      </w:r>
    </w:p>
    <w:p w:rsidR="00242830" w:rsidRDefault="00242830" w:rsidP="00242830">
      <w:pPr>
        <w:pStyle w:val="a3"/>
        <w:tabs>
          <w:tab w:val="left" w:pos="284"/>
        </w:tabs>
        <w:spacing w:after="0" w:line="240" w:lineRule="auto"/>
        <w:ind w:left="284"/>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Класні колективи 10, 6-Б класів мають сторінку у Інтернеті, де висвітлюються події шкільного життя.</w:t>
      </w:r>
    </w:p>
    <w:p w:rsidR="00BF12DF" w:rsidRPr="00BF12DF" w:rsidRDefault="00BF12DF" w:rsidP="00FC212C">
      <w:pPr>
        <w:tabs>
          <w:tab w:val="left" w:pos="284"/>
        </w:tabs>
        <w:spacing w:after="0" w:line="240" w:lineRule="auto"/>
        <w:jc w:val="both"/>
        <w:rPr>
          <w:rFonts w:ascii="Times New Roman" w:eastAsia="Times New Roman" w:hAnsi="Times New Roman" w:cs="Times New Roman"/>
          <w:sz w:val="28"/>
          <w:szCs w:val="28"/>
          <w:lang w:val="uk-UA" w:eastAsia="ru-RU"/>
        </w:rPr>
      </w:pPr>
    </w:p>
    <w:p w:rsidR="009E4FF5" w:rsidRPr="00242830" w:rsidRDefault="009E4FF5" w:rsidP="00242830">
      <w:pPr>
        <w:tabs>
          <w:tab w:val="left" w:pos="9355"/>
        </w:tabs>
        <w:spacing w:after="0" w:line="240" w:lineRule="auto"/>
        <w:ind w:left="142" w:right="-1"/>
        <w:jc w:val="center"/>
        <w:rPr>
          <w:rFonts w:ascii="Times New Roman" w:hAnsi="Times New Roman" w:cs="Times New Roman"/>
          <w:b/>
          <w:sz w:val="28"/>
          <w:szCs w:val="28"/>
          <w:lang w:val="uk-UA"/>
        </w:rPr>
      </w:pPr>
      <w:r w:rsidRPr="00DD4D46">
        <w:rPr>
          <w:rFonts w:ascii="Times New Roman" w:hAnsi="Times New Roman" w:cs="Times New Roman"/>
          <w:b/>
          <w:sz w:val="28"/>
          <w:szCs w:val="28"/>
          <w:lang w:val="uk-UA"/>
        </w:rPr>
        <w:t>Особливим напрямком роботи школ</w:t>
      </w:r>
      <w:r w:rsidR="00242830">
        <w:rPr>
          <w:rFonts w:ascii="Times New Roman" w:hAnsi="Times New Roman" w:cs="Times New Roman"/>
          <w:b/>
          <w:sz w:val="28"/>
          <w:szCs w:val="28"/>
          <w:lang w:val="uk-UA"/>
        </w:rPr>
        <w:t xml:space="preserve">и є дотримання техніки безпеки </w:t>
      </w:r>
    </w:p>
    <w:p w:rsidR="00242830" w:rsidRPr="00566B5C" w:rsidRDefault="00242830" w:rsidP="00242830">
      <w:pPr>
        <w:tabs>
          <w:tab w:val="left" w:pos="9355"/>
        </w:tabs>
        <w:spacing w:after="0" w:line="240" w:lineRule="auto"/>
        <w:ind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навчального року зафіксовано 1 травму, що трапилася під час навчально-виховного процесу. Причина – недотримання правил поведінки учнями школи під час уроку фізичної культури. Проте великою залишається кількість побутових травм. </w:t>
      </w:r>
      <w:r w:rsidR="00566B5C">
        <w:rPr>
          <w:rFonts w:ascii="Times New Roman" w:hAnsi="Times New Roman" w:cs="Times New Roman"/>
          <w:color w:val="FF0000"/>
          <w:sz w:val="28"/>
          <w:szCs w:val="28"/>
          <w:lang w:val="uk-UA"/>
        </w:rPr>
        <w:t xml:space="preserve"> </w:t>
      </w:r>
      <w:r w:rsidR="00566B5C">
        <w:rPr>
          <w:rFonts w:ascii="Times New Roman" w:hAnsi="Times New Roman" w:cs="Times New Roman"/>
          <w:color w:val="FF0000"/>
          <w:sz w:val="28"/>
          <w:szCs w:val="28"/>
          <w:u w:val="single"/>
          <w:lang w:val="uk-UA"/>
        </w:rPr>
        <w:t xml:space="preserve">        </w:t>
      </w:r>
      <w:r w:rsidRPr="00242830">
        <w:rPr>
          <w:rFonts w:ascii="Times New Roman" w:hAnsi="Times New Roman" w:cs="Times New Roman"/>
          <w:color w:val="FF0000"/>
          <w:sz w:val="28"/>
          <w:szCs w:val="28"/>
          <w:lang w:val="uk-UA"/>
        </w:rPr>
        <w:t xml:space="preserve"> </w:t>
      </w:r>
      <w:r w:rsidRPr="00566B5C">
        <w:rPr>
          <w:rFonts w:ascii="Times New Roman" w:hAnsi="Times New Roman" w:cs="Times New Roman"/>
          <w:sz w:val="28"/>
          <w:szCs w:val="28"/>
          <w:lang w:val="uk-UA"/>
        </w:rPr>
        <w:t xml:space="preserve">учнів протягом року отримали переломи, вивихи кінцівок, забиття і </w:t>
      </w:r>
      <w:proofErr w:type="spellStart"/>
      <w:r w:rsidRPr="00566B5C">
        <w:rPr>
          <w:rFonts w:ascii="Times New Roman" w:hAnsi="Times New Roman" w:cs="Times New Roman"/>
          <w:sz w:val="28"/>
          <w:szCs w:val="28"/>
          <w:lang w:val="uk-UA"/>
        </w:rPr>
        <w:t>т.д</w:t>
      </w:r>
      <w:proofErr w:type="spellEnd"/>
      <w:r w:rsidRPr="00566B5C">
        <w:rPr>
          <w:rFonts w:ascii="Times New Roman" w:hAnsi="Times New Roman" w:cs="Times New Roman"/>
          <w:sz w:val="28"/>
          <w:szCs w:val="28"/>
          <w:lang w:val="uk-UA"/>
        </w:rPr>
        <w:t xml:space="preserve"> </w:t>
      </w:r>
      <w:r w:rsidR="00642F06" w:rsidRPr="00566B5C">
        <w:rPr>
          <w:rFonts w:ascii="Times New Roman" w:hAnsi="Times New Roman" w:cs="Times New Roman"/>
          <w:sz w:val="28"/>
          <w:szCs w:val="28"/>
          <w:lang w:val="uk-UA"/>
        </w:rPr>
        <w:t xml:space="preserve"> </w:t>
      </w:r>
    </w:p>
    <w:p w:rsidR="00041EB0" w:rsidRDefault="00242830" w:rsidP="00242830">
      <w:pPr>
        <w:tabs>
          <w:tab w:val="left" w:pos="9355"/>
        </w:tabs>
        <w:spacing w:after="0" w:line="240" w:lineRule="auto"/>
        <w:ind w:right="-1" w:firstLine="709"/>
        <w:jc w:val="both"/>
        <w:rPr>
          <w:rFonts w:ascii="Times New Roman" w:hAnsi="Times New Roman" w:cs="Times New Roman"/>
          <w:b/>
          <w:sz w:val="28"/>
          <w:szCs w:val="28"/>
          <w:lang w:val="uk-UA"/>
        </w:rPr>
      </w:pPr>
      <w:r w:rsidRPr="00242830">
        <w:rPr>
          <w:rFonts w:ascii="Times New Roman" w:hAnsi="Times New Roman" w:cs="Times New Roman"/>
          <w:color w:val="FF0000"/>
          <w:sz w:val="28"/>
          <w:szCs w:val="28"/>
          <w:lang w:val="uk-UA"/>
        </w:rPr>
        <w:t xml:space="preserve"> </w:t>
      </w:r>
      <w:r w:rsidRPr="00242830">
        <w:rPr>
          <w:rFonts w:ascii="Times New Roman" w:hAnsi="Times New Roman" w:cs="Times New Roman"/>
          <w:b/>
          <w:sz w:val="28"/>
          <w:szCs w:val="28"/>
          <w:lang w:val="uk-UA"/>
        </w:rPr>
        <w:t>Безперечно влучний</w:t>
      </w:r>
      <w:r>
        <w:rPr>
          <w:rFonts w:ascii="Times New Roman" w:hAnsi="Times New Roman" w:cs="Times New Roman"/>
          <w:b/>
          <w:sz w:val="28"/>
          <w:szCs w:val="28"/>
          <w:lang w:val="uk-UA"/>
        </w:rPr>
        <w:t xml:space="preserve"> постріл здійснити і учні, і вчителі, і батьки під час  участі у Всеукраїнській програмі «Демократична школа».</w:t>
      </w:r>
    </w:p>
    <w:p w:rsidR="003D121E" w:rsidRPr="003D121E" w:rsidRDefault="003D121E" w:rsidP="003D121E">
      <w:pPr>
        <w:pStyle w:val="Default"/>
        <w:jc w:val="both"/>
        <w:rPr>
          <w:sz w:val="28"/>
          <w:szCs w:val="28"/>
          <w:lang w:val="uk-UA"/>
        </w:rPr>
      </w:pPr>
      <w:r w:rsidRPr="003D121E">
        <w:rPr>
          <w:sz w:val="28"/>
          <w:szCs w:val="28"/>
          <w:lang w:val="uk-UA"/>
        </w:rPr>
        <w:t xml:space="preserve">Одним із найважливіших кроків, який зробила школа у процесі демократизації навчально-виховного процесу та в управлінській діяльності – участь у Всеукраїнській пілотній програмі «Демократична школа». Мелітопольська СШ № 23, єдина серед навчальних закладів Запорізької області, увійшла до складу 32 шкіл-учасниць. </w:t>
      </w:r>
    </w:p>
    <w:p w:rsidR="003D121E" w:rsidRPr="003D121E" w:rsidRDefault="003D121E" w:rsidP="003D121E">
      <w:pPr>
        <w:pStyle w:val="Default"/>
        <w:jc w:val="both"/>
        <w:rPr>
          <w:sz w:val="28"/>
          <w:szCs w:val="28"/>
          <w:lang w:val="uk-UA"/>
        </w:rPr>
      </w:pPr>
      <w:r w:rsidRPr="003D121E">
        <w:rPr>
          <w:sz w:val="28"/>
          <w:szCs w:val="28"/>
          <w:lang w:val="uk-UA"/>
        </w:rPr>
        <w:t xml:space="preserve">Програма спрямована на поглиблення культури демократії у школі шляхом підтримки демократизації та децентралізації шкільного врядування, пропагування державно-громадського партнерства і розвитку демократичного середовища у школі, а також сприяння побудові навчально-виховної роботи на принципах виховання демократичного громадянства й освіти в області прав людини. </w:t>
      </w:r>
      <w:r>
        <w:rPr>
          <w:sz w:val="28"/>
          <w:szCs w:val="28"/>
          <w:lang w:val="uk-UA"/>
        </w:rPr>
        <w:t xml:space="preserve"> </w:t>
      </w:r>
    </w:p>
    <w:p w:rsidR="003D121E" w:rsidRPr="003D121E" w:rsidRDefault="003D121E" w:rsidP="003D121E">
      <w:pPr>
        <w:pStyle w:val="Default"/>
        <w:jc w:val="both"/>
        <w:rPr>
          <w:sz w:val="28"/>
          <w:szCs w:val="28"/>
          <w:lang w:val="uk-UA"/>
        </w:rPr>
      </w:pPr>
      <w:r w:rsidRPr="003D121E">
        <w:rPr>
          <w:sz w:val="28"/>
          <w:szCs w:val="28"/>
          <w:lang w:val="uk-UA"/>
        </w:rPr>
        <w:t xml:space="preserve">Шкільну команду підтримують підготовані Програмою тренери, які допомогли оцінити ситуацію в школі, скласти план дій для її покращення. Одним із тренерів Програми є педагог школи. Тренери підтримують реалізацію шкільних проектів та сприяють налагодженню співпраці між школами-учасницями Програми. Вони </w:t>
      </w:r>
      <w:r w:rsidRPr="003D121E">
        <w:rPr>
          <w:sz w:val="28"/>
          <w:szCs w:val="28"/>
          <w:lang w:val="uk-UA"/>
        </w:rPr>
        <w:lastRenderedPageBreak/>
        <w:t xml:space="preserve">також допомагають відслідковувати демократичні зміни у школі на час перебігу Програми. </w:t>
      </w:r>
    </w:p>
    <w:p w:rsidR="003D121E" w:rsidRPr="003D121E" w:rsidRDefault="003D121E" w:rsidP="003D121E">
      <w:pPr>
        <w:pStyle w:val="Default"/>
        <w:jc w:val="both"/>
        <w:rPr>
          <w:sz w:val="28"/>
          <w:szCs w:val="28"/>
          <w:lang w:val="uk-UA"/>
        </w:rPr>
      </w:pPr>
      <w:r w:rsidRPr="003D121E">
        <w:rPr>
          <w:sz w:val="28"/>
          <w:szCs w:val="28"/>
          <w:lang w:val="uk-UA"/>
        </w:rPr>
        <w:t xml:space="preserve">Творча група педагогів відвідала установчі тренінги у м. Львів (14-17.03.2016). Тренери програми організували та провели цикл семінарів для вчителів закладу. Оцінено ситуацію у школі та створено план дій для демократичних змін в Мелітопольській спеціалізованій школі І-ІІІ ступенів № 23 на 2016-2017 </w:t>
      </w:r>
      <w:proofErr w:type="spellStart"/>
      <w:r w:rsidRPr="003D121E">
        <w:rPr>
          <w:sz w:val="28"/>
          <w:szCs w:val="28"/>
          <w:lang w:val="uk-UA"/>
        </w:rPr>
        <w:t>н.р</w:t>
      </w:r>
      <w:proofErr w:type="spellEnd"/>
      <w:r w:rsidRPr="003D121E">
        <w:rPr>
          <w:sz w:val="28"/>
          <w:szCs w:val="28"/>
          <w:lang w:val="uk-UA"/>
        </w:rPr>
        <w:t xml:space="preserve">. у наступних сферах змін: </w:t>
      </w:r>
    </w:p>
    <w:p w:rsidR="003D121E" w:rsidRPr="003D121E" w:rsidRDefault="003D121E" w:rsidP="003D121E">
      <w:pPr>
        <w:pStyle w:val="Default"/>
        <w:jc w:val="both"/>
        <w:rPr>
          <w:sz w:val="28"/>
          <w:szCs w:val="28"/>
          <w:lang w:val="uk-UA"/>
        </w:rPr>
      </w:pPr>
      <w:r w:rsidRPr="003D121E">
        <w:rPr>
          <w:sz w:val="28"/>
          <w:szCs w:val="28"/>
          <w:lang w:val="uk-UA"/>
        </w:rPr>
        <w:t xml:space="preserve">І. Демократичне середовище і демократичне врядування; </w:t>
      </w:r>
    </w:p>
    <w:p w:rsidR="003D121E" w:rsidRPr="003D121E" w:rsidRDefault="003D121E" w:rsidP="003D121E">
      <w:pPr>
        <w:pStyle w:val="Default"/>
        <w:jc w:val="both"/>
        <w:rPr>
          <w:sz w:val="28"/>
          <w:szCs w:val="28"/>
          <w:lang w:val="uk-UA"/>
        </w:rPr>
      </w:pPr>
      <w:r w:rsidRPr="003D121E">
        <w:rPr>
          <w:sz w:val="28"/>
          <w:szCs w:val="28"/>
          <w:lang w:val="uk-UA"/>
        </w:rPr>
        <w:t xml:space="preserve">ІІ. Виховання демократичного громадянства й освіта в області прав людини у навчально-виховному процесі; </w:t>
      </w:r>
    </w:p>
    <w:p w:rsidR="003D121E" w:rsidRPr="003D121E" w:rsidRDefault="003D121E" w:rsidP="003D121E">
      <w:pPr>
        <w:pStyle w:val="Default"/>
        <w:jc w:val="both"/>
        <w:rPr>
          <w:sz w:val="28"/>
          <w:szCs w:val="28"/>
          <w:lang w:val="uk-UA"/>
        </w:rPr>
      </w:pPr>
      <w:r w:rsidRPr="003D121E">
        <w:rPr>
          <w:sz w:val="28"/>
          <w:szCs w:val="28"/>
          <w:lang w:val="uk-UA"/>
        </w:rPr>
        <w:t xml:space="preserve">ІІІ. Зв’язки, партнерство та співпраця з місцевою громадою та батьками. </w:t>
      </w:r>
    </w:p>
    <w:p w:rsidR="003D121E" w:rsidRDefault="003D121E" w:rsidP="003D121E">
      <w:pPr>
        <w:pStyle w:val="Default"/>
        <w:jc w:val="both"/>
        <w:rPr>
          <w:sz w:val="28"/>
          <w:szCs w:val="28"/>
          <w:lang w:val="uk-UA"/>
        </w:rPr>
      </w:pPr>
      <w:r>
        <w:rPr>
          <w:sz w:val="28"/>
          <w:szCs w:val="28"/>
          <w:lang w:val="uk-UA"/>
        </w:rPr>
        <w:t xml:space="preserve"> Протягом року було реалізовано 4 успішні практики, які буде презентовано 29,30 червня на Всеукраїнській конференції у м. Києві:</w:t>
      </w:r>
    </w:p>
    <w:p w:rsidR="008E4ED7" w:rsidRPr="008E4ED7" w:rsidRDefault="008E4ED7" w:rsidP="008E4ED7">
      <w:pPr>
        <w:spacing w:after="0" w:line="240" w:lineRule="auto"/>
        <w:jc w:val="center"/>
        <w:rPr>
          <w:rFonts w:ascii="Times New Roman" w:hAnsi="Times New Roman" w:cs="Times New Roman"/>
          <w:b/>
          <w:sz w:val="28"/>
          <w:szCs w:val="28"/>
          <w:u w:val="single"/>
          <w:lang w:val="uk-UA"/>
        </w:rPr>
      </w:pPr>
      <w:r w:rsidRPr="008E4ED7">
        <w:rPr>
          <w:rFonts w:ascii="Times New Roman" w:hAnsi="Times New Roman" w:cs="Times New Roman"/>
          <w:b/>
          <w:sz w:val="28"/>
          <w:szCs w:val="28"/>
          <w:u w:val="single"/>
          <w:lang w:val="uk-UA"/>
        </w:rPr>
        <w:t>ПРОСТО ПРО СКЛАДНЕ</w:t>
      </w:r>
    </w:p>
    <w:p w:rsidR="008E4ED7" w:rsidRPr="008E4ED7" w:rsidRDefault="008E4ED7" w:rsidP="008E4ED7">
      <w:pPr>
        <w:pStyle w:val="Default"/>
        <w:jc w:val="both"/>
        <w:rPr>
          <w:sz w:val="28"/>
          <w:szCs w:val="28"/>
          <w:lang w:val="uk-UA"/>
        </w:rPr>
      </w:pPr>
      <w:r w:rsidRPr="008E4ED7">
        <w:rPr>
          <w:b/>
          <w:sz w:val="28"/>
          <w:szCs w:val="28"/>
          <w:lang w:val="uk-UA"/>
        </w:rPr>
        <w:t>Мета:</w:t>
      </w:r>
      <w:r w:rsidRPr="008E4ED7">
        <w:rPr>
          <w:sz w:val="28"/>
          <w:szCs w:val="28"/>
          <w:lang w:val="uk-UA"/>
        </w:rPr>
        <w:t xml:space="preserve"> створення колегіального проекту нової редакції Статуту школи (розробленого </w:t>
      </w:r>
      <w:r w:rsidRPr="008E4ED7">
        <w:rPr>
          <w:rFonts w:eastAsia="Times New Roman"/>
          <w:sz w:val="28"/>
          <w:szCs w:val="28"/>
          <w:lang w:val="uk-UA" w:eastAsia="ru-RU"/>
        </w:rPr>
        <w:t>учнями, батьками, учителями, представниками громади</w:t>
      </w:r>
      <w:r w:rsidRPr="008E4ED7">
        <w:rPr>
          <w:sz w:val="28"/>
          <w:szCs w:val="28"/>
          <w:lang w:val="uk-UA"/>
        </w:rPr>
        <w:t>) з відображенням  принципів поваги до прав людини, включення процедур використання їх на практиці, та ознайомлення усіх учасників навчально-виховного процесу з оновленим документом.</w:t>
      </w:r>
    </w:p>
    <w:p w:rsidR="008E4ED7" w:rsidRPr="008E4ED7" w:rsidRDefault="008E4ED7" w:rsidP="008E4ED7">
      <w:pPr>
        <w:spacing w:after="0" w:line="240" w:lineRule="auto"/>
        <w:jc w:val="center"/>
        <w:rPr>
          <w:rFonts w:ascii="Times New Roman" w:hAnsi="Times New Roman" w:cs="Times New Roman"/>
          <w:b/>
          <w:sz w:val="28"/>
          <w:szCs w:val="28"/>
          <w:u w:val="single"/>
          <w:lang w:val="uk-UA"/>
        </w:rPr>
      </w:pPr>
      <w:r w:rsidRPr="008E4ED7">
        <w:rPr>
          <w:rFonts w:ascii="Times New Roman" w:hAnsi="Times New Roman" w:cs="Times New Roman"/>
          <w:b/>
          <w:sz w:val="28"/>
          <w:szCs w:val="28"/>
          <w:u w:val="single"/>
          <w:lang w:val="uk-UA"/>
        </w:rPr>
        <w:t>ШКІЛЬНИЙ ДОРОГОВКАЗ</w:t>
      </w:r>
    </w:p>
    <w:p w:rsidR="008E4ED7" w:rsidRPr="008E4ED7" w:rsidRDefault="008E4ED7" w:rsidP="008E4ED7">
      <w:pPr>
        <w:spacing w:after="0"/>
        <w:rPr>
          <w:rFonts w:ascii="Times New Roman" w:hAnsi="Times New Roman" w:cs="Times New Roman"/>
          <w:sz w:val="28"/>
          <w:szCs w:val="28"/>
          <w:lang w:val="uk-UA"/>
        </w:rPr>
      </w:pPr>
      <w:r w:rsidRPr="008E4ED7">
        <w:rPr>
          <w:rFonts w:ascii="Times New Roman" w:hAnsi="Times New Roman" w:cs="Times New Roman"/>
          <w:b/>
          <w:sz w:val="28"/>
          <w:szCs w:val="28"/>
          <w:lang w:val="uk-UA"/>
        </w:rPr>
        <w:t>Мета:</w:t>
      </w:r>
      <w:r w:rsidRPr="008E4ED7">
        <w:rPr>
          <w:rFonts w:ascii="Times New Roman" w:hAnsi="Times New Roman" w:cs="Times New Roman"/>
          <w:sz w:val="28"/>
          <w:szCs w:val="28"/>
          <w:lang w:val="uk-UA"/>
        </w:rPr>
        <w:t xml:space="preserve"> розробка «Топ 10 правил поведінки для всіх» (учнів, учителів, батьків)  та унаочнення у формі «Шкільного дороговказу».</w:t>
      </w:r>
    </w:p>
    <w:p w:rsidR="003D121E" w:rsidRDefault="008E4ED7" w:rsidP="008E4ED7">
      <w:pPr>
        <w:pStyle w:val="Default"/>
        <w:jc w:val="both"/>
        <w:rPr>
          <w:b/>
          <w:sz w:val="28"/>
          <w:szCs w:val="28"/>
          <w:u w:val="single"/>
          <w:lang w:val="uk-UA"/>
        </w:rPr>
      </w:pPr>
      <w:r w:rsidRPr="008E4ED7">
        <w:rPr>
          <w:b/>
          <w:sz w:val="28"/>
          <w:szCs w:val="28"/>
          <w:u w:val="single"/>
          <w:lang w:val="uk-UA"/>
        </w:rPr>
        <w:t>До речі, загальні правила</w:t>
      </w:r>
    </w:p>
    <w:p w:rsidR="008E4ED7" w:rsidRPr="001F13B9" w:rsidRDefault="008E4ED7" w:rsidP="008E4ED7">
      <w:pPr>
        <w:spacing w:after="0"/>
        <w:jc w:val="both"/>
        <w:rPr>
          <w:rFonts w:ascii="Georgia" w:eastAsia="Times New Roman" w:hAnsi="Georgia" w:cs="Calibri"/>
          <w:i/>
          <w:sz w:val="24"/>
          <w:szCs w:val="24"/>
          <w:lang w:val="uk-UA" w:eastAsia="ru-RU"/>
        </w:rPr>
      </w:pPr>
      <w:r w:rsidRPr="001F13B9">
        <w:rPr>
          <w:rFonts w:ascii="Georgia" w:eastAsia="Times New Roman" w:hAnsi="Georgia" w:cs="Calibri"/>
          <w:i/>
          <w:sz w:val="24"/>
          <w:szCs w:val="24"/>
          <w:lang w:val="uk-UA" w:eastAsia="ru-RU"/>
        </w:rPr>
        <w:t>Топ 10 для вчителів</w:t>
      </w:r>
    </w:p>
    <w:p w:rsidR="008E4ED7" w:rsidRPr="00801715" w:rsidRDefault="008E4ED7" w:rsidP="008E4ED7">
      <w:pPr>
        <w:pStyle w:val="a3"/>
        <w:numPr>
          <w:ilvl w:val="0"/>
          <w:numId w:val="27"/>
        </w:numPr>
        <w:spacing w:after="0" w:line="276" w:lineRule="auto"/>
        <w:jc w:val="both"/>
        <w:rPr>
          <w:rFonts w:ascii="Georgia" w:eastAsia="Times New Roman" w:hAnsi="Georgia" w:cs="Calibri"/>
          <w:sz w:val="24"/>
          <w:szCs w:val="24"/>
          <w:lang w:val="uk-UA" w:eastAsia="ru-RU"/>
        </w:rPr>
      </w:pPr>
      <w:r>
        <w:rPr>
          <w:rFonts w:ascii="Georgia" w:eastAsia="Times New Roman" w:hAnsi="Georgia" w:cs="Calibri"/>
          <w:sz w:val="24"/>
          <w:szCs w:val="24"/>
          <w:lang w:val="uk-UA" w:eastAsia="ru-RU"/>
        </w:rPr>
        <w:t>Налаштовуйте</w:t>
      </w:r>
      <w:r w:rsidRPr="00801715">
        <w:rPr>
          <w:rFonts w:ascii="Georgia" w:eastAsia="Times New Roman" w:hAnsi="Georgia" w:cs="Calibri"/>
          <w:sz w:val="24"/>
          <w:szCs w:val="24"/>
          <w:lang w:val="uk-UA" w:eastAsia="ru-RU"/>
        </w:rPr>
        <w:t xml:space="preserve"> дітей на успіх</w:t>
      </w:r>
    </w:p>
    <w:p w:rsidR="008E4ED7" w:rsidRPr="001F13B9" w:rsidRDefault="008E4ED7" w:rsidP="008E4ED7">
      <w:pPr>
        <w:pStyle w:val="a3"/>
        <w:numPr>
          <w:ilvl w:val="0"/>
          <w:numId w:val="27"/>
        </w:numPr>
        <w:spacing w:after="0" w:line="276" w:lineRule="auto"/>
        <w:jc w:val="both"/>
        <w:rPr>
          <w:rFonts w:ascii="Georgia" w:eastAsia="Times New Roman" w:hAnsi="Georgia" w:cs="Calibri"/>
          <w:sz w:val="24"/>
          <w:szCs w:val="24"/>
          <w:lang w:val="uk-UA" w:eastAsia="ru-RU"/>
        </w:rPr>
      </w:pPr>
      <w:proofErr w:type="spellStart"/>
      <w:r w:rsidRPr="001F13B9">
        <w:rPr>
          <w:rFonts w:ascii="Georgia" w:eastAsia="Times New Roman" w:hAnsi="Georgia" w:cs="Calibri"/>
          <w:sz w:val="24"/>
          <w:szCs w:val="24"/>
          <w:lang w:val="uk-UA" w:eastAsia="ru-RU"/>
        </w:rPr>
        <w:t>Учіть</w:t>
      </w:r>
      <w:proofErr w:type="spellEnd"/>
      <w:r w:rsidRPr="001F13B9">
        <w:rPr>
          <w:rFonts w:ascii="Georgia" w:eastAsia="Times New Roman" w:hAnsi="Georgia" w:cs="Calibri"/>
          <w:sz w:val="24"/>
          <w:szCs w:val="24"/>
          <w:lang w:val="uk-UA" w:eastAsia="ru-RU"/>
        </w:rPr>
        <w:t xml:space="preserve"> «бачити зорі у брудних калюжах».</w:t>
      </w:r>
    </w:p>
    <w:p w:rsidR="008E4ED7" w:rsidRPr="001F13B9" w:rsidRDefault="008E4ED7" w:rsidP="008E4ED7">
      <w:pPr>
        <w:pStyle w:val="a3"/>
        <w:numPr>
          <w:ilvl w:val="0"/>
          <w:numId w:val="27"/>
        </w:numPr>
        <w:spacing w:after="0" w:line="276" w:lineRule="auto"/>
        <w:jc w:val="both"/>
        <w:rPr>
          <w:rFonts w:ascii="Georgia" w:eastAsia="Times New Roman" w:hAnsi="Georgia" w:cs="Calibri"/>
          <w:sz w:val="24"/>
          <w:szCs w:val="24"/>
          <w:lang w:val="uk-UA" w:eastAsia="ru-RU"/>
        </w:rPr>
      </w:pPr>
      <w:r w:rsidRPr="001F13B9">
        <w:rPr>
          <w:rFonts w:ascii="Georgia" w:eastAsia="Times New Roman" w:hAnsi="Georgia" w:cs="Calibri"/>
          <w:sz w:val="24"/>
          <w:szCs w:val="24"/>
          <w:lang w:val="uk-UA" w:eastAsia="ru-RU"/>
        </w:rPr>
        <w:t>Навчаючи, навчайтеся.</w:t>
      </w:r>
    </w:p>
    <w:p w:rsidR="008E4ED7" w:rsidRPr="001F13B9" w:rsidRDefault="008E4ED7" w:rsidP="008E4ED7">
      <w:pPr>
        <w:pStyle w:val="a3"/>
        <w:numPr>
          <w:ilvl w:val="0"/>
          <w:numId w:val="27"/>
        </w:numPr>
        <w:spacing w:after="0" w:line="276" w:lineRule="auto"/>
        <w:jc w:val="both"/>
        <w:rPr>
          <w:rFonts w:ascii="Georgia" w:eastAsia="Times New Roman" w:hAnsi="Georgia" w:cs="Calibri"/>
          <w:sz w:val="24"/>
          <w:szCs w:val="24"/>
          <w:lang w:val="uk-UA" w:eastAsia="ru-RU"/>
        </w:rPr>
      </w:pPr>
      <w:r w:rsidRPr="001F13B9">
        <w:rPr>
          <w:rFonts w:ascii="Georgia" w:eastAsia="Times New Roman" w:hAnsi="Georgia" w:cs="Calibri"/>
          <w:sz w:val="24"/>
          <w:szCs w:val="24"/>
          <w:lang w:val="uk-UA" w:eastAsia="ru-RU"/>
        </w:rPr>
        <w:t>Не вчіть без віри в успішність справи.</w:t>
      </w:r>
    </w:p>
    <w:p w:rsidR="008E4ED7" w:rsidRPr="001F13B9" w:rsidRDefault="008E4ED7" w:rsidP="008E4ED7">
      <w:pPr>
        <w:pStyle w:val="a3"/>
        <w:numPr>
          <w:ilvl w:val="0"/>
          <w:numId w:val="27"/>
        </w:numPr>
        <w:spacing w:after="0" w:line="276" w:lineRule="auto"/>
        <w:jc w:val="both"/>
        <w:rPr>
          <w:rFonts w:ascii="Georgia" w:eastAsia="Times New Roman" w:hAnsi="Georgia" w:cs="Calibri"/>
          <w:sz w:val="24"/>
          <w:szCs w:val="24"/>
          <w:lang w:val="uk-UA" w:eastAsia="ru-RU"/>
        </w:rPr>
      </w:pPr>
      <w:r w:rsidRPr="001F13B9">
        <w:rPr>
          <w:rFonts w:ascii="Georgia" w:eastAsia="Times New Roman" w:hAnsi="Georgia" w:cs="Calibri"/>
          <w:sz w:val="24"/>
          <w:szCs w:val="24"/>
          <w:lang w:val="uk-UA" w:eastAsia="ru-RU"/>
        </w:rPr>
        <w:t>Починайте день з усмішки</w:t>
      </w:r>
    </w:p>
    <w:p w:rsidR="008E4ED7" w:rsidRPr="001F13B9" w:rsidRDefault="008E4ED7" w:rsidP="008E4ED7">
      <w:pPr>
        <w:pStyle w:val="a3"/>
        <w:numPr>
          <w:ilvl w:val="0"/>
          <w:numId w:val="27"/>
        </w:numPr>
        <w:spacing w:after="0" w:line="276" w:lineRule="auto"/>
        <w:jc w:val="both"/>
        <w:rPr>
          <w:rFonts w:ascii="Georgia" w:eastAsia="Times New Roman" w:hAnsi="Georgia" w:cs="Calibri"/>
          <w:sz w:val="24"/>
          <w:szCs w:val="24"/>
          <w:lang w:val="uk-UA" w:eastAsia="ru-RU"/>
        </w:rPr>
      </w:pPr>
      <w:r w:rsidRPr="001F13B9">
        <w:rPr>
          <w:rFonts w:ascii="Georgia" w:eastAsia="Times New Roman" w:hAnsi="Georgia" w:cs="Calibri"/>
          <w:sz w:val="24"/>
          <w:szCs w:val="24"/>
          <w:lang w:val="uk-UA" w:eastAsia="ru-RU"/>
        </w:rPr>
        <w:t>Вчасно відпускайте дітей з уроку.</w:t>
      </w:r>
    </w:p>
    <w:p w:rsidR="008E4ED7" w:rsidRPr="001F13B9" w:rsidRDefault="008E4ED7" w:rsidP="008E4ED7">
      <w:pPr>
        <w:pStyle w:val="a3"/>
        <w:numPr>
          <w:ilvl w:val="0"/>
          <w:numId w:val="27"/>
        </w:numPr>
        <w:spacing w:after="0" w:line="276" w:lineRule="auto"/>
        <w:jc w:val="both"/>
        <w:rPr>
          <w:rFonts w:ascii="Georgia" w:eastAsia="Times New Roman" w:hAnsi="Georgia" w:cs="Calibri"/>
          <w:sz w:val="24"/>
          <w:szCs w:val="24"/>
          <w:lang w:val="uk-UA" w:eastAsia="ru-RU"/>
        </w:rPr>
      </w:pPr>
      <w:proofErr w:type="spellStart"/>
      <w:r w:rsidRPr="001F13B9">
        <w:rPr>
          <w:rFonts w:ascii="Georgia" w:eastAsia="Times New Roman" w:hAnsi="Georgia" w:cs="Calibri"/>
          <w:sz w:val="24"/>
          <w:szCs w:val="24"/>
          <w:lang w:val="uk-UA" w:eastAsia="ru-RU"/>
        </w:rPr>
        <w:t>Тактовно</w:t>
      </w:r>
      <w:proofErr w:type="spellEnd"/>
      <w:r w:rsidRPr="001F13B9">
        <w:rPr>
          <w:rFonts w:ascii="Georgia" w:eastAsia="Times New Roman" w:hAnsi="Georgia" w:cs="Calibri"/>
          <w:sz w:val="24"/>
          <w:szCs w:val="24"/>
          <w:lang w:val="uk-UA" w:eastAsia="ru-RU"/>
        </w:rPr>
        <w:t xml:space="preserve"> спілкуйтеся з батьками, колегами, учнями.</w:t>
      </w:r>
    </w:p>
    <w:p w:rsidR="008E4ED7" w:rsidRPr="001F13B9" w:rsidRDefault="008E4ED7" w:rsidP="008E4ED7">
      <w:pPr>
        <w:pStyle w:val="a3"/>
        <w:numPr>
          <w:ilvl w:val="0"/>
          <w:numId w:val="27"/>
        </w:numPr>
        <w:spacing w:after="0" w:line="276" w:lineRule="auto"/>
        <w:jc w:val="both"/>
        <w:rPr>
          <w:rFonts w:ascii="Georgia" w:eastAsia="Times New Roman" w:hAnsi="Georgia" w:cs="Calibri"/>
          <w:sz w:val="24"/>
          <w:szCs w:val="24"/>
          <w:lang w:val="uk-UA" w:eastAsia="ru-RU"/>
        </w:rPr>
      </w:pPr>
      <w:r w:rsidRPr="001F13B9">
        <w:rPr>
          <w:rFonts w:ascii="Georgia" w:eastAsia="Times New Roman" w:hAnsi="Georgia" w:cs="Calibri"/>
          <w:sz w:val="24"/>
          <w:szCs w:val="24"/>
          <w:lang w:val="uk-UA" w:eastAsia="ru-RU"/>
        </w:rPr>
        <w:t>Якісно готуйтеся до уроків.</w:t>
      </w:r>
    </w:p>
    <w:p w:rsidR="008E4ED7" w:rsidRPr="001F13B9" w:rsidRDefault="008E4ED7" w:rsidP="008E4ED7">
      <w:pPr>
        <w:pStyle w:val="a3"/>
        <w:numPr>
          <w:ilvl w:val="0"/>
          <w:numId w:val="27"/>
        </w:numPr>
        <w:spacing w:after="0" w:line="276" w:lineRule="auto"/>
        <w:jc w:val="both"/>
        <w:rPr>
          <w:rFonts w:ascii="Georgia" w:eastAsia="Times New Roman" w:hAnsi="Georgia" w:cs="Calibri"/>
          <w:sz w:val="24"/>
          <w:szCs w:val="24"/>
          <w:lang w:val="uk-UA" w:eastAsia="ru-RU"/>
        </w:rPr>
      </w:pPr>
      <w:r w:rsidRPr="001F13B9">
        <w:rPr>
          <w:rFonts w:ascii="Georgia" w:eastAsia="Times New Roman" w:hAnsi="Georgia" w:cs="Calibri"/>
          <w:sz w:val="24"/>
          <w:szCs w:val="24"/>
          <w:lang w:val="uk-UA" w:eastAsia="ru-RU"/>
        </w:rPr>
        <w:t>Слідкуйте за учнівським самопочуттям.</w:t>
      </w:r>
    </w:p>
    <w:p w:rsidR="008E4ED7" w:rsidRPr="001F13B9" w:rsidRDefault="008E4ED7" w:rsidP="008E4ED7">
      <w:pPr>
        <w:pStyle w:val="a3"/>
        <w:numPr>
          <w:ilvl w:val="0"/>
          <w:numId w:val="27"/>
        </w:numPr>
        <w:spacing w:after="0" w:line="276" w:lineRule="auto"/>
        <w:jc w:val="both"/>
        <w:rPr>
          <w:rFonts w:ascii="Georgia" w:eastAsia="Times New Roman" w:hAnsi="Georgia" w:cs="Calibri"/>
          <w:sz w:val="24"/>
          <w:szCs w:val="24"/>
          <w:lang w:val="uk-UA" w:eastAsia="ru-RU"/>
        </w:rPr>
      </w:pPr>
      <w:r w:rsidRPr="001F13B9">
        <w:rPr>
          <w:rFonts w:ascii="Georgia" w:eastAsia="Times New Roman" w:hAnsi="Georgia" w:cs="Calibri"/>
          <w:sz w:val="24"/>
          <w:szCs w:val="24"/>
          <w:lang w:val="uk-UA" w:eastAsia="ru-RU"/>
        </w:rPr>
        <w:t>Протягом дня будьте оптимістами.</w:t>
      </w:r>
    </w:p>
    <w:p w:rsidR="008E4ED7" w:rsidRPr="00801715" w:rsidRDefault="008E4ED7" w:rsidP="008E4ED7">
      <w:pPr>
        <w:spacing w:after="0"/>
        <w:jc w:val="both"/>
        <w:rPr>
          <w:rFonts w:ascii="Georgia" w:eastAsia="Times New Roman" w:hAnsi="Georgia" w:cs="Calibri"/>
          <w:sz w:val="24"/>
          <w:szCs w:val="24"/>
          <w:lang w:val="uk-UA" w:eastAsia="ru-RU"/>
        </w:rPr>
      </w:pPr>
    </w:p>
    <w:p w:rsidR="008E4ED7" w:rsidRPr="001F13B9" w:rsidRDefault="008E4ED7" w:rsidP="008E4ED7">
      <w:pPr>
        <w:spacing w:after="0"/>
        <w:jc w:val="both"/>
        <w:rPr>
          <w:rFonts w:ascii="Georgia" w:eastAsia="Times New Roman" w:hAnsi="Georgia" w:cs="Calibri"/>
          <w:i/>
          <w:sz w:val="24"/>
          <w:szCs w:val="24"/>
          <w:lang w:val="uk-UA" w:eastAsia="ru-RU"/>
        </w:rPr>
      </w:pPr>
      <w:r w:rsidRPr="001F13B9">
        <w:rPr>
          <w:rFonts w:ascii="Georgia" w:eastAsia="Times New Roman" w:hAnsi="Georgia" w:cs="Calibri"/>
          <w:i/>
          <w:sz w:val="24"/>
          <w:szCs w:val="24"/>
          <w:lang w:val="uk-UA" w:eastAsia="ru-RU"/>
        </w:rPr>
        <w:t>«Десяточка» для батьків</w:t>
      </w:r>
    </w:p>
    <w:p w:rsidR="008E4ED7" w:rsidRPr="00801715" w:rsidRDefault="008E4ED7" w:rsidP="008E4ED7">
      <w:pPr>
        <w:pStyle w:val="a3"/>
        <w:numPr>
          <w:ilvl w:val="0"/>
          <w:numId w:val="28"/>
        </w:numPr>
        <w:spacing w:after="0" w:line="276" w:lineRule="auto"/>
        <w:jc w:val="both"/>
        <w:rPr>
          <w:rFonts w:ascii="Georgia" w:eastAsia="Times New Roman" w:hAnsi="Georgia" w:cs="Calibri"/>
          <w:sz w:val="24"/>
          <w:szCs w:val="24"/>
          <w:lang w:val="uk-UA" w:eastAsia="ru-RU"/>
        </w:rPr>
      </w:pPr>
      <w:r>
        <w:rPr>
          <w:rFonts w:ascii="Georgia" w:eastAsia="Times New Roman" w:hAnsi="Georgia" w:cs="Calibri"/>
          <w:sz w:val="24"/>
          <w:szCs w:val="24"/>
          <w:lang w:val="uk-UA" w:eastAsia="ru-RU"/>
        </w:rPr>
        <w:t>Дотримуйте</w:t>
      </w:r>
      <w:r w:rsidRPr="00801715">
        <w:rPr>
          <w:rFonts w:ascii="Georgia" w:eastAsia="Times New Roman" w:hAnsi="Georgia" w:cs="Calibri"/>
          <w:sz w:val="24"/>
          <w:szCs w:val="24"/>
          <w:lang w:val="uk-UA" w:eastAsia="ru-RU"/>
        </w:rPr>
        <w:t>ся загальношкільного режиму.</w:t>
      </w:r>
    </w:p>
    <w:p w:rsidR="008E4ED7" w:rsidRPr="00801715" w:rsidRDefault="008E4ED7" w:rsidP="008E4ED7">
      <w:pPr>
        <w:pStyle w:val="a3"/>
        <w:numPr>
          <w:ilvl w:val="0"/>
          <w:numId w:val="28"/>
        </w:numPr>
        <w:spacing w:after="0" w:line="276" w:lineRule="auto"/>
        <w:jc w:val="both"/>
        <w:rPr>
          <w:rFonts w:ascii="Georgia" w:eastAsia="Times New Roman" w:hAnsi="Georgia" w:cs="Calibri"/>
          <w:sz w:val="24"/>
          <w:szCs w:val="24"/>
          <w:lang w:val="uk-UA" w:eastAsia="ru-RU"/>
        </w:rPr>
      </w:pPr>
      <w:r>
        <w:rPr>
          <w:rFonts w:ascii="Georgia" w:eastAsia="Times New Roman" w:hAnsi="Georgia" w:cs="Calibri"/>
          <w:sz w:val="24"/>
          <w:szCs w:val="24"/>
          <w:lang w:val="uk-UA" w:eastAsia="ru-RU"/>
        </w:rPr>
        <w:t>Ставте</w:t>
      </w:r>
      <w:r w:rsidRPr="00801715">
        <w:rPr>
          <w:rFonts w:ascii="Georgia" w:eastAsia="Times New Roman" w:hAnsi="Georgia" w:cs="Calibri"/>
          <w:sz w:val="24"/>
          <w:szCs w:val="24"/>
          <w:lang w:val="uk-UA" w:eastAsia="ru-RU"/>
        </w:rPr>
        <w:t>ся толерантно до всіх учасників навчально-виховного процесу.</w:t>
      </w:r>
    </w:p>
    <w:p w:rsidR="008E4ED7" w:rsidRPr="00801715" w:rsidRDefault="008E4ED7" w:rsidP="008E4ED7">
      <w:pPr>
        <w:pStyle w:val="a3"/>
        <w:numPr>
          <w:ilvl w:val="0"/>
          <w:numId w:val="28"/>
        </w:numPr>
        <w:spacing w:after="0" w:line="276" w:lineRule="auto"/>
        <w:jc w:val="both"/>
        <w:rPr>
          <w:rFonts w:ascii="Georgia" w:eastAsia="Times New Roman" w:hAnsi="Georgia" w:cs="Calibri"/>
          <w:sz w:val="24"/>
          <w:szCs w:val="24"/>
          <w:lang w:val="uk-UA" w:eastAsia="ru-RU"/>
        </w:rPr>
      </w:pPr>
      <w:r>
        <w:rPr>
          <w:rFonts w:ascii="Georgia" w:eastAsia="Times New Roman" w:hAnsi="Georgia" w:cs="Calibri"/>
          <w:sz w:val="24"/>
          <w:szCs w:val="24"/>
          <w:lang w:val="uk-UA" w:eastAsia="ru-RU"/>
        </w:rPr>
        <w:t>Будьте</w:t>
      </w:r>
      <w:r w:rsidRPr="00801715">
        <w:rPr>
          <w:rFonts w:ascii="Georgia" w:eastAsia="Times New Roman" w:hAnsi="Georgia" w:cs="Calibri"/>
          <w:sz w:val="24"/>
          <w:szCs w:val="24"/>
          <w:lang w:val="uk-UA" w:eastAsia="ru-RU"/>
        </w:rPr>
        <w:t xml:space="preserve"> взірцем правильної поведінки для дітей.</w:t>
      </w:r>
    </w:p>
    <w:p w:rsidR="008E4ED7" w:rsidRPr="00801715" w:rsidRDefault="008E4ED7" w:rsidP="008E4ED7">
      <w:pPr>
        <w:pStyle w:val="a3"/>
        <w:numPr>
          <w:ilvl w:val="0"/>
          <w:numId w:val="28"/>
        </w:numPr>
        <w:spacing w:after="0" w:line="276" w:lineRule="auto"/>
        <w:jc w:val="both"/>
        <w:rPr>
          <w:rFonts w:ascii="Georgia" w:eastAsia="Times New Roman" w:hAnsi="Georgia" w:cs="Calibri"/>
          <w:sz w:val="24"/>
          <w:szCs w:val="24"/>
          <w:lang w:val="uk-UA" w:eastAsia="ru-RU"/>
        </w:rPr>
      </w:pPr>
      <w:r w:rsidRPr="00801715">
        <w:rPr>
          <w:rFonts w:ascii="Georgia" w:eastAsia="Times New Roman" w:hAnsi="Georgia" w:cs="Calibri"/>
          <w:sz w:val="24"/>
          <w:szCs w:val="24"/>
          <w:lang w:val="uk-UA" w:eastAsia="ru-RU"/>
        </w:rPr>
        <w:t>Ц</w:t>
      </w:r>
      <w:r>
        <w:rPr>
          <w:rFonts w:ascii="Georgia" w:eastAsia="Times New Roman" w:hAnsi="Georgia" w:cs="Calibri"/>
          <w:sz w:val="24"/>
          <w:szCs w:val="24"/>
          <w:lang w:val="uk-UA" w:eastAsia="ru-RU"/>
        </w:rPr>
        <w:t>ікавтес</w:t>
      </w:r>
      <w:r w:rsidRPr="00801715">
        <w:rPr>
          <w:rFonts w:ascii="Georgia" w:eastAsia="Times New Roman" w:hAnsi="Georgia" w:cs="Calibri"/>
          <w:sz w:val="24"/>
          <w:szCs w:val="24"/>
          <w:lang w:val="uk-UA" w:eastAsia="ru-RU"/>
        </w:rPr>
        <w:t>я успіхами своєї дитини</w:t>
      </w:r>
      <w:r>
        <w:rPr>
          <w:rFonts w:ascii="Georgia" w:eastAsia="Times New Roman" w:hAnsi="Georgia" w:cs="Calibri"/>
          <w:sz w:val="24"/>
          <w:szCs w:val="24"/>
          <w:lang w:val="uk-UA" w:eastAsia="ru-RU"/>
        </w:rPr>
        <w:t xml:space="preserve"> та дозволяйте їй помилятися</w:t>
      </w:r>
      <w:r w:rsidRPr="00801715">
        <w:rPr>
          <w:rFonts w:ascii="Georgia" w:eastAsia="Times New Roman" w:hAnsi="Georgia" w:cs="Calibri"/>
          <w:sz w:val="24"/>
          <w:szCs w:val="24"/>
          <w:lang w:val="uk-UA" w:eastAsia="ru-RU"/>
        </w:rPr>
        <w:t>.</w:t>
      </w:r>
    </w:p>
    <w:p w:rsidR="008E4ED7" w:rsidRPr="00801715" w:rsidRDefault="008E4ED7" w:rsidP="008E4ED7">
      <w:pPr>
        <w:pStyle w:val="a3"/>
        <w:numPr>
          <w:ilvl w:val="0"/>
          <w:numId w:val="28"/>
        </w:numPr>
        <w:spacing w:after="0" w:line="276" w:lineRule="auto"/>
        <w:jc w:val="both"/>
        <w:rPr>
          <w:rFonts w:ascii="Georgia" w:eastAsia="Times New Roman" w:hAnsi="Georgia" w:cs="Calibri"/>
          <w:sz w:val="24"/>
          <w:szCs w:val="24"/>
          <w:lang w:val="uk-UA" w:eastAsia="ru-RU"/>
        </w:rPr>
      </w:pPr>
      <w:r>
        <w:rPr>
          <w:rFonts w:ascii="Georgia" w:eastAsia="Times New Roman" w:hAnsi="Georgia" w:cs="Calibri"/>
          <w:sz w:val="24"/>
          <w:szCs w:val="24"/>
          <w:lang w:val="uk-UA" w:eastAsia="ru-RU"/>
        </w:rPr>
        <w:t>Не залишайте</w:t>
      </w:r>
      <w:r w:rsidRPr="00801715">
        <w:rPr>
          <w:rFonts w:ascii="Georgia" w:eastAsia="Times New Roman" w:hAnsi="Georgia" w:cs="Calibri"/>
          <w:sz w:val="24"/>
          <w:szCs w:val="24"/>
          <w:lang w:val="uk-UA" w:eastAsia="ru-RU"/>
        </w:rPr>
        <w:t xml:space="preserve"> дитину вдома без поважної причини.</w:t>
      </w:r>
    </w:p>
    <w:p w:rsidR="008E4ED7" w:rsidRPr="00801715" w:rsidRDefault="008E4ED7" w:rsidP="008E4ED7">
      <w:pPr>
        <w:pStyle w:val="a3"/>
        <w:numPr>
          <w:ilvl w:val="0"/>
          <w:numId w:val="28"/>
        </w:numPr>
        <w:spacing w:after="0" w:line="276" w:lineRule="auto"/>
        <w:jc w:val="both"/>
        <w:rPr>
          <w:rFonts w:ascii="Georgia" w:eastAsia="Times New Roman" w:hAnsi="Georgia" w:cs="Calibri"/>
          <w:sz w:val="24"/>
          <w:szCs w:val="24"/>
          <w:lang w:val="uk-UA" w:eastAsia="ru-RU"/>
        </w:rPr>
      </w:pPr>
      <w:r>
        <w:rPr>
          <w:rFonts w:ascii="Georgia" w:eastAsia="Times New Roman" w:hAnsi="Georgia" w:cs="Calibri"/>
          <w:sz w:val="24"/>
          <w:szCs w:val="24"/>
          <w:lang w:val="uk-UA" w:eastAsia="ru-RU"/>
        </w:rPr>
        <w:t>Обов’язково відвідуйте</w:t>
      </w:r>
      <w:r w:rsidRPr="00801715">
        <w:rPr>
          <w:rFonts w:ascii="Georgia" w:eastAsia="Times New Roman" w:hAnsi="Georgia" w:cs="Calibri"/>
          <w:sz w:val="24"/>
          <w:szCs w:val="24"/>
          <w:lang w:val="uk-UA" w:eastAsia="ru-RU"/>
        </w:rPr>
        <w:t xml:space="preserve"> батьківські збори.</w:t>
      </w:r>
    </w:p>
    <w:p w:rsidR="008E4ED7" w:rsidRPr="00801715" w:rsidRDefault="008E4ED7" w:rsidP="008E4ED7">
      <w:pPr>
        <w:pStyle w:val="a3"/>
        <w:numPr>
          <w:ilvl w:val="0"/>
          <w:numId w:val="28"/>
        </w:numPr>
        <w:spacing w:after="0" w:line="276" w:lineRule="auto"/>
        <w:jc w:val="both"/>
        <w:rPr>
          <w:rFonts w:ascii="Georgia" w:eastAsia="Times New Roman" w:hAnsi="Georgia" w:cs="Calibri"/>
          <w:sz w:val="24"/>
          <w:szCs w:val="24"/>
          <w:lang w:val="uk-UA" w:eastAsia="ru-RU"/>
        </w:rPr>
      </w:pPr>
      <w:r>
        <w:rPr>
          <w:rFonts w:ascii="Georgia" w:eastAsia="Times New Roman" w:hAnsi="Georgia" w:cs="Calibri"/>
          <w:sz w:val="24"/>
          <w:szCs w:val="24"/>
          <w:lang w:val="uk-UA" w:eastAsia="ru-RU"/>
        </w:rPr>
        <w:t>Відправляйте дитину до школи підготовленою</w:t>
      </w:r>
      <w:r w:rsidRPr="00801715">
        <w:rPr>
          <w:rFonts w:ascii="Georgia" w:eastAsia="Times New Roman" w:hAnsi="Georgia" w:cs="Calibri"/>
          <w:sz w:val="24"/>
          <w:szCs w:val="24"/>
          <w:lang w:val="uk-UA" w:eastAsia="ru-RU"/>
        </w:rPr>
        <w:t xml:space="preserve"> (з виконаним домашнім завданням).</w:t>
      </w:r>
    </w:p>
    <w:p w:rsidR="008E4ED7" w:rsidRPr="00801715" w:rsidRDefault="008E4ED7" w:rsidP="008E4ED7">
      <w:pPr>
        <w:pStyle w:val="a3"/>
        <w:numPr>
          <w:ilvl w:val="0"/>
          <w:numId w:val="28"/>
        </w:numPr>
        <w:spacing w:after="0" w:line="276" w:lineRule="auto"/>
        <w:jc w:val="both"/>
        <w:rPr>
          <w:rFonts w:ascii="Georgia" w:eastAsia="Times New Roman" w:hAnsi="Georgia" w:cs="Calibri"/>
          <w:sz w:val="24"/>
          <w:szCs w:val="24"/>
          <w:lang w:val="uk-UA" w:eastAsia="ru-RU"/>
        </w:rPr>
      </w:pPr>
      <w:r>
        <w:rPr>
          <w:rFonts w:ascii="Georgia" w:eastAsia="Times New Roman" w:hAnsi="Georgia" w:cs="Calibri"/>
          <w:sz w:val="24"/>
          <w:szCs w:val="24"/>
          <w:lang w:val="uk-UA" w:eastAsia="ru-RU"/>
        </w:rPr>
        <w:lastRenderedPageBreak/>
        <w:t>Реагуйте на поради та рекомендації</w:t>
      </w:r>
      <w:r w:rsidRPr="00801715">
        <w:rPr>
          <w:rFonts w:ascii="Georgia" w:eastAsia="Times New Roman" w:hAnsi="Georgia" w:cs="Calibri"/>
          <w:sz w:val="24"/>
          <w:szCs w:val="24"/>
          <w:lang w:val="uk-UA" w:eastAsia="ru-RU"/>
        </w:rPr>
        <w:t xml:space="preserve"> учителів.</w:t>
      </w:r>
    </w:p>
    <w:p w:rsidR="008E4ED7" w:rsidRPr="00801715" w:rsidRDefault="008E4ED7" w:rsidP="008E4ED7">
      <w:pPr>
        <w:pStyle w:val="a3"/>
        <w:numPr>
          <w:ilvl w:val="0"/>
          <w:numId w:val="28"/>
        </w:numPr>
        <w:spacing w:after="0" w:line="276" w:lineRule="auto"/>
        <w:jc w:val="both"/>
        <w:rPr>
          <w:rFonts w:ascii="Georgia" w:eastAsia="Times New Roman" w:hAnsi="Georgia" w:cs="Calibri"/>
          <w:sz w:val="24"/>
          <w:szCs w:val="24"/>
          <w:lang w:val="uk-UA" w:eastAsia="ru-RU"/>
        </w:rPr>
      </w:pPr>
      <w:r>
        <w:rPr>
          <w:rFonts w:ascii="Georgia" w:eastAsia="Times New Roman" w:hAnsi="Georgia" w:cs="Calibri"/>
          <w:sz w:val="24"/>
          <w:szCs w:val="24"/>
          <w:lang w:val="uk-UA" w:eastAsia="ru-RU"/>
        </w:rPr>
        <w:t>Забезпечуйте</w:t>
      </w:r>
      <w:r w:rsidRPr="00801715">
        <w:rPr>
          <w:rFonts w:ascii="Georgia" w:eastAsia="Times New Roman" w:hAnsi="Georgia" w:cs="Calibri"/>
          <w:sz w:val="24"/>
          <w:szCs w:val="24"/>
          <w:lang w:val="uk-UA" w:eastAsia="ru-RU"/>
        </w:rPr>
        <w:t xml:space="preserve"> дітей необхідним для навчання приладдям.</w:t>
      </w:r>
    </w:p>
    <w:p w:rsidR="008E4ED7" w:rsidRPr="00730338" w:rsidRDefault="008E4ED7" w:rsidP="008E4ED7">
      <w:pPr>
        <w:pStyle w:val="a3"/>
        <w:numPr>
          <w:ilvl w:val="0"/>
          <w:numId w:val="28"/>
        </w:numPr>
        <w:spacing w:after="0" w:line="276" w:lineRule="auto"/>
        <w:jc w:val="both"/>
        <w:rPr>
          <w:rFonts w:ascii="Georgia" w:eastAsia="Times New Roman" w:hAnsi="Georgia" w:cs="Calibri"/>
          <w:sz w:val="24"/>
          <w:szCs w:val="24"/>
          <w:lang w:eastAsia="ru-RU"/>
        </w:rPr>
      </w:pPr>
      <w:r>
        <w:rPr>
          <w:rFonts w:ascii="Georgia" w:eastAsia="Times New Roman" w:hAnsi="Georgia" w:cs="Calibri"/>
          <w:sz w:val="24"/>
          <w:szCs w:val="24"/>
          <w:lang w:val="uk-UA" w:eastAsia="ru-RU"/>
        </w:rPr>
        <w:t>Приходьте</w:t>
      </w:r>
      <w:r w:rsidRPr="00801715">
        <w:rPr>
          <w:rFonts w:ascii="Georgia" w:eastAsia="Times New Roman" w:hAnsi="Georgia" w:cs="Calibri"/>
          <w:sz w:val="24"/>
          <w:szCs w:val="24"/>
          <w:lang w:val="uk-UA" w:eastAsia="ru-RU"/>
        </w:rPr>
        <w:t xml:space="preserve"> до школи з позитивним настроєм.</w:t>
      </w:r>
      <w:r w:rsidRPr="00730338">
        <w:rPr>
          <w:rFonts w:ascii="Arial" w:eastAsia="Times New Roman" w:hAnsi="Arial" w:cs="Arial"/>
          <w:color w:val="000000"/>
          <w:sz w:val="30"/>
          <w:szCs w:val="30"/>
          <w:lang w:eastAsia="ru-RU"/>
        </w:rPr>
        <w:t xml:space="preserve"> </w:t>
      </w:r>
      <w:r w:rsidRPr="00730338">
        <w:rPr>
          <w:rFonts w:ascii="Georgia" w:eastAsia="Times New Roman" w:hAnsi="Georgia" w:cs="Calibri"/>
          <w:sz w:val="24"/>
          <w:szCs w:val="24"/>
          <w:lang w:eastAsia="ru-RU"/>
        </w:rPr>
        <w:t> </w:t>
      </w:r>
    </w:p>
    <w:p w:rsidR="008E4ED7" w:rsidRDefault="008E4ED7" w:rsidP="008E4ED7">
      <w:pPr>
        <w:pStyle w:val="a3"/>
        <w:spacing w:after="0"/>
        <w:jc w:val="both"/>
        <w:rPr>
          <w:rFonts w:ascii="Georgia" w:eastAsia="Times New Roman" w:hAnsi="Georgia" w:cs="Calibri"/>
          <w:sz w:val="24"/>
          <w:szCs w:val="24"/>
          <w:lang w:val="uk-UA" w:eastAsia="ru-RU"/>
        </w:rPr>
      </w:pPr>
    </w:p>
    <w:p w:rsidR="008E4ED7" w:rsidRPr="00A0326B" w:rsidRDefault="008E4ED7" w:rsidP="008E4ED7">
      <w:pPr>
        <w:pStyle w:val="a3"/>
        <w:spacing w:after="0"/>
        <w:jc w:val="both"/>
        <w:rPr>
          <w:rFonts w:ascii="Georgia" w:eastAsia="Times New Roman" w:hAnsi="Georgia" w:cs="Calibri"/>
          <w:i/>
          <w:sz w:val="24"/>
          <w:szCs w:val="24"/>
          <w:lang w:eastAsia="ru-RU"/>
        </w:rPr>
      </w:pPr>
      <w:r w:rsidRPr="00A0326B">
        <w:rPr>
          <w:rFonts w:ascii="Georgia" w:eastAsia="Times New Roman" w:hAnsi="Georgia" w:cs="Calibri"/>
          <w:i/>
          <w:sz w:val="24"/>
          <w:szCs w:val="24"/>
          <w:lang w:val="uk-UA" w:eastAsia="ru-RU"/>
        </w:rPr>
        <w:t>Топ 10 для учнівства</w:t>
      </w:r>
    </w:p>
    <w:p w:rsidR="008E4ED7" w:rsidRPr="00C40AF5" w:rsidRDefault="008E4ED7" w:rsidP="008E4ED7">
      <w:pPr>
        <w:pStyle w:val="a3"/>
        <w:numPr>
          <w:ilvl w:val="0"/>
          <w:numId w:val="28"/>
        </w:numPr>
        <w:spacing w:after="200" w:line="276" w:lineRule="auto"/>
        <w:jc w:val="both"/>
        <w:rPr>
          <w:rFonts w:ascii="Georgia" w:eastAsia="Times New Roman" w:hAnsi="Georgia" w:cs="Calibri"/>
          <w:sz w:val="24"/>
          <w:szCs w:val="24"/>
          <w:lang w:val="uk-UA" w:eastAsia="ru-RU"/>
        </w:rPr>
      </w:pPr>
      <w:r w:rsidRPr="00C40AF5">
        <w:rPr>
          <w:rFonts w:ascii="Georgia" w:eastAsia="Times New Roman" w:hAnsi="Georgia" w:cs="Calibri"/>
          <w:sz w:val="24"/>
          <w:szCs w:val="24"/>
          <w:lang w:val="uk-UA" w:eastAsia="ru-RU"/>
        </w:rPr>
        <w:t>Не пропускай уроків, а також не спізнюйся без поважної причини.</w:t>
      </w:r>
    </w:p>
    <w:p w:rsidR="008E4ED7" w:rsidRPr="00C40AF5" w:rsidRDefault="008E4ED7" w:rsidP="008E4ED7">
      <w:pPr>
        <w:pStyle w:val="a3"/>
        <w:numPr>
          <w:ilvl w:val="0"/>
          <w:numId w:val="28"/>
        </w:numPr>
        <w:spacing w:after="200" w:line="276" w:lineRule="auto"/>
        <w:jc w:val="both"/>
        <w:rPr>
          <w:rFonts w:ascii="Georgia" w:eastAsia="Times New Roman" w:hAnsi="Georgia" w:cs="Calibri"/>
          <w:sz w:val="24"/>
          <w:szCs w:val="24"/>
          <w:lang w:val="uk-UA" w:eastAsia="ru-RU"/>
        </w:rPr>
      </w:pPr>
      <w:r w:rsidRPr="00C40AF5">
        <w:rPr>
          <w:rFonts w:ascii="Georgia" w:eastAsia="Times New Roman" w:hAnsi="Georgia" w:cs="Calibri"/>
          <w:sz w:val="24"/>
          <w:szCs w:val="24"/>
          <w:lang w:val="uk-UA" w:eastAsia="ru-RU"/>
        </w:rPr>
        <w:t xml:space="preserve">Під час перерви </w:t>
      </w:r>
      <w:proofErr w:type="spellStart"/>
      <w:r w:rsidRPr="00C40AF5">
        <w:rPr>
          <w:rFonts w:ascii="Georgia" w:eastAsia="Times New Roman" w:hAnsi="Georgia" w:cs="Calibri"/>
          <w:sz w:val="24"/>
          <w:szCs w:val="24"/>
          <w:lang w:val="uk-UA" w:eastAsia="ru-RU"/>
        </w:rPr>
        <w:t>прибери</w:t>
      </w:r>
      <w:proofErr w:type="spellEnd"/>
      <w:r w:rsidRPr="00C40AF5">
        <w:rPr>
          <w:rFonts w:ascii="Georgia" w:eastAsia="Times New Roman" w:hAnsi="Georgia" w:cs="Calibri"/>
          <w:sz w:val="24"/>
          <w:szCs w:val="24"/>
          <w:lang w:val="uk-UA" w:eastAsia="ru-RU"/>
        </w:rPr>
        <w:t xml:space="preserve"> своє робоче місце і підготуйся до наступного уроку.</w:t>
      </w:r>
    </w:p>
    <w:p w:rsidR="008E4ED7" w:rsidRPr="00C40AF5" w:rsidRDefault="008E4ED7" w:rsidP="008E4ED7">
      <w:pPr>
        <w:pStyle w:val="a3"/>
        <w:numPr>
          <w:ilvl w:val="0"/>
          <w:numId w:val="28"/>
        </w:numPr>
        <w:spacing w:after="200" w:line="276" w:lineRule="auto"/>
        <w:jc w:val="both"/>
        <w:rPr>
          <w:rFonts w:ascii="Georgia" w:eastAsia="Times New Roman" w:hAnsi="Georgia" w:cs="Calibri"/>
          <w:sz w:val="24"/>
          <w:szCs w:val="24"/>
          <w:lang w:val="uk-UA" w:eastAsia="ru-RU"/>
        </w:rPr>
      </w:pPr>
      <w:r w:rsidRPr="00C40AF5">
        <w:rPr>
          <w:rFonts w:ascii="Georgia" w:eastAsia="Times New Roman" w:hAnsi="Georgia" w:cs="Calibri"/>
          <w:sz w:val="24"/>
          <w:szCs w:val="24"/>
          <w:lang w:val="uk-UA" w:eastAsia="ru-RU"/>
        </w:rPr>
        <w:t>Стався до майна школи, як до свого власного.</w:t>
      </w:r>
    </w:p>
    <w:p w:rsidR="008E4ED7" w:rsidRPr="00C40AF5" w:rsidRDefault="008E4ED7" w:rsidP="008E4ED7">
      <w:pPr>
        <w:pStyle w:val="a3"/>
        <w:numPr>
          <w:ilvl w:val="0"/>
          <w:numId w:val="28"/>
        </w:numPr>
        <w:spacing w:after="200" w:line="276" w:lineRule="auto"/>
        <w:jc w:val="both"/>
        <w:rPr>
          <w:rFonts w:ascii="Georgia" w:eastAsia="Times New Roman" w:hAnsi="Georgia" w:cs="Calibri"/>
          <w:sz w:val="24"/>
          <w:szCs w:val="24"/>
          <w:lang w:val="uk-UA" w:eastAsia="ru-RU"/>
        </w:rPr>
      </w:pPr>
      <w:r w:rsidRPr="00C40AF5">
        <w:rPr>
          <w:rFonts w:ascii="Georgia" w:eastAsia="Times New Roman" w:hAnsi="Georgia" w:cs="Calibri"/>
          <w:sz w:val="24"/>
          <w:szCs w:val="24"/>
          <w:lang w:val="uk-UA" w:eastAsia="ru-RU"/>
        </w:rPr>
        <w:t xml:space="preserve">Вирішуй суперечки та конфлікти </w:t>
      </w:r>
      <w:r>
        <w:rPr>
          <w:rFonts w:ascii="Georgia" w:eastAsia="Times New Roman" w:hAnsi="Georgia" w:cs="Calibri"/>
          <w:sz w:val="24"/>
          <w:szCs w:val="24"/>
          <w:lang w:val="uk-UA" w:eastAsia="ru-RU"/>
        </w:rPr>
        <w:t>мирним шляхом.</w:t>
      </w:r>
    </w:p>
    <w:p w:rsidR="008E4ED7" w:rsidRPr="00C40AF5" w:rsidRDefault="008E4ED7" w:rsidP="008E4ED7">
      <w:pPr>
        <w:pStyle w:val="a3"/>
        <w:numPr>
          <w:ilvl w:val="0"/>
          <w:numId w:val="28"/>
        </w:numPr>
        <w:spacing w:after="0" w:line="276" w:lineRule="auto"/>
        <w:jc w:val="both"/>
        <w:rPr>
          <w:rFonts w:ascii="Georgia" w:eastAsia="Times New Roman" w:hAnsi="Georgia" w:cs="Calibri"/>
          <w:sz w:val="24"/>
          <w:szCs w:val="24"/>
          <w:lang w:val="uk-UA" w:eastAsia="ru-RU"/>
        </w:rPr>
      </w:pPr>
      <w:r w:rsidRPr="00C40AF5">
        <w:rPr>
          <w:rFonts w:ascii="Georgia" w:eastAsia="Times New Roman" w:hAnsi="Georgia" w:cs="Calibri"/>
          <w:bCs/>
          <w:sz w:val="24"/>
          <w:szCs w:val="24"/>
          <w:lang w:val="uk-UA" w:eastAsia="ru-RU"/>
        </w:rPr>
        <w:t>Поважай думку та відповідь кожної людини.</w:t>
      </w:r>
    </w:p>
    <w:p w:rsidR="008E4ED7" w:rsidRPr="00C40AF5" w:rsidRDefault="008E4ED7" w:rsidP="008E4ED7">
      <w:pPr>
        <w:pStyle w:val="a3"/>
        <w:numPr>
          <w:ilvl w:val="0"/>
          <w:numId w:val="28"/>
        </w:numPr>
        <w:spacing w:after="0" w:line="276" w:lineRule="auto"/>
        <w:jc w:val="both"/>
        <w:rPr>
          <w:rFonts w:ascii="Georgia" w:eastAsia="Times New Roman" w:hAnsi="Georgia" w:cs="Calibri"/>
          <w:sz w:val="24"/>
          <w:szCs w:val="24"/>
          <w:lang w:val="uk-UA" w:eastAsia="ru-RU"/>
        </w:rPr>
      </w:pPr>
      <w:r w:rsidRPr="00C40AF5">
        <w:rPr>
          <w:rFonts w:ascii="Georgia" w:eastAsia="Times New Roman" w:hAnsi="Georgia" w:cs="Calibri"/>
          <w:bCs/>
          <w:sz w:val="24"/>
          <w:szCs w:val="24"/>
          <w:lang w:val="uk-UA" w:eastAsia="ru-RU"/>
        </w:rPr>
        <w:t>Дотримуйся </w:t>
      </w:r>
      <w:proofErr w:type="spellStart"/>
      <w:r w:rsidRPr="00C40AF5">
        <w:rPr>
          <w:rFonts w:ascii="Georgia" w:eastAsia="Times New Roman" w:hAnsi="Georgia" w:cs="Calibri"/>
          <w:bCs/>
          <w:sz w:val="24"/>
          <w:szCs w:val="24"/>
          <w:lang w:val="uk-UA" w:eastAsia="ru-RU"/>
        </w:rPr>
        <w:t>casual</w:t>
      </w:r>
      <w:proofErr w:type="spellEnd"/>
      <w:r w:rsidRPr="00C40AF5">
        <w:rPr>
          <w:rFonts w:ascii="Georgia" w:eastAsia="Times New Roman" w:hAnsi="Georgia" w:cs="Calibri"/>
          <w:bCs/>
          <w:sz w:val="24"/>
          <w:szCs w:val="24"/>
          <w:lang w:val="uk-UA" w:eastAsia="ru-RU"/>
        </w:rPr>
        <w:t>-стилю.</w:t>
      </w:r>
    </w:p>
    <w:p w:rsidR="008E4ED7" w:rsidRPr="00C40AF5" w:rsidRDefault="008E4ED7" w:rsidP="008E4ED7">
      <w:pPr>
        <w:pStyle w:val="a3"/>
        <w:numPr>
          <w:ilvl w:val="0"/>
          <w:numId w:val="28"/>
        </w:numPr>
        <w:spacing w:after="0" w:line="276" w:lineRule="auto"/>
        <w:jc w:val="both"/>
        <w:rPr>
          <w:rFonts w:ascii="Georgia" w:eastAsia="Times New Roman" w:hAnsi="Georgia" w:cs="Calibri"/>
          <w:sz w:val="24"/>
          <w:szCs w:val="24"/>
          <w:lang w:val="uk-UA" w:eastAsia="ru-RU"/>
        </w:rPr>
      </w:pPr>
      <w:r w:rsidRPr="00C40AF5">
        <w:rPr>
          <w:rFonts w:ascii="Georgia" w:eastAsia="Times New Roman" w:hAnsi="Georgia" w:cs="Calibri"/>
          <w:bCs/>
          <w:sz w:val="24"/>
          <w:szCs w:val="24"/>
          <w:lang w:val="uk-UA" w:eastAsia="ru-RU"/>
        </w:rPr>
        <w:t>Активно висловлюй власну думку.</w:t>
      </w:r>
    </w:p>
    <w:p w:rsidR="008E4ED7" w:rsidRPr="00C40AF5" w:rsidRDefault="008E4ED7" w:rsidP="008E4ED7">
      <w:pPr>
        <w:pStyle w:val="a3"/>
        <w:numPr>
          <w:ilvl w:val="0"/>
          <w:numId w:val="28"/>
        </w:numPr>
        <w:spacing w:after="0" w:line="276" w:lineRule="auto"/>
        <w:jc w:val="both"/>
        <w:rPr>
          <w:rFonts w:ascii="Georgia" w:eastAsia="Times New Roman" w:hAnsi="Georgia" w:cs="Calibri"/>
          <w:sz w:val="24"/>
          <w:szCs w:val="24"/>
          <w:lang w:val="uk-UA" w:eastAsia="ru-RU"/>
        </w:rPr>
      </w:pPr>
      <w:r w:rsidRPr="00C40AF5">
        <w:rPr>
          <w:rFonts w:ascii="Georgia" w:eastAsia="Times New Roman" w:hAnsi="Georgia" w:cs="Calibri"/>
          <w:bCs/>
          <w:sz w:val="24"/>
          <w:szCs w:val="24"/>
          <w:lang w:val="uk-UA" w:eastAsia="ru-RU"/>
        </w:rPr>
        <w:t>Шум дозволяється під час групової роботи.</w:t>
      </w:r>
    </w:p>
    <w:p w:rsidR="008E4ED7" w:rsidRPr="00C40AF5" w:rsidRDefault="008E4ED7" w:rsidP="008E4ED7">
      <w:pPr>
        <w:pStyle w:val="a3"/>
        <w:numPr>
          <w:ilvl w:val="0"/>
          <w:numId w:val="28"/>
        </w:numPr>
        <w:spacing w:after="0" w:line="276" w:lineRule="auto"/>
        <w:jc w:val="both"/>
        <w:rPr>
          <w:rFonts w:ascii="Georgia" w:eastAsia="Times New Roman" w:hAnsi="Georgia" w:cs="Calibri"/>
          <w:sz w:val="24"/>
          <w:szCs w:val="24"/>
          <w:lang w:val="uk-UA" w:eastAsia="ru-RU"/>
        </w:rPr>
      </w:pPr>
      <w:r w:rsidRPr="00C40AF5">
        <w:rPr>
          <w:rFonts w:ascii="Georgia" w:eastAsia="Times New Roman" w:hAnsi="Georgia" w:cs="Calibri"/>
          <w:bCs/>
          <w:sz w:val="24"/>
          <w:szCs w:val="24"/>
          <w:lang w:val="uk-UA" w:eastAsia="ru-RU"/>
        </w:rPr>
        <w:t>Стіни, підлога, підвіконня – це також навчальний простір.</w:t>
      </w:r>
    </w:p>
    <w:p w:rsidR="008E4ED7" w:rsidRPr="00C40AF5" w:rsidRDefault="008E4ED7" w:rsidP="008E4ED7">
      <w:pPr>
        <w:pStyle w:val="a3"/>
        <w:numPr>
          <w:ilvl w:val="0"/>
          <w:numId w:val="28"/>
        </w:numPr>
        <w:spacing w:after="0" w:line="276" w:lineRule="auto"/>
        <w:jc w:val="both"/>
        <w:rPr>
          <w:rFonts w:ascii="Georgia" w:eastAsia="Times New Roman" w:hAnsi="Georgia" w:cs="Calibri"/>
          <w:sz w:val="24"/>
          <w:szCs w:val="24"/>
          <w:lang w:val="uk-UA" w:eastAsia="ru-RU"/>
        </w:rPr>
      </w:pPr>
      <w:r w:rsidRPr="00C40AF5">
        <w:rPr>
          <w:rFonts w:ascii="Georgia" w:eastAsia="Times New Roman" w:hAnsi="Georgia" w:cs="Calibri"/>
          <w:bCs/>
          <w:sz w:val="24"/>
          <w:szCs w:val="24"/>
          <w:lang w:val="uk-UA" w:eastAsia="ru-RU"/>
        </w:rPr>
        <w:t>Помилки заохочуються. Помиляйся!</w:t>
      </w:r>
    </w:p>
    <w:p w:rsidR="008E4ED7" w:rsidRPr="00C40AF5" w:rsidRDefault="008E4ED7" w:rsidP="008E4ED7">
      <w:pPr>
        <w:spacing w:after="0"/>
        <w:jc w:val="both"/>
        <w:rPr>
          <w:rFonts w:ascii="Georgia" w:eastAsia="Times New Roman" w:hAnsi="Georgia" w:cs="Calibri"/>
          <w:sz w:val="24"/>
          <w:szCs w:val="24"/>
          <w:lang w:val="uk-UA" w:eastAsia="ru-RU"/>
        </w:rPr>
      </w:pPr>
    </w:p>
    <w:p w:rsidR="008E4ED7" w:rsidRPr="00C40AF5" w:rsidRDefault="008E4ED7" w:rsidP="008E4ED7">
      <w:pPr>
        <w:spacing w:after="0"/>
        <w:jc w:val="both"/>
        <w:rPr>
          <w:rFonts w:ascii="Georgia" w:eastAsia="Times New Roman" w:hAnsi="Georgia" w:cs="Calibri"/>
          <w:sz w:val="24"/>
          <w:szCs w:val="24"/>
          <w:lang w:val="uk-UA" w:eastAsia="ru-RU"/>
        </w:rPr>
      </w:pPr>
    </w:p>
    <w:p w:rsidR="008E4ED7" w:rsidRPr="00A0326B" w:rsidRDefault="008E4ED7" w:rsidP="008E4ED7">
      <w:pPr>
        <w:spacing w:after="0"/>
        <w:rPr>
          <w:rFonts w:ascii="Georgia" w:hAnsi="Georgia"/>
          <w:b/>
          <w:i/>
          <w:sz w:val="24"/>
          <w:szCs w:val="24"/>
          <w:lang w:val="uk-UA"/>
        </w:rPr>
      </w:pPr>
      <w:r>
        <w:rPr>
          <w:rFonts w:ascii="Georgia" w:hAnsi="Georgia"/>
          <w:b/>
          <w:i/>
          <w:sz w:val="24"/>
          <w:szCs w:val="24"/>
          <w:lang w:val="uk-UA"/>
        </w:rPr>
        <w:t xml:space="preserve">           </w:t>
      </w:r>
      <w:r w:rsidRPr="00A0326B">
        <w:rPr>
          <w:rFonts w:ascii="Georgia" w:hAnsi="Georgia"/>
          <w:b/>
          <w:i/>
          <w:sz w:val="24"/>
          <w:szCs w:val="24"/>
          <w:lang w:val="uk-UA"/>
        </w:rPr>
        <w:t>Топ 10 для всіх</w:t>
      </w:r>
      <w:r w:rsidRPr="00A0326B">
        <w:rPr>
          <w:rFonts w:ascii="Georgia" w:eastAsia="Times New Roman" w:hAnsi="Georgia" w:cs="Calibri"/>
          <w:b/>
          <w:i/>
          <w:sz w:val="24"/>
          <w:szCs w:val="24"/>
          <w:highlight w:val="yellow"/>
          <w:lang w:val="uk-UA" w:eastAsia="ru-RU"/>
        </w:rPr>
        <w:t xml:space="preserve"> </w:t>
      </w:r>
    </w:p>
    <w:p w:rsidR="008E4ED7" w:rsidRPr="003610BF" w:rsidRDefault="008E4ED7" w:rsidP="008E4ED7">
      <w:pPr>
        <w:numPr>
          <w:ilvl w:val="0"/>
          <w:numId w:val="27"/>
        </w:numPr>
        <w:spacing w:after="0" w:line="276" w:lineRule="auto"/>
        <w:rPr>
          <w:rFonts w:ascii="Georgia" w:hAnsi="Georgia"/>
          <w:b/>
          <w:sz w:val="24"/>
          <w:szCs w:val="24"/>
          <w:lang w:val="uk-UA"/>
        </w:rPr>
      </w:pPr>
      <w:r w:rsidRPr="003610BF">
        <w:rPr>
          <w:rFonts w:ascii="Georgia" w:hAnsi="Georgia"/>
          <w:b/>
          <w:sz w:val="24"/>
          <w:szCs w:val="24"/>
          <w:lang w:val="uk-UA"/>
        </w:rPr>
        <w:t>Навчаючи, навчайтеся.</w:t>
      </w:r>
    </w:p>
    <w:p w:rsidR="008E4ED7" w:rsidRPr="003610BF" w:rsidRDefault="008E4ED7" w:rsidP="008E4ED7">
      <w:pPr>
        <w:numPr>
          <w:ilvl w:val="0"/>
          <w:numId w:val="27"/>
        </w:numPr>
        <w:spacing w:after="0" w:line="276" w:lineRule="auto"/>
        <w:rPr>
          <w:rFonts w:ascii="Georgia" w:hAnsi="Georgia"/>
          <w:b/>
          <w:sz w:val="24"/>
          <w:szCs w:val="24"/>
          <w:lang w:val="uk-UA"/>
        </w:rPr>
      </w:pPr>
      <w:r w:rsidRPr="003610BF">
        <w:rPr>
          <w:rFonts w:ascii="Georgia" w:hAnsi="Georgia"/>
          <w:b/>
          <w:sz w:val="24"/>
          <w:szCs w:val="24"/>
          <w:lang w:val="uk-UA"/>
        </w:rPr>
        <w:t>Починайте день з усмішки, а протягом дня будьте оптимістами.</w:t>
      </w:r>
      <w:r w:rsidRPr="003610BF">
        <w:rPr>
          <w:rFonts w:ascii="Georgia" w:eastAsia="Times New Roman" w:hAnsi="Georgia" w:cs="Calibri"/>
          <w:b/>
          <w:sz w:val="24"/>
          <w:szCs w:val="24"/>
          <w:lang w:val="uk-UA" w:eastAsia="ru-RU"/>
        </w:rPr>
        <w:t xml:space="preserve"> </w:t>
      </w:r>
    </w:p>
    <w:p w:rsidR="008E4ED7" w:rsidRPr="003610BF" w:rsidRDefault="008E4ED7" w:rsidP="008E4ED7">
      <w:pPr>
        <w:numPr>
          <w:ilvl w:val="0"/>
          <w:numId w:val="27"/>
        </w:numPr>
        <w:spacing w:after="0" w:line="276" w:lineRule="auto"/>
        <w:rPr>
          <w:rFonts w:ascii="Georgia" w:hAnsi="Georgia"/>
          <w:b/>
          <w:sz w:val="24"/>
          <w:szCs w:val="24"/>
          <w:lang w:val="uk-UA"/>
        </w:rPr>
      </w:pPr>
      <w:r w:rsidRPr="003610BF">
        <w:rPr>
          <w:rFonts w:ascii="Georgia" w:hAnsi="Georgia"/>
          <w:b/>
          <w:sz w:val="24"/>
          <w:szCs w:val="24"/>
          <w:lang w:val="uk-UA"/>
        </w:rPr>
        <w:t>Ставтеся толерантно один до одного.</w:t>
      </w:r>
    </w:p>
    <w:p w:rsidR="008E4ED7" w:rsidRPr="003610BF" w:rsidRDefault="008E4ED7" w:rsidP="008E4ED7">
      <w:pPr>
        <w:numPr>
          <w:ilvl w:val="0"/>
          <w:numId w:val="27"/>
        </w:numPr>
        <w:spacing w:after="0" w:line="276" w:lineRule="auto"/>
        <w:rPr>
          <w:rFonts w:ascii="Georgia" w:hAnsi="Georgia"/>
          <w:b/>
          <w:sz w:val="24"/>
          <w:szCs w:val="24"/>
          <w:lang w:val="uk-UA"/>
        </w:rPr>
      </w:pPr>
      <w:r w:rsidRPr="003610BF">
        <w:rPr>
          <w:rFonts w:ascii="Georgia" w:eastAsia="Times New Roman" w:hAnsi="Georgia" w:cs="Calibri"/>
          <w:b/>
          <w:sz w:val="24"/>
          <w:szCs w:val="24"/>
          <w:lang w:val="uk-UA" w:eastAsia="ru-RU"/>
        </w:rPr>
        <w:t xml:space="preserve">Пишайтеся </w:t>
      </w:r>
      <w:r w:rsidRPr="003610BF">
        <w:rPr>
          <w:rFonts w:ascii="Georgia" w:hAnsi="Georgia"/>
          <w:b/>
          <w:sz w:val="24"/>
          <w:szCs w:val="24"/>
          <w:lang w:val="uk-UA"/>
        </w:rPr>
        <w:t>успіхами та дозволяйте робити помилки.</w:t>
      </w:r>
    </w:p>
    <w:p w:rsidR="008E4ED7" w:rsidRPr="003610BF" w:rsidRDefault="008E4ED7" w:rsidP="008E4ED7">
      <w:pPr>
        <w:numPr>
          <w:ilvl w:val="0"/>
          <w:numId w:val="27"/>
        </w:numPr>
        <w:spacing w:after="0" w:line="276" w:lineRule="auto"/>
        <w:rPr>
          <w:rFonts w:ascii="Georgia" w:hAnsi="Georgia"/>
          <w:b/>
          <w:sz w:val="24"/>
          <w:szCs w:val="24"/>
          <w:lang w:val="uk-UA"/>
        </w:rPr>
      </w:pPr>
      <w:r w:rsidRPr="003610BF">
        <w:rPr>
          <w:rFonts w:ascii="Georgia" w:eastAsia="Times New Roman" w:hAnsi="Georgia" w:cs="Calibri"/>
          <w:b/>
          <w:bCs/>
          <w:sz w:val="24"/>
          <w:szCs w:val="24"/>
          <w:lang w:val="uk-UA" w:eastAsia="ru-RU"/>
        </w:rPr>
        <w:t>І урок, і перерва розпочинаються і закінчуються вчасно!</w:t>
      </w:r>
    </w:p>
    <w:p w:rsidR="008E4ED7" w:rsidRPr="003610BF" w:rsidRDefault="008E4ED7" w:rsidP="008E4ED7">
      <w:pPr>
        <w:numPr>
          <w:ilvl w:val="0"/>
          <w:numId w:val="27"/>
        </w:numPr>
        <w:spacing w:after="0" w:line="276" w:lineRule="auto"/>
        <w:rPr>
          <w:rFonts w:ascii="Georgia" w:hAnsi="Georgia"/>
          <w:b/>
          <w:sz w:val="24"/>
          <w:szCs w:val="24"/>
          <w:lang w:val="uk-UA"/>
        </w:rPr>
      </w:pPr>
      <w:r w:rsidRPr="003610BF">
        <w:rPr>
          <w:rFonts w:ascii="Georgia" w:hAnsi="Georgia"/>
          <w:b/>
          <w:sz w:val="24"/>
          <w:szCs w:val="24"/>
          <w:lang w:val="uk-UA"/>
        </w:rPr>
        <w:t>Активно висловлюйте власну думку.</w:t>
      </w:r>
    </w:p>
    <w:p w:rsidR="008E4ED7" w:rsidRPr="003610BF" w:rsidRDefault="008E4ED7" w:rsidP="008E4ED7">
      <w:pPr>
        <w:numPr>
          <w:ilvl w:val="0"/>
          <w:numId w:val="27"/>
        </w:numPr>
        <w:spacing w:after="0" w:line="276" w:lineRule="auto"/>
        <w:rPr>
          <w:rFonts w:ascii="Georgia" w:hAnsi="Georgia"/>
          <w:b/>
          <w:sz w:val="24"/>
          <w:szCs w:val="24"/>
          <w:lang w:val="uk-UA"/>
        </w:rPr>
      </w:pPr>
      <w:r w:rsidRPr="003610BF">
        <w:rPr>
          <w:rFonts w:ascii="Georgia" w:hAnsi="Georgia"/>
          <w:b/>
          <w:bCs/>
          <w:sz w:val="24"/>
          <w:szCs w:val="24"/>
          <w:lang w:val="uk-UA"/>
        </w:rPr>
        <w:t>Поважай думку та позицію кожної людини.</w:t>
      </w:r>
    </w:p>
    <w:p w:rsidR="008E4ED7" w:rsidRPr="003610BF" w:rsidRDefault="008E4ED7" w:rsidP="008E4ED7">
      <w:pPr>
        <w:numPr>
          <w:ilvl w:val="0"/>
          <w:numId w:val="27"/>
        </w:numPr>
        <w:spacing w:after="0" w:line="276" w:lineRule="auto"/>
        <w:rPr>
          <w:rFonts w:ascii="Georgia" w:eastAsia="Times New Roman" w:hAnsi="Georgia" w:cs="Calibri"/>
          <w:b/>
          <w:bCs/>
          <w:sz w:val="24"/>
          <w:szCs w:val="24"/>
          <w:lang w:val="uk-UA" w:eastAsia="ru-RU"/>
        </w:rPr>
      </w:pPr>
      <w:r w:rsidRPr="003610BF">
        <w:rPr>
          <w:rFonts w:ascii="Georgia" w:hAnsi="Georgia"/>
          <w:b/>
          <w:bCs/>
          <w:sz w:val="24"/>
          <w:szCs w:val="24"/>
          <w:lang w:val="uk-UA"/>
        </w:rPr>
        <w:t>Дотримуйтеся </w:t>
      </w:r>
      <w:proofErr w:type="spellStart"/>
      <w:r w:rsidRPr="003610BF">
        <w:rPr>
          <w:rFonts w:ascii="Georgia" w:hAnsi="Georgia"/>
          <w:b/>
          <w:bCs/>
          <w:sz w:val="24"/>
          <w:szCs w:val="24"/>
          <w:lang w:val="uk-UA"/>
        </w:rPr>
        <w:t>casual</w:t>
      </w:r>
      <w:proofErr w:type="spellEnd"/>
      <w:r w:rsidRPr="003610BF">
        <w:rPr>
          <w:rFonts w:ascii="Georgia" w:hAnsi="Georgia"/>
          <w:b/>
          <w:bCs/>
          <w:sz w:val="24"/>
          <w:szCs w:val="24"/>
          <w:lang w:val="uk-UA"/>
        </w:rPr>
        <w:t>-стилю.</w:t>
      </w:r>
      <w:r w:rsidRPr="003610BF">
        <w:rPr>
          <w:rFonts w:ascii="Georgia" w:eastAsia="Times New Roman" w:hAnsi="Georgia" w:cs="Calibri"/>
          <w:b/>
          <w:bCs/>
          <w:sz w:val="24"/>
          <w:szCs w:val="24"/>
          <w:lang w:val="uk-UA" w:eastAsia="ru-RU"/>
        </w:rPr>
        <w:t xml:space="preserve"> </w:t>
      </w:r>
    </w:p>
    <w:p w:rsidR="008E4ED7" w:rsidRPr="003610BF" w:rsidRDefault="008E4ED7" w:rsidP="008E4ED7">
      <w:pPr>
        <w:numPr>
          <w:ilvl w:val="0"/>
          <w:numId w:val="27"/>
        </w:numPr>
        <w:spacing w:after="0" w:line="276" w:lineRule="auto"/>
        <w:rPr>
          <w:rFonts w:ascii="Georgia" w:eastAsia="Times New Roman" w:hAnsi="Georgia" w:cs="Calibri"/>
          <w:b/>
          <w:bCs/>
          <w:sz w:val="24"/>
          <w:szCs w:val="24"/>
          <w:lang w:val="uk-UA" w:eastAsia="ru-RU"/>
        </w:rPr>
      </w:pPr>
      <w:r w:rsidRPr="003610BF">
        <w:rPr>
          <w:rFonts w:ascii="Georgia" w:eastAsia="Times New Roman" w:hAnsi="Georgia" w:cs="Calibri"/>
          <w:b/>
          <w:bCs/>
          <w:sz w:val="24"/>
          <w:szCs w:val="24"/>
          <w:lang w:val="uk-UA" w:eastAsia="ru-RU"/>
        </w:rPr>
        <w:t>Вирішуйте суперечки та конфлікти мирним шляхом.</w:t>
      </w:r>
    </w:p>
    <w:p w:rsidR="008E4ED7" w:rsidRPr="003610BF" w:rsidRDefault="008E4ED7" w:rsidP="008E4ED7">
      <w:pPr>
        <w:pStyle w:val="a3"/>
        <w:numPr>
          <w:ilvl w:val="0"/>
          <w:numId w:val="27"/>
        </w:numPr>
        <w:spacing w:after="200" w:line="276" w:lineRule="auto"/>
        <w:rPr>
          <w:rFonts w:ascii="Georgia" w:hAnsi="Georgia"/>
          <w:b/>
          <w:sz w:val="24"/>
          <w:szCs w:val="24"/>
          <w:lang w:val="uk-UA"/>
        </w:rPr>
      </w:pPr>
      <w:r w:rsidRPr="003610BF">
        <w:rPr>
          <w:rFonts w:ascii="Georgia" w:hAnsi="Georgia"/>
          <w:b/>
          <w:sz w:val="24"/>
          <w:szCs w:val="24"/>
          <w:lang w:val="uk-UA"/>
        </w:rPr>
        <w:t>Стіни, підлога, підвіконня – це також робочий простір.</w:t>
      </w:r>
    </w:p>
    <w:p w:rsidR="008E4ED7" w:rsidRDefault="008E4ED7" w:rsidP="008E4ED7">
      <w:pPr>
        <w:pStyle w:val="Default"/>
        <w:jc w:val="both"/>
        <w:rPr>
          <w:b/>
          <w:sz w:val="28"/>
          <w:szCs w:val="28"/>
          <w:u w:val="single"/>
          <w:lang w:val="uk-UA"/>
        </w:rPr>
      </w:pPr>
    </w:p>
    <w:p w:rsidR="008E4ED7" w:rsidRPr="008E4ED7" w:rsidRDefault="008E4ED7" w:rsidP="008E4ED7">
      <w:pPr>
        <w:spacing w:after="0" w:line="240" w:lineRule="auto"/>
        <w:jc w:val="center"/>
        <w:rPr>
          <w:rFonts w:ascii="Times New Roman" w:hAnsi="Times New Roman" w:cs="Times New Roman"/>
          <w:b/>
          <w:sz w:val="28"/>
          <w:szCs w:val="28"/>
          <w:u w:val="single"/>
          <w:lang w:val="uk-UA"/>
        </w:rPr>
      </w:pPr>
      <w:r w:rsidRPr="008E4ED7">
        <w:rPr>
          <w:rFonts w:ascii="Times New Roman" w:hAnsi="Times New Roman" w:cs="Times New Roman"/>
          <w:b/>
          <w:sz w:val="28"/>
          <w:szCs w:val="28"/>
          <w:u w:val="single"/>
          <w:lang w:val="uk-UA"/>
        </w:rPr>
        <w:t>РАЗОМ МИ СИЛА</w:t>
      </w:r>
    </w:p>
    <w:p w:rsidR="008E4ED7" w:rsidRPr="008E4ED7" w:rsidRDefault="008E4ED7" w:rsidP="008E4ED7">
      <w:pPr>
        <w:spacing w:after="0" w:line="240" w:lineRule="auto"/>
        <w:ind w:left="-142"/>
        <w:jc w:val="both"/>
        <w:rPr>
          <w:rFonts w:ascii="Times New Roman" w:eastAsia="Calibri" w:hAnsi="Times New Roman" w:cs="Times New Roman"/>
          <w:sz w:val="28"/>
          <w:szCs w:val="28"/>
          <w:u w:val="single"/>
          <w:lang w:val="uk-UA"/>
        </w:rPr>
      </w:pPr>
      <w:r w:rsidRPr="008E4ED7">
        <w:rPr>
          <w:rFonts w:ascii="Times New Roman" w:hAnsi="Times New Roman" w:cs="Times New Roman"/>
          <w:b/>
          <w:sz w:val="28"/>
          <w:szCs w:val="28"/>
          <w:lang w:val="uk-UA"/>
        </w:rPr>
        <w:t>Мета:</w:t>
      </w:r>
      <w:r w:rsidRPr="008E4ED7">
        <w:rPr>
          <w:rFonts w:ascii="Times New Roman" w:hAnsi="Times New Roman" w:cs="Times New Roman"/>
          <w:sz w:val="28"/>
          <w:szCs w:val="28"/>
          <w:lang w:val="uk-UA"/>
        </w:rPr>
        <w:t xml:space="preserve"> залучення вчителів та учнів до реалізації  проектів «Патріотизм як цінність і основа консолідації нації» та «Марафон «Охочих правознавців»; здійснення міжрегіональної співпраці педагогічних та учнівських колективів у сфері розвитку громадянського суспільства</w:t>
      </w:r>
      <w:r>
        <w:rPr>
          <w:rFonts w:ascii="Times New Roman" w:hAnsi="Times New Roman" w:cs="Times New Roman"/>
          <w:sz w:val="28"/>
          <w:szCs w:val="28"/>
          <w:lang w:val="uk-UA"/>
        </w:rPr>
        <w:t xml:space="preserve"> </w:t>
      </w:r>
      <w:r w:rsidRPr="008E4ED7">
        <w:rPr>
          <w:rFonts w:ascii="Times New Roman" w:hAnsi="Times New Roman" w:cs="Times New Roman"/>
          <w:sz w:val="28"/>
          <w:szCs w:val="28"/>
          <w:u w:val="single"/>
          <w:lang w:val="uk-UA"/>
        </w:rPr>
        <w:t>(команда учнів та вчителів (5 осіб) відвідали Черкаську область)</w:t>
      </w:r>
    </w:p>
    <w:p w:rsidR="008E4ED7" w:rsidRPr="008E4ED7" w:rsidRDefault="008E4ED7" w:rsidP="008E4ED7">
      <w:pPr>
        <w:spacing w:after="0" w:line="240" w:lineRule="auto"/>
        <w:jc w:val="center"/>
        <w:rPr>
          <w:rFonts w:ascii="Times New Roman" w:hAnsi="Times New Roman" w:cs="Times New Roman"/>
          <w:b/>
          <w:sz w:val="28"/>
          <w:szCs w:val="28"/>
          <w:u w:val="single"/>
          <w:lang w:val="uk-UA"/>
        </w:rPr>
      </w:pPr>
      <w:r w:rsidRPr="008E4ED7">
        <w:rPr>
          <w:rFonts w:ascii="Times New Roman" w:hAnsi="Times New Roman" w:cs="Times New Roman"/>
          <w:b/>
          <w:sz w:val="28"/>
          <w:szCs w:val="28"/>
          <w:u w:val="single"/>
          <w:lang w:val="uk-UA"/>
        </w:rPr>
        <w:t>ДЕМОКРАТИЧНИЙ ЛАБІРИНТ</w:t>
      </w:r>
    </w:p>
    <w:p w:rsidR="008E4ED7" w:rsidRPr="008E4ED7" w:rsidRDefault="008E4ED7" w:rsidP="008E4ED7">
      <w:pPr>
        <w:suppressAutoHyphens/>
        <w:spacing w:after="0"/>
        <w:jc w:val="both"/>
        <w:rPr>
          <w:rFonts w:ascii="Times New Roman" w:hAnsi="Times New Roman" w:cs="Times New Roman"/>
          <w:color w:val="00000A"/>
          <w:kern w:val="1"/>
          <w:sz w:val="28"/>
          <w:szCs w:val="28"/>
          <w:lang w:val="uk-UA"/>
        </w:rPr>
      </w:pPr>
      <w:r w:rsidRPr="008E4ED7">
        <w:rPr>
          <w:rFonts w:ascii="Times New Roman" w:hAnsi="Times New Roman" w:cs="Times New Roman"/>
          <w:b/>
          <w:color w:val="00000A"/>
          <w:kern w:val="1"/>
          <w:sz w:val="28"/>
          <w:szCs w:val="28"/>
          <w:lang w:val="uk-UA"/>
        </w:rPr>
        <w:t>Мета:</w:t>
      </w:r>
      <w:r w:rsidRPr="008E4ED7">
        <w:rPr>
          <w:rFonts w:ascii="Times New Roman" w:hAnsi="Times New Roman" w:cs="Times New Roman"/>
          <w:bCs/>
          <w:color w:val="00000A"/>
          <w:kern w:val="1"/>
          <w:sz w:val="28"/>
          <w:szCs w:val="28"/>
          <w:lang w:val="uk-UA"/>
        </w:rPr>
        <w:t xml:space="preserve"> реалізація освітньої програми з використанням анімаційних матеріалів ХУМРА, </w:t>
      </w:r>
      <w:r w:rsidRPr="008E4ED7">
        <w:rPr>
          <w:rFonts w:ascii="Times New Roman" w:hAnsi="Times New Roman" w:cs="Times New Roman"/>
          <w:color w:val="00000A"/>
          <w:kern w:val="1"/>
          <w:sz w:val="28"/>
          <w:szCs w:val="28"/>
          <w:lang w:val="uk-UA"/>
        </w:rPr>
        <w:t>проведення тренінгового курсу, розробленого творчою групою педагогів школи, створення та друк посібника «Демократичний лабіринт»</w:t>
      </w:r>
    </w:p>
    <w:p w:rsidR="008E4ED7" w:rsidRPr="00C10B32" w:rsidRDefault="008E4ED7" w:rsidP="008E4ED7">
      <w:pPr>
        <w:spacing w:after="0" w:line="240" w:lineRule="auto"/>
        <w:jc w:val="center"/>
        <w:rPr>
          <w:b/>
          <w:sz w:val="20"/>
          <w:szCs w:val="20"/>
          <w:lang w:val="uk-UA"/>
        </w:rPr>
      </w:pPr>
    </w:p>
    <w:p w:rsidR="008E4ED7" w:rsidRPr="001E6531" w:rsidRDefault="008E4ED7" w:rsidP="008E4ED7">
      <w:pPr>
        <w:pStyle w:val="Default"/>
        <w:ind w:right="3"/>
        <w:jc w:val="both"/>
        <w:rPr>
          <w:rFonts w:asciiTheme="minorHAnsi" w:hAnsiTheme="minorHAnsi"/>
          <w:sz w:val="10"/>
          <w:szCs w:val="10"/>
          <w:lang w:val="uk-UA"/>
        </w:rPr>
      </w:pPr>
      <w:r>
        <w:rPr>
          <w:rFonts w:asciiTheme="minorHAnsi" w:hAnsiTheme="minorHAnsi"/>
          <w:b/>
          <w:sz w:val="10"/>
          <w:szCs w:val="10"/>
          <w:lang w:val="uk-UA"/>
        </w:rPr>
        <w:t xml:space="preserve"> </w:t>
      </w:r>
    </w:p>
    <w:p w:rsidR="008E4ED7" w:rsidRPr="008E4ED7" w:rsidRDefault="008E4ED7" w:rsidP="008E4ED7">
      <w:pPr>
        <w:pStyle w:val="Default"/>
        <w:jc w:val="both"/>
        <w:rPr>
          <w:b/>
          <w:sz w:val="28"/>
          <w:szCs w:val="28"/>
          <w:u w:val="single"/>
          <w:lang w:val="uk-UA"/>
        </w:rPr>
      </w:pPr>
    </w:p>
    <w:p w:rsidR="00242830" w:rsidRPr="008E4ED7" w:rsidRDefault="00242830" w:rsidP="008E4ED7">
      <w:pPr>
        <w:tabs>
          <w:tab w:val="left" w:pos="9355"/>
        </w:tabs>
        <w:spacing w:after="0" w:line="240" w:lineRule="auto"/>
        <w:ind w:right="-1"/>
        <w:jc w:val="both"/>
        <w:rPr>
          <w:rFonts w:ascii="Times New Roman" w:eastAsia="Times New Roman" w:hAnsi="Times New Roman" w:cs="Times New Roman"/>
          <w:color w:val="FF0000"/>
          <w:sz w:val="28"/>
          <w:szCs w:val="28"/>
          <w:shd w:val="clear" w:color="auto" w:fill="FFFFFF"/>
          <w:lang w:val="uk-UA" w:eastAsia="ru-RU"/>
        </w:rPr>
      </w:pPr>
    </w:p>
    <w:p w:rsidR="008E4ED7" w:rsidRDefault="001266DA" w:rsidP="008E4ED7">
      <w:pPr>
        <w:spacing w:after="240" w:line="240" w:lineRule="auto"/>
        <w:ind w:firstLine="709"/>
        <w:rPr>
          <w:rFonts w:ascii="Times New Roman" w:eastAsia="Times New Roman" w:hAnsi="Times New Roman" w:cs="Times New Roman"/>
          <w:sz w:val="28"/>
          <w:szCs w:val="28"/>
          <w:shd w:val="clear" w:color="auto" w:fill="FFFFFF"/>
          <w:lang w:val="uk-UA" w:eastAsia="ru-RU"/>
        </w:rPr>
      </w:pPr>
      <w:r w:rsidRPr="00DD4D46">
        <w:rPr>
          <w:rFonts w:ascii="Times New Roman" w:eastAsia="Times New Roman" w:hAnsi="Times New Roman" w:cs="Times New Roman"/>
          <w:sz w:val="28"/>
          <w:szCs w:val="28"/>
          <w:shd w:val="clear" w:color="auto" w:fill="FFFFFF"/>
          <w:lang w:val="uk-UA" w:eastAsia="ru-RU"/>
        </w:rPr>
        <w:lastRenderedPageBreak/>
        <w:t>Враховуючи зазначене, перед педагогічним колективом залишаються незмінними завдання підвищення якості знань учнів:</w:t>
      </w:r>
    </w:p>
    <w:p w:rsidR="00275486" w:rsidRDefault="00275486" w:rsidP="008E4ED7">
      <w:pPr>
        <w:pStyle w:val="a3"/>
        <w:numPr>
          <w:ilvl w:val="0"/>
          <w:numId w:val="33"/>
        </w:numPr>
        <w:spacing w:after="240" w:line="240" w:lineRule="auto"/>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п</w:t>
      </w:r>
      <w:r w:rsidR="008E4ED7" w:rsidRPr="008E4ED7">
        <w:rPr>
          <w:rFonts w:ascii="Times New Roman" w:eastAsia="Times New Roman" w:hAnsi="Times New Roman" w:cs="Times New Roman"/>
          <w:sz w:val="28"/>
          <w:szCs w:val="28"/>
          <w:shd w:val="clear" w:color="auto" w:fill="FFFFFF"/>
          <w:lang w:val="uk-UA" w:eastAsia="ru-RU"/>
        </w:rPr>
        <w:t xml:space="preserve">родовження упровадження демократичних принципів у </w:t>
      </w:r>
      <w:r w:rsidR="008E4ED7" w:rsidRPr="008E4ED7">
        <w:rPr>
          <w:rFonts w:ascii="Times New Roman" w:hAnsi="Times New Roman" w:cs="Times New Roman"/>
          <w:sz w:val="28"/>
          <w:szCs w:val="28"/>
          <w:lang w:val="uk-UA"/>
        </w:rPr>
        <w:t>навчально-виховному процесі та в управлінській діяльності.</w:t>
      </w:r>
    </w:p>
    <w:p w:rsidR="00275486" w:rsidRDefault="001266DA" w:rsidP="008E4ED7">
      <w:pPr>
        <w:pStyle w:val="a3"/>
        <w:numPr>
          <w:ilvl w:val="0"/>
          <w:numId w:val="33"/>
        </w:numPr>
        <w:spacing w:after="240" w:line="240" w:lineRule="auto"/>
        <w:rPr>
          <w:rFonts w:ascii="Times New Roman" w:eastAsia="Times New Roman" w:hAnsi="Times New Roman" w:cs="Times New Roman"/>
          <w:sz w:val="28"/>
          <w:szCs w:val="28"/>
          <w:shd w:val="clear" w:color="auto" w:fill="FFFFFF"/>
          <w:lang w:val="uk-UA" w:eastAsia="ru-RU"/>
        </w:rPr>
      </w:pPr>
      <w:r w:rsidRPr="008E4ED7">
        <w:rPr>
          <w:rFonts w:ascii="Times New Roman" w:eastAsia="Times New Roman" w:hAnsi="Times New Roman" w:cs="Times New Roman"/>
          <w:sz w:val="28"/>
          <w:szCs w:val="28"/>
          <w:shd w:val="clear" w:color="auto" w:fill="FFFFFF"/>
          <w:lang w:val="uk-UA" w:eastAsia="ru-RU"/>
        </w:rPr>
        <w:t>через покращення якості, удосконалення на</w:t>
      </w:r>
      <w:r w:rsidR="00275486">
        <w:rPr>
          <w:rFonts w:ascii="Times New Roman" w:eastAsia="Times New Roman" w:hAnsi="Times New Roman" w:cs="Times New Roman"/>
          <w:sz w:val="28"/>
          <w:szCs w:val="28"/>
          <w:shd w:val="clear" w:color="auto" w:fill="FFFFFF"/>
          <w:lang w:val="uk-UA" w:eastAsia="ru-RU"/>
        </w:rPr>
        <w:t>вчально-виховного процесу;</w:t>
      </w:r>
    </w:p>
    <w:p w:rsidR="00275486" w:rsidRDefault="001266DA" w:rsidP="008E4ED7">
      <w:pPr>
        <w:pStyle w:val="a3"/>
        <w:numPr>
          <w:ilvl w:val="0"/>
          <w:numId w:val="33"/>
        </w:numPr>
        <w:spacing w:after="240" w:line="240" w:lineRule="auto"/>
        <w:rPr>
          <w:rFonts w:ascii="Times New Roman" w:eastAsia="Times New Roman" w:hAnsi="Times New Roman" w:cs="Times New Roman"/>
          <w:sz w:val="28"/>
          <w:szCs w:val="28"/>
          <w:shd w:val="clear" w:color="auto" w:fill="FFFFFF"/>
          <w:lang w:val="uk-UA" w:eastAsia="ru-RU"/>
        </w:rPr>
      </w:pPr>
      <w:r w:rsidRPr="008E4ED7">
        <w:rPr>
          <w:rFonts w:ascii="Times New Roman" w:eastAsia="Times New Roman" w:hAnsi="Times New Roman" w:cs="Times New Roman"/>
          <w:sz w:val="28"/>
          <w:szCs w:val="28"/>
          <w:shd w:val="clear" w:color="auto" w:fill="FFFFFF"/>
          <w:lang w:val="uk-UA" w:eastAsia="ru-RU"/>
        </w:rPr>
        <w:t>використання сучасних педагогічних технологій під час проведення уроків, залучення до навчання ко</w:t>
      </w:r>
      <w:r w:rsidR="00275486">
        <w:rPr>
          <w:rFonts w:ascii="Times New Roman" w:eastAsia="Times New Roman" w:hAnsi="Times New Roman" w:cs="Times New Roman"/>
          <w:sz w:val="28"/>
          <w:szCs w:val="28"/>
          <w:shd w:val="clear" w:color="auto" w:fill="FFFFFF"/>
          <w:lang w:val="uk-UA" w:eastAsia="ru-RU"/>
        </w:rPr>
        <w:t xml:space="preserve">мп’ютера, мережі </w:t>
      </w:r>
      <w:proofErr w:type="spellStart"/>
      <w:r w:rsidR="00275486">
        <w:rPr>
          <w:rFonts w:ascii="Times New Roman" w:eastAsia="Times New Roman" w:hAnsi="Times New Roman" w:cs="Times New Roman"/>
          <w:sz w:val="28"/>
          <w:szCs w:val="28"/>
          <w:shd w:val="clear" w:color="auto" w:fill="FFFFFF"/>
          <w:lang w:val="uk-UA" w:eastAsia="ru-RU"/>
        </w:rPr>
        <w:t>Internet</w:t>
      </w:r>
      <w:proofErr w:type="spellEnd"/>
      <w:r w:rsidR="00275486">
        <w:rPr>
          <w:rFonts w:ascii="Times New Roman" w:eastAsia="Times New Roman" w:hAnsi="Times New Roman" w:cs="Times New Roman"/>
          <w:sz w:val="28"/>
          <w:szCs w:val="28"/>
          <w:shd w:val="clear" w:color="auto" w:fill="FFFFFF"/>
          <w:lang w:val="uk-UA" w:eastAsia="ru-RU"/>
        </w:rPr>
        <w:t>;</w:t>
      </w:r>
    </w:p>
    <w:p w:rsidR="00275486" w:rsidRDefault="001266DA" w:rsidP="008E4ED7">
      <w:pPr>
        <w:pStyle w:val="a3"/>
        <w:numPr>
          <w:ilvl w:val="0"/>
          <w:numId w:val="33"/>
        </w:numPr>
        <w:spacing w:after="240" w:line="240" w:lineRule="auto"/>
        <w:rPr>
          <w:rFonts w:ascii="Times New Roman" w:eastAsia="Times New Roman" w:hAnsi="Times New Roman" w:cs="Times New Roman"/>
          <w:sz w:val="28"/>
          <w:szCs w:val="28"/>
          <w:shd w:val="clear" w:color="auto" w:fill="FFFFFF"/>
          <w:lang w:val="uk-UA" w:eastAsia="ru-RU"/>
        </w:rPr>
      </w:pPr>
      <w:r w:rsidRPr="008E4ED7">
        <w:rPr>
          <w:rFonts w:ascii="Times New Roman" w:eastAsia="Times New Roman" w:hAnsi="Times New Roman" w:cs="Times New Roman"/>
          <w:sz w:val="28"/>
          <w:szCs w:val="28"/>
          <w:shd w:val="clear" w:color="auto" w:fill="FFFFFF"/>
          <w:lang w:val="uk-UA" w:eastAsia="ru-RU"/>
        </w:rPr>
        <w:t>підвищення мотивації навчан</w:t>
      </w:r>
      <w:r w:rsidR="00275486">
        <w:rPr>
          <w:rFonts w:ascii="Times New Roman" w:eastAsia="Times New Roman" w:hAnsi="Times New Roman" w:cs="Times New Roman"/>
          <w:sz w:val="28"/>
          <w:szCs w:val="28"/>
          <w:shd w:val="clear" w:color="auto" w:fill="FFFFFF"/>
          <w:lang w:val="uk-UA" w:eastAsia="ru-RU"/>
        </w:rPr>
        <w:t>ня з боку учнів, батьків;</w:t>
      </w:r>
    </w:p>
    <w:p w:rsidR="00275486" w:rsidRDefault="00275486" w:rsidP="008E4ED7">
      <w:pPr>
        <w:pStyle w:val="a3"/>
        <w:numPr>
          <w:ilvl w:val="0"/>
          <w:numId w:val="33"/>
        </w:numPr>
        <w:spacing w:after="240" w:line="240" w:lineRule="auto"/>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п</w:t>
      </w:r>
      <w:r w:rsidR="001266DA" w:rsidRPr="008E4ED7">
        <w:rPr>
          <w:rFonts w:ascii="Times New Roman" w:eastAsia="Times New Roman" w:hAnsi="Times New Roman" w:cs="Times New Roman"/>
          <w:sz w:val="28"/>
          <w:szCs w:val="28"/>
          <w:shd w:val="clear" w:color="auto" w:fill="FFFFFF"/>
          <w:lang w:val="uk-UA" w:eastAsia="ru-RU"/>
        </w:rPr>
        <w:t>ідготовка учнів до участі в зовнішньому незалежному оцінюванні для вступу</w:t>
      </w:r>
      <w:r>
        <w:rPr>
          <w:rFonts w:ascii="Times New Roman" w:eastAsia="Times New Roman" w:hAnsi="Times New Roman" w:cs="Times New Roman"/>
          <w:sz w:val="28"/>
          <w:szCs w:val="28"/>
          <w:shd w:val="clear" w:color="auto" w:fill="FFFFFF"/>
          <w:lang w:val="uk-UA" w:eastAsia="ru-RU"/>
        </w:rPr>
        <w:t xml:space="preserve"> до ВНЗ.</w:t>
      </w:r>
    </w:p>
    <w:p w:rsidR="001266DA" w:rsidRPr="00275486" w:rsidRDefault="001266DA" w:rsidP="00275486">
      <w:pPr>
        <w:spacing w:after="240" w:line="240" w:lineRule="auto"/>
        <w:rPr>
          <w:rFonts w:ascii="Times New Roman" w:eastAsia="Times New Roman" w:hAnsi="Times New Roman" w:cs="Times New Roman"/>
          <w:sz w:val="28"/>
          <w:szCs w:val="28"/>
          <w:shd w:val="clear" w:color="auto" w:fill="FFFFFF"/>
          <w:lang w:val="uk-UA" w:eastAsia="ru-RU"/>
        </w:rPr>
      </w:pPr>
      <w:r w:rsidRPr="00275486">
        <w:rPr>
          <w:rFonts w:ascii="Times New Roman" w:eastAsia="Times New Roman" w:hAnsi="Times New Roman" w:cs="Times New Roman"/>
          <w:sz w:val="28"/>
          <w:szCs w:val="28"/>
          <w:shd w:val="clear" w:color="auto" w:fill="FFFFFF"/>
          <w:lang w:val="uk-UA" w:eastAsia="ru-RU"/>
        </w:rPr>
        <w:t>Успіхи школи це не мої особисті успіхи, а успіхи всього колективу, це успіхи нашого закладу.</w:t>
      </w:r>
      <w:r w:rsidRPr="00275486">
        <w:rPr>
          <w:rFonts w:ascii="Times New Roman" w:eastAsia="Times New Roman" w:hAnsi="Times New Roman" w:cs="Times New Roman"/>
          <w:sz w:val="28"/>
          <w:szCs w:val="28"/>
          <w:shd w:val="clear" w:color="auto" w:fill="FFFFFF"/>
          <w:lang w:val="uk-UA" w:eastAsia="ru-RU"/>
        </w:rPr>
        <w:br/>
      </w:r>
      <w:r w:rsidR="001C5C63" w:rsidRPr="00275486">
        <w:rPr>
          <w:rFonts w:ascii="Times New Roman" w:eastAsia="Times New Roman" w:hAnsi="Times New Roman" w:cs="Times New Roman"/>
          <w:sz w:val="28"/>
          <w:szCs w:val="28"/>
          <w:shd w:val="clear" w:color="auto" w:fill="FFFFFF"/>
          <w:lang w:val="uk-UA" w:eastAsia="ru-RU"/>
        </w:rPr>
        <w:t xml:space="preserve">          </w:t>
      </w:r>
      <w:r w:rsidRPr="00275486">
        <w:rPr>
          <w:rFonts w:ascii="Times New Roman" w:eastAsia="Times New Roman" w:hAnsi="Times New Roman" w:cs="Times New Roman"/>
          <w:sz w:val="28"/>
          <w:szCs w:val="28"/>
          <w:shd w:val="clear" w:color="auto" w:fill="FFFFFF"/>
          <w:lang w:val="uk-UA" w:eastAsia="ru-RU"/>
        </w:rPr>
        <w:t>На закінчення, дозвольте подякувати всім вам і тим,  хто причетний до нашої школи і допомагає у здійсненні всіх тих цілей і завдань, які ставить собі сьогодні педагогічний колектив, хто сприяє розвитку</w:t>
      </w:r>
      <w:r w:rsidR="00275486">
        <w:rPr>
          <w:rFonts w:ascii="Times New Roman" w:eastAsia="Times New Roman" w:hAnsi="Times New Roman" w:cs="Times New Roman"/>
          <w:sz w:val="28"/>
          <w:szCs w:val="28"/>
          <w:shd w:val="clear" w:color="auto" w:fill="FFFFFF"/>
          <w:lang w:val="uk-UA" w:eastAsia="ru-RU"/>
        </w:rPr>
        <w:t xml:space="preserve"> і вихованню молодого покоління, хто допомагає завжди влучити в ціль.</w:t>
      </w:r>
    </w:p>
    <w:p w:rsidR="00D65928" w:rsidRDefault="00D65928" w:rsidP="001266DA">
      <w:pPr>
        <w:tabs>
          <w:tab w:val="left" w:pos="3045"/>
        </w:tabs>
        <w:rPr>
          <w:rFonts w:ascii="Times New Roman" w:hAnsi="Times New Roman" w:cs="Times New Roman"/>
          <w:sz w:val="28"/>
          <w:szCs w:val="28"/>
          <w:lang w:val="uk-UA"/>
        </w:rPr>
        <w:sectPr w:rsidR="00D65928" w:rsidSect="00242830">
          <w:pgSz w:w="11906" w:h="16838"/>
          <w:pgMar w:top="1134" w:right="566" w:bottom="142" w:left="1701" w:header="708" w:footer="708" w:gutter="0"/>
          <w:cols w:space="708"/>
          <w:docGrid w:linePitch="360"/>
        </w:sectPr>
      </w:pPr>
    </w:p>
    <w:p w:rsidR="00D65928" w:rsidRDefault="00D65928" w:rsidP="00D65928">
      <w:pPr>
        <w:shd w:val="clear" w:color="auto" w:fill="FFFFFF"/>
        <w:spacing w:after="0" w:line="240" w:lineRule="auto"/>
        <w:jc w:val="center"/>
        <w:rPr>
          <w:rFonts w:ascii="Times New Roman" w:eastAsia="Times New Roman" w:hAnsi="Times New Roman" w:cs="Times New Roman"/>
          <w:b/>
          <w:bCs/>
          <w:i/>
          <w:iCs/>
          <w:sz w:val="28"/>
          <w:szCs w:val="28"/>
          <w:lang w:val="uk-UA" w:eastAsia="ru-RU"/>
        </w:rPr>
      </w:pPr>
      <w:r w:rsidRPr="00DD4D46">
        <w:rPr>
          <w:rFonts w:ascii="Times New Roman" w:eastAsia="Times New Roman" w:hAnsi="Times New Roman" w:cs="Times New Roman"/>
          <w:b/>
          <w:bCs/>
          <w:i/>
          <w:iCs/>
          <w:sz w:val="28"/>
          <w:szCs w:val="28"/>
          <w:lang w:val="uk-UA" w:eastAsia="ru-RU"/>
        </w:rPr>
        <w:lastRenderedPageBreak/>
        <w:t>Рішення</w:t>
      </w:r>
      <w:r w:rsidRPr="00DD4D46">
        <w:rPr>
          <w:rFonts w:ascii="Times New Roman" w:eastAsia="Times New Roman" w:hAnsi="Times New Roman" w:cs="Times New Roman"/>
          <w:b/>
          <w:bCs/>
          <w:i/>
          <w:iCs/>
          <w:sz w:val="28"/>
          <w:szCs w:val="28"/>
          <w:lang w:val="uk-UA" w:eastAsia="ru-RU"/>
        </w:rPr>
        <w:br/>
      </w:r>
      <w:r>
        <w:rPr>
          <w:rFonts w:ascii="Times New Roman" w:eastAsia="Times New Roman" w:hAnsi="Times New Roman" w:cs="Times New Roman"/>
          <w:b/>
          <w:bCs/>
          <w:i/>
          <w:iCs/>
          <w:sz w:val="28"/>
          <w:szCs w:val="28"/>
          <w:lang w:val="uk-UA" w:eastAsia="ru-RU"/>
        </w:rPr>
        <w:t> конференції від 8</w:t>
      </w:r>
      <w:r w:rsidRPr="00DD4D46">
        <w:rPr>
          <w:rFonts w:ascii="Times New Roman" w:eastAsia="Times New Roman" w:hAnsi="Times New Roman" w:cs="Times New Roman"/>
          <w:b/>
          <w:bCs/>
          <w:i/>
          <w:iCs/>
          <w:sz w:val="28"/>
          <w:szCs w:val="28"/>
          <w:lang w:val="uk-UA" w:eastAsia="ru-RU"/>
        </w:rPr>
        <w:t xml:space="preserve"> червня 201</w:t>
      </w:r>
      <w:r>
        <w:rPr>
          <w:rFonts w:ascii="Times New Roman" w:eastAsia="Times New Roman" w:hAnsi="Times New Roman" w:cs="Times New Roman"/>
          <w:b/>
          <w:bCs/>
          <w:i/>
          <w:iCs/>
          <w:sz w:val="28"/>
          <w:szCs w:val="28"/>
          <w:lang w:val="uk-UA" w:eastAsia="ru-RU"/>
        </w:rPr>
        <w:t>7</w:t>
      </w:r>
      <w:r w:rsidRPr="00DD4D46">
        <w:rPr>
          <w:rFonts w:ascii="Times New Roman" w:eastAsia="Times New Roman" w:hAnsi="Times New Roman" w:cs="Times New Roman"/>
          <w:b/>
          <w:bCs/>
          <w:i/>
          <w:iCs/>
          <w:sz w:val="28"/>
          <w:szCs w:val="28"/>
          <w:lang w:val="uk-UA" w:eastAsia="ru-RU"/>
        </w:rPr>
        <w:t xml:space="preserve"> року</w:t>
      </w:r>
    </w:p>
    <w:p w:rsidR="00D65928" w:rsidRPr="00DD4D46" w:rsidRDefault="00D65928" w:rsidP="00D65928">
      <w:pPr>
        <w:shd w:val="clear" w:color="auto" w:fill="FFFFFF"/>
        <w:spacing w:after="0" w:line="240" w:lineRule="auto"/>
        <w:jc w:val="center"/>
        <w:rPr>
          <w:rFonts w:ascii="Times New Roman" w:eastAsia="Times New Roman" w:hAnsi="Times New Roman" w:cs="Times New Roman"/>
          <w:sz w:val="28"/>
          <w:szCs w:val="28"/>
          <w:lang w:val="uk-UA" w:eastAsia="ru-RU"/>
        </w:rPr>
      </w:pPr>
    </w:p>
    <w:p w:rsidR="00D65928" w:rsidRPr="00D65928" w:rsidRDefault="00D65928" w:rsidP="00D65928">
      <w:pPr>
        <w:pStyle w:val="a3"/>
        <w:numPr>
          <w:ilvl w:val="0"/>
          <w:numId w:val="34"/>
        </w:numPr>
        <w:rPr>
          <w:rFonts w:ascii="Times New Roman" w:hAnsi="Times New Roman" w:cs="Times New Roman"/>
          <w:sz w:val="28"/>
          <w:szCs w:val="28"/>
          <w:lang w:val="uk-UA"/>
        </w:rPr>
      </w:pPr>
      <w:r w:rsidRPr="00D65928">
        <w:rPr>
          <w:rFonts w:ascii="Times New Roman" w:eastAsia="Times New Roman" w:hAnsi="Times New Roman" w:cs="Times New Roman"/>
          <w:sz w:val="28"/>
          <w:szCs w:val="28"/>
          <w:shd w:val="clear" w:color="auto" w:fill="FFFFFF"/>
          <w:lang w:val="uk-UA" w:eastAsia="ru-RU"/>
        </w:rPr>
        <w:t>Роботу керівника школи вважати -  «задовільною»</w:t>
      </w:r>
      <w:r w:rsidR="00566B5C">
        <w:rPr>
          <w:rFonts w:ascii="Times New Roman" w:eastAsia="Times New Roman" w:hAnsi="Times New Roman" w:cs="Times New Roman"/>
          <w:sz w:val="28"/>
          <w:szCs w:val="28"/>
          <w:shd w:val="clear" w:color="auto" w:fill="FFFFFF"/>
          <w:lang w:val="uk-UA" w:eastAsia="ru-RU"/>
        </w:rPr>
        <w:t xml:space="preserve"> чи «не задовільною»</w:t>
      </w:r>
      <w:r w:rsidRPr="00D65928">
        <w:rPr>
          <w:rFonts w:ascii="Times New Roman" w:eastAsia="Times New Roman" w:hAnsi="Times New Roman" w:cs="Times New Roman"/>
          <w:sz w:val="28"/>
          <w:szCs w:val="28"/>
          <w:shd w:val="clear" w:color="auto" w:fill="FFFFFF"/>
          <w:lang w:val="uk-UA" w:eastAsia="ru-RU"/>
        </w:rPr>
        <w:t>.</w:t>
      </w:r>
    </w:p>
    <w:p w:rsidR="00D65928" w:rsidRPr="00D65928" w:rsidRDefault="00D65928" w:rsidP="00D65928">
      <w:pPr>
        <w:pStyle w:val="a3"/>
        <w:numPr>
          <w:ilvl w:val="0"/>
          <w:numId w:val="34"/>
        </w:numPr>
        <w:rPr>
          <w:rFonts w:ascii="Times New Roman" w:hAnsi="Times New Roman" w:cs="Times New Roman"/>
          <w:sz w:val="28"/>
          <w:szCs w:val="28"/>
          <w:lang w:val="uk-UA"/>
        </w:rPr>
      </w:pPr>
      <w:r w:rsidRPr="00D65928">
        <w:rPr>
          <w:rFonts w:ascii="Times New Roman" w:eastAsia="Times New Roman" w:hAnsi="Times New Roman" w:cs="Times New Roman"/>
          <w:sz w:val="28"/>
          <w:szCs w:val="28"/>
          <w:shd w:val="clear" w:color="auto" w:fill="FFFFFF"/>
          <w:lang w:val="uk-UA" w:eastAsia="ru-RU"/>
        </w:rPr>
        <w:t>Продовжити роботу школи по реалізації освітньої програми закладу згідно нормативно законодавчої бази Міністерств</w:t>
      </w:r>
      <w:r>
        <w:rPr>
          <w:rFonts w:ascii="Times New Roman" w:eastAsia="Times New Roman" w:hAnsi="Times New Roman" w:cs="Times New Roman"/>
          <w:sz w:val="28"/>
          <w:szCs w:val="28"/>
          <w:shd w:val="clear" w:color="auto" w:fill="FFFFFF"/>
          <w:lang w:val="uk-UA" w:eastAsia="ru-RU"/>
        </w:rPr>
        <w:t>а освіти і науки України.</w:t>
      </w:r>
    </w:p>
    <w:p w:rsidR="00D65928" w:rsidRPr="00D65928" w:rsidRDefault="00D65928" w:rsidP="00D65928">
      <w:pPr>
        <w:pStyle w:val="a3"/>
        <w:numPr>
          <w:ilvl w:val="0"/>
          <w:numId w:val="34"/>
        </w:numPr>
        <w:rPr>
          <w:rFonts w:ascii="Times New Roman" w:hAnsi="Times New Roman" w:cs="Times New Roman"/>
          <w:sz w:val="28"/>
          <w:szCs w:val="28"/>
          <w:lang w:val="uk-UA"/>
        </w:rPr>
      </w:pPr>
      <w:r w:rsidRPr="00D65928">
        <w:rPr>
          <w:rFonts w:ascii="Times New Roman" w:eastAsia="Times New Roman" w:hAnsi="Times New Roman" w:cs="Times New Roman"/>
          <w:sz w:val="28"/>
          <w:szCs w:val="28"/>
          <w:shd w:val="clear" w:color="auto" w:fill="FFFFFF"/>
          <w:lang w:val="uk-UA" w:eastAsia="ru-RU"/>
        </w:rPr>
        <w:t>Продовжити реалізацію потреб учнів та їх батьків через мережу участі у олімпіадах, конкурсах, турнірах та змаганнях для розширення учнівського кругозору та пізнавальних інтересів.</w:t>
      </w:r>
    </w:p>
    <w:p w:rsidR="00D65928" w:rsidRPr="00D65928" w:rsidRDefault="00D65928" w:rsidP="00D65928">
      <w:pPr>
        <w:pStyle w:val="a3"/>
        <w:numPr>
          <w:ilvl w:val="0"/>
          <w:numId w:val="34"/>
        </w:numPr>
        <w:rPr>
          <w:rFonts w:ascii="Times New Roman" w:hAnsi="Times New Roman" w:cs="Times New Roman"/>
          <w:sz w:val="28"/>
          <w:szCs w:val="28"/>
          <w:lang w:val="uk-UA"/>
        </w:rPr>
      </w:pPr>
      <w:r w:rsidRPr="00D65928">
        <w:rPr>
          <w:rFonts w:ascii="Times New Roman" w:eastAsia="Times New Roman" w:hAnsi="Times New Roman" w:cs="Times New Roman"/>
          <w:sz w:val="28"/>
          <w:szCs w:val="28"/>
          <w:shd w:val="clear" w:color="auto" w:fill="FFFFFF"/>
          <w:lang w:val="uk-UA" w:eastAsia="ru-RU"/>
        </w:rPr>
        <w:t>Продовжити співпрацю з благодійною організацією «Фонд подяки», працювати над реал</w:t>
      </w:r>
      <w:r>
        <w:rPr>
          <w:rFonts w:ascii="Times New Roman" w:eastAsia="Times New Roman" w:hAnsi="Times New Roman" w:cs="Times New Roman"/>
          <w:sz w:val="28"/>
          <w:szCs w:val="28"/>
          <w:shd w:val="clear" w:color="auto" w:fill="FFFFFF"/>
          <w:lang w:val="uk-UA" w:eastAsia="ru-RU"/>
        </w:rPr>
        <w:t>ізацією Концепції співпраці.</w:t>
      </w:r>
    </w:p>
    <w:p w:rsidR="00D65928" w:rsidRPr="00D65928" w:rsidRDefault="00D65928" w:rsidP="00D65928">
      <w:pPr>
        <w:pStyle w:val="a3"/>
        <w:numPr>
          <w:ilvl w:val="0"/>
          <w:numId w:val="34"/>
        </w:numPr>
        <w:rPr>
          <w:rFonts w:ascii="Times New Roman" w:hAnsi="Times New Roman" w:cs="Times New Roman"/>
          <w:sz w:val="28"/>
          <w:szCs w:val="28"/>
          <w:lang w:val="uk-UA"/>
        </w:rPr>
      </w:pPr>
      <w:r w:rsidRPr="00D65928">
        <w:rPr>
          <w:rFonts w:ascii="Times New Roman" w:eastAsia="Times New Roman" w:hAnsi="Times New Roman" w:cs="Times New Roman"/>
          <w:sz w:val="28"/>
          <w:szCs w:val="28"/>
          <w:shd w:val="clear" w:color="auto" w:fill="FFFFFF"/>
          <w:lang w:val="uk-UA" w:eastAsia="ru-RU"/>
        </w:rPr>
        <w:t xml:space="preserve">Здійснювати моніторинг досягнень учнів у навчальній та позаурочній </w:t>
      </w:r>
      <w:r>
        <w:rPr>
          <w:rFonts w:ascii="Times New Roman" w:eastAsia="Times New Roman" w:hAnsi="Times New Roman" w:cs="Times New Roman"/>
          <w:sz w:val="28"/>
          <w:szCs w:val="28"/>
          <w:shd w:val="clear" w:color="auto" w:fill="FFFFFF"/>
          <w:lang w:val="uk-UA" w:eastAsia="ru-RU"/>
        </w:rPr>
        <w:t>діяльності.</w:t>
      </w:r>
    </w:p>
    <w:p w:rsidR="00D65928" w:rsidRDefault="00D65928" w:rsidP="00D65928">
      <w:pPr>
        <w:pStyle w:val="a3"/>
        <w:numPr>
          <w:ilvl w:val="0"/>
          <w:numId w:val="34"/>
        </w:numPr>
        <w:rPr>
          <w:rFonts w:ascii="Times New Roman" w:hAnsi="Times New Roman" w:cs="Times New Roman"/>
          <w:sz w:val="28"/>
          <w:szCs w:val="28"/>
          <w:lang w:val="uk-UA"/>
        </w:rPr>
      </w:pPr>
      <w:r>
        <w:rPr>
          <w:rFonts w:ascii="Times New Roman" w:eastAsia="Times New Roman" w:hAnsi="Times New Roman" w:cs="Times New Roman"/>
          <w:sz w:val="28"/>
          <w:szCs w:val="28"/>
          <w:shd w:val="clear" w:color="auto" w:fill="FFFFFF"/>
          <w:lang w:val="uk-UA" w:eastAsia="ru-RU"/>
        </w:rPr>
        <w:t>П</w:t>
      </w:r>
      <w:r w:rsidRPr="00D65928">
        <w:rPr>
          <w:rFonts w:ascii="Times New Roman" w:eastAsia="Times New Roman" w:hAnsi="Times New Roman" w:cs="Times New Roman"/>
          <w:sz w:val="28"/>
          <w:szCs w:val="28"/>
          <w:shd w:val="clear" w:color="auto" w:fill="FFFFFF"/>
          <w:lang w:val="uk-UA" w:eastAsia="ru-RU"/>
        </w:rPr>
        <w:t xml:space="preserve">родовження упровадження демократичних принципів у </w:t>
      </w:r>
      <w:r w:rsidRPr="00D65928">
        <w:rPr>
          <w:rFonts w:ascii="Times New Roman" w:hAnsi="Times New Roman" w:cs="Times New Roman"/>
          <w:sz w:val="28"/>
          <w:szCs w:val="28"/>
          <w:lang w:val="uk-UA"/>
        </w:rPr>
        <w:t>навчально-виховному процесі та в управлінській діяльності.</w:t>
      </w:r>
    </w:p>
    <w:p w:rsidR="00D65928" w:rsidRDefault="00D65928" w:rsidP="00D65928">
      <w:pPr>
        <w:pStyle w:val="a3"/>
        <w:numPr>
          <w:ilvl w:val="0"/>
          <w:numId w:val="34"/>
        </w:numPr>
        <w:rPr>
          <w:rFonts w:ascii="Times New Roman" w:hAnsi="Times New Roman" w:cs="Times New Roman"/>
          <w:sz w:val="28"/>
          <w:szCs w:val="28"/>
          <w:lang w:val="uk-UA"/>
        </w:rPr>
      </w:pPr>
      <w:r w:rsidRPr="00D65928">
        <w:rPr>
          <w:rFonts w:ascii="Times New Roman" w:hAnsi="Times New Roman" w:cs="Times New Roman"/>
          <w:sz w:val="28"/>
          <w:szCs w:val="28"/>
          <w:lang w:val="uk-UA"/>
        </w:rPr>
        <w:t>Працювати над збільшенням контингенту школи, покращенням навчально-матеріальної бази.</w:t>
      </w:r>
    </w:p>
    <w:p w:rsidR="00D65928" w:rsidRDefault="00D65928" w:rsidP="00D65928">
      <w:pPr>
        <w:pStyle w:val="a3"/>
        <w:numPr>
          <w:ilvl w:val="0"/>
          <w:numId w:val="34"/>
        </w:numPr>
        <w:rPr>
          <w:rFonts w:ascii="Times New Roman" w:hAnsi="Times New Roman" w:cs="Times New Roman"/>
          <w:sz w:val="28"/>
          <w:szCs w:val="28"/>
          <w:lang w:val="uk-UA"/>
        </w:rPr>
      </w:pPr>
      <w:r w:rsidRPr="00D65928">
        <w:rPr>
          <w:rFonts w:ascii="Times New Roman" w:hAnsi="Times New Roman" w:cs="Times New Roman"/>
          <w:sz w:val="28"/>
          <w:szCs w:val="28"/>
          <w:lang w:val="uk-UA"/>
        </w:rPr>
        <w:t>Задіяти кошти батьківського фонду на капітальний ремонт туалетної кімнати хлопців, косметичний ремонт приміщень школи.</w:t>
      </w:r>
    </w:p>
    <w:p w:rsidR="00D65928" w:rsidRDefault="00D65928" w:rsidP="00D65928">
      <w:pPr>
        <w:pStyle w:val="a3"/>
        <w:numPr>
          <w:ilvl w:val="0"/>
          <w:numId w:val="34"/>
        </w:numPr>
        <w:rPr>
          <w:rFonts w:ascii="Times New Roman" w:hAnsi="Times New Roman" w:cs="Times New Roman"/>
          <w:sz w:val="28"/>
          <w:szCs w:val="28"/>
          <w:lang w:val="uk-UA"/>
        </w:rPr>
      </w:pPr>
      <w:r>
        <w:rPr>
          <w:rFonts w:ascii="Times New Roman" w:hAnsi="Times New Roman" w:cs="Times New Roman"/>
          <w:sz w:val="28"/>
          <w:szCs w:val="28"/>
          <w:lang w:val="uk-UA"/>
        </w:rPr>
        <w:t>Затвердити зміни у Положенні про Раду школи</w:t>
      </w:r>
    </w:p>
    <w:p w:rsidR="00D65928" w:rsidRDefault="00D65928" w:rsidP="00D65928">
      <w:pPr>
        <w:pStyle w:val="a3"/>
        <w:numPr>
          <w:ilvl w:val="0"/>
          <w:numId w:val="34"/>
        </w:numPr>
        <w:rPr>
          <w:rFonts w:ascii="Times New Roman" w:hAnsi="Times New Roman" w:cs="Times New Roman"/>
          <w:sz w:val="28"/>
          <w:szCs w:val="28"/>
          <w:lang w:val="uk-UA"/>
        </w:rPr>
      </w:pPr>
      <w:r>
        <w:rPr>
          <w:rFonts w:ascii="Times New Roman" w:hAnsi="Times New Roman" w:cs="Times New Roman"/>
          <w:sz w:val="28"/>
          <w:szCs w:val="28"/>
          <w:lang w:val="uk-UA"/>
        </w:rPr>
        <w:t>За</w:t>
      </w:r>
      <w:r w:rsidR="008A3F4C">
        <w:rPr>
          <w:rFonts w:ascii="Times New Roman" w:hAnsi="Times New Roman" w:cs="Times New Roman"/>
          <w:sz w:val="28"/>
          <w:szCs w:val="28"/>
          <w:lang w:val="uk-UA"/>
        </w:rPr>
        <w:t>твердити новий склад Ради школи</w:t>
      </w:r>
    </w:p>
    <w:p w:rsidR="00D65928" w:rsidRDefault="00D65928" w:rsidP="00D65928">
      <w:pPr>
        <w:rPr>
          <w:rFonts w:ascii="Times New Roman" w:hAnsi="Times New Roman" w:cs="Times New Roman"/>
          <w:sz w:val="28"/>
          <w:szCs w:val="28"/>
          <w:lang w:val="uk-UA"/>
        </w:rPr>
      </w:pPr>
    </w:p>
    <w:p w:rsidR="00D65928" w:rsidRDefault="00D65928" w:rsidP="00D65928">
      <w:pPr>
        <w:rPr>
          <w:rFonts w:ascii="Times New Roman" w:hAnsi="Times New Roman" w:cs="Times New Roman"/>
          <w:sz w:val="28"/>
          <w:szCs w:val="28"/>
          <w:lang w:val="uk-UA"/>
        </w:rPr>
      </w:pPr>
    </w:p>
    <w:p w:rsidR="00D65928" w:rsidRDefault="00D65928" w:rsidP="00D65928">
      <w:pPr>
        <w:rPr>
          <w:rFonts w:ascii="Times New Roman" w:hAnsi="Times New Roman" w:cs="Times New Roman"/>
          <w:sz w:val="28"/>
          <w:szCs w:val="28"/>
          <w:lang w:val="uk-UA"/>
        </w:rPr>
      </w:pPr>
    </w:p>
    <w:p w:rsidR="00D65928" w:rsidRDefault="00D65928" w:rsidP="00D65928">
      <w:pPr>
        <w:rPr>
          <w:rFonts w:ascii="Times New Roman" w:hAnsi="Times New Roman" w:cs="Times New Roman"/>
          <w:sz w:val="28"/>
          <w:szCs w:val="28"/>
          <w:lang w:val="uk-UA"/>
        </w:rPr>
      </w:pPr>
    </w:p>
    <w:p w:rsidR="00D65928" w:rsidRDefault="00D65928" w:rsidP="00D65928">
      <w:pPr>
        <w:rPr>
          <w:rFonts w:ascii="Times New Roman" w:hAnsi="Times New Roman" w:cs="Times New Roman"/>
          <w:sz w:val="28"/>
          <w:szCs w:val="28"/>
          <w:lang w:val="uk-UA"/>
        </w:rPr>
      </w:pPr>
    </w:p>
    <w:p w:rsidR="00D65928" w:rsidRPr="00D65928" w:rsidRDefault="00D65928" w:rsidP="00D65928">
      <w:pPr>
        <w:rPr>
          <w:rFonts w:ascii="Times New Roman" w:hAnsi="Times New Roman" w:cs="Times New Roman"/>
          <w:sz w:val="28"/>
          <w:szCs w:val="28"/>
          <w:lang w:val="uk-UA"/>
        </w:rPr>
      </w:pPr>
    </w:p>
    <w:p w:rsidR="00D65928" w:rsidRPr="00DD4D46" w:rsidRDefault="00D65928" w:rsidP="00D65928">
      <w:pPr>
        <w:rPr>
          <w:rFonts w:ascii="Times New Roman" w:hAnsi="Times New Roman" w:cs="Times New Roman"/>
          <w:sz w:val="28"/>
          <w:szCs w:val="28"/>
          <w:lang w:val="uk-UA"/>
        </w:rPr>
      </w:pPr>
    </w:p>
    <w:p w:rsidR="00881CBA" w:rsidRPr="00DD4D46" w:rsidRDefault="00881CBA" w:rsidP="001266DA">
      <w:pPr>
        <w:tabs>
          <w:tab w:val="left" w:pos="3045"/>
        </w:tabs>
        <w:rPr>
          <w:rFonts w:ascii="Times New Roman" w:hAnsi="Times New Roman" w:cs="Times New Roman"/>
          <w:sz w:val="28"/>
          <w:szCs w:val="28"/>
          <w:lang w:val="uk-UA"/>
        </w:rPr>
      </w:pPr>
    </w:p>
    <w:sectPr w:rsidR="00881CBA" w:rsidRPr="00DD4D46" w:rsidSect="00242830">
      <w:pgSz w:w="11906" w:h="16838"/>
      <w:pgMar w:top="1134" w:right="566"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400" w:rsidRDefault="00A66400" w:rsidP="00AE0020">
      <w:pPr>
        <w:spacing w:after="0" w:line="240" w:lineRule="auto"/>
      </w:pPr>
      <w:r>
        <w:separator/>
      </w:r>
    </w:p>
  </w:endnote>
  <w:endnote w:type="continuationSeparator" w:id="0">
    <w:p w:rsidR="00A66400" w:rsidRDefault="00A66400" w:rsidP="00AE0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2891"/>
      <w:docPartObj>
        <w:docPartGallery w:val="Page Numbers (Bottom of Page)"/>
        <w:docPartUnique/>
      </w:docPartObj>
    </w:sdtPr>
    <w:sdtEndPr/>
    <w:sdtContent>
      <w:p w:rsidR="00762110" w:rsidRDefault="00762110">
        <w:pPr>
          <w:pStyle w:val="a7"/>
          <w:jc w:val="right"/>
        </w:pPr>
        <w:r>
          <w:fldChar w:fldCharType="begin"/>
        </w:r>
        <w:r>
          <w:instrText xml:space="preserve"> PAGE   \* MERGEFORMAT </w:instrText>
        </w:r>
        <w:r>
          <w:fldChar w:fldCharType="separate"/>
        </w:r>
        <w:r w:rsidR="00FD400D">
          <w:rPr>
            <w:noProof/>
          </w:rPr>
          <w:t>17</w:t>
        </w:r>
        <w:r>
          <w:rPr>
            <w:noProof/>
          </w:rPr>
          <w:fldChar w:fldCharType="end"/>
        </w:r>
      </w:p>
    </w:sdtContent>
  </w:sdt>
  <w:p w:rsidR="00762110" w:rsidRPr="00AE0020" w:rsidRDefault="00762110">
    <w:pPr>
      <w:pStyle w:val="a7"/>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400" w:rsidRDefault="00A66400" w:rsidP="00AE0020">
      <w:pPr>
        <w:spacing w:after="0" w:line="240" w:lineRule="auto"/>
      </w:pPr>
      <w:r>
        <w:separator/>
      </w:r>
    </w:p>
  </w:footnote>
  <w:footnote w:type="continuationSeparator" w:id="0">
    <w:p w:rsidR="00A66400" w:rsidRDefault="00A66400" w:rsidP="00AE0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A382F18"/>
    <w:lvl w:ilvl="0">
      <w:numFmt w:val="bullet"/>
      <w:lvlText w:val="*"/>
      <w:lvlJc w:val="left"/>
      <w:pPr>
        <w:ind w:left="0" w:firstLine="0"/>
      </w:pPr>
    </w:lvl>
  </w:abstractNum>
  <w:abstractNum w:abstractNumId="1"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2F2746"/>
    <w:multiLevelType w:val="hybridMultilevel"/>
    <w:tmpl w:val="D3E4765E"/>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17E7A85"/>
    <w:multiLevelType w:val="hybridMultilevel"/>
    <w:tmpl w:val="3A6A43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8735972"/>
    <w:multiLevelType w:val="hybridMultilevel"/>
    <w:tmpl w:val="53147D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09941AE4"/>
    <w:multiLevelType w:val="hybridMultilevel"/>
    <w:tmpl w:val="CB1A6242"/>
    <w:lvl w:ilvl="0" w:tplc="17BE1246">
      <w:start w:val="1"/>
      <w:numFmt w:val="bullet"/>
      <w:lvlText w:val=""/>
      <w:lvlJc w:val="left"/>
      <w:pPr>
        <w:ind w:left="1290" w:hanging="360"/>
      </w:pPr>
      <w:rPr>
        <w:rFonts w:ascii="Wingdings" w:hAnsi="Wingdings" w:hint="default"/>
        <w:color w:val="auto"/>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6" w15:restartNumberingAfterBreak="0">
    <w:nsid w:val="17572C92"/>
    <w:multiLevelType w:val="hybridMultilevel"/>
    <w:tmpl w:val="0F5ED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6D63DF"/>
    <w:multiLevelType w:val="hybridMultilevel"/>
    <w:tmpl w:val="10DC246E"/>
    <w:lvl w:ilvl="0" w:tplc="413C0DF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0451EE"/>
    <w:multiLevelType w:val="hybridMultilevel"/>
    <w:tmpl w:val="7C60CC6C"/>
    <w:lvl w:ilvl="0" w:tplc="DAB2657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9C3E72"/>
    <w:multiLevelType w:val="hybridMultilevel"/>
    <w:tmpl w:val="D79ADCF2"/>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0" w15:restartNumberingAfterBreak="0">
    <w:nsid w:val="23470DB2"/>
    <w:multiLevelType w:val="hybridMultilevel"/>
    <w:tmpl w:val="B8E83D64"/>
    <w:lvl w:ilvl="0" w:tplc="3EC44D3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41B4AEB"/>
    <w:multiLevelType w:val="hybridMultilevel"/>
    <w:tmpl w:val="CA7ECE3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27F940F4"/>
    <w:multiLevelType w:val="hybridMultilevel"/>
    <w:tmpl w:val="47A601C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433AD2"/>
    <w:multiLevelType w:val="hybridMultilevel"/>
    <w:tmpl w:val="9AECDF6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4" w15:restartNumberingAfterBreak="0">
    <w:nsid w:val="2D5678FA"/>
    <w:multiLevelType w:val="hybridMultilevel"/>
    <w:tmpl w:val="3022F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54160C"/>
    <w:multiLevelType w:val="hybridMultilevel"/>
    <w:tmpl w:val="FA4001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1955B4"/>
    <w:multiLevelType w:val="hybridMultilevel"/>
    <w:tmpl w:val="88D4C5D6"/>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8F13A17"/>
    <w:multiLevelType w:val="hybridMultilevel"/>
    <w:tmpl w:val="62E2D4F4"/>
    <w:lvl w:ilvl="0" w:tplc="0419000B">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3971575E"/>
    <w:multiLevelType w:val="hybridMultilevel"/>
    <w:tmpl w:val="0784C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78592D"/>
    <w:multiLevelType w:val="hybridMultilevel"/>
    <w:tmpl w:val="A32A0F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2CC483B"/>
    <w:multiLevelType w:val="hybridMultilevel"/>
    <w:tmpl w:val="91701F5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8E02D5"/>
    <w:multiLevelType w:val="hybridMultilevel"/>
    <w:tmpl w:val="C8948F04"/>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2" w15:restartNumberingAfterBreak="0">
    <w:nsid w:val="47387700"/>
    <w:multiLevelType w:val="hybridMultilevel"/>
    <w:tmpl w:val="378A0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3C3F59"/>
    <w:multiLevelType w:val="hybridMultilevel"/>
    <w:tmpl w:val="1780DB4A"/>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4" w15:restartNumberingAfterBreak="0">
    <w:nsid w:val="4FCF7F2D"/>
    <w:multiLevelType w:val="hybridMultilevel"/>
    <w:tmpl w:val="66E4B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C7649A"/>
    <w:multiLevelType w:val="hybridMultilevel"/>
    <w:tmpl w:val="5F5243D6"/>
    <w:lvl w:ilvl="0" w:tplc="0419000B">
      <w:start w:val="1"/>
      <w:numFmt w:val="bullet"/>
      <w:lvlText w:val=""/>
      <w:lvlJc w:val="left"/>
      <w:pPr>
        <w:tabs>
          <w:tab w:val="num" w:pos="1146"/>
        </w:tabs>
        <w:ind w:left="1146" w:hanging="360"/>
      </w:pPr>
      <w:rPr>
        <w:rFonts w:ascii="Wingdings" w:hAnsi="Wingdings"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6" w15:restartNumberingAfterBreak="0">
    <w:nsid w:val="5F5D34B2"/>
    <w:multiLevelType w:val="hybridMultilevel"/>
    <w:tmpl w:val="4ACE4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FDB2943"/>
    <w:multiLevelType w:val="hybridMultilevel"/>
    <w:tmpl w:val="2E2816E8"/>
    <w:lvl w:ilvl="0" w:tplc="DAB2657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6AD5073"/>
    <w:multiLevelType w:val="hybridMultilevel"/>
    <w:tmpl w:val="087E1A6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69373C76"/>
    <w:multiLevelType w:val="hybridMultilevel"/>
    <w:tmpl w:val="50FAED16"/>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0" w15:restartNumberingAfterBreak="0">
    <w:nsid w:val="6F945CCB"/>
    <w:multiLevelType w:val="hybridMultilevel"/>
    <w:tmpl w:val="59965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107678D"/>
    <w:multiLevelType w:val="multilevel"/>
    <w:tmpl w:val="56A8BD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79F6BC2"/>
    <w:multiLevelType w:val="hybridMultilevel"/>
    <w:tmpl w:val="6FF2FBD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E46B2A"/>
    <w:multiLevelType w:val="hybridMultilevel"/>
    <w:tmpl w:val="0D4EA9FC"/>
    <w:lvl w:ilvl="0" w:tplc="DAB2657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3"/>
  </w:num>
  <w:num w:numId="4">
    <w:abstractNumId w:val="9"/>
  </w:num>
  <w:num w:numId="5">
    <w:abstractNumId w:val="5"/>
  </w:num>
  <w:num w:numId="6">
    <w:abstractNumId w:val="21"/>
  </w:num>
  <w:num w:numId="7">
    <w:abstractNumId w:val="28"/>
  </w:num>
  <w:num w:numId="8">
    <w:abstractNumId w:val="1"/>
  </w:num>
  <w:num w:numId="9">
    <w:abstractNumId w:val="11"/>
  </w:num>
  <w:num w:numId="10">
    <w:abstractNumId w:val="4"/>
  </w:num>
  <w:num w:numId="11">
    <w:abstractNumId w:val="31"/>
  </w:num>
  <w:num w:numId="12">
    <w:abstractNumId w:val="16"/>
  </w:num>
  <w:num w:numId="13">
    <w:abstractNumId w:val="12"/>
  </w:num>
  <w:num w:numId="14">
    <w:abstractNumId w:val="1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17">
    <w:abstractNumId w:val="13"/>
  </w:num>
  <w:num w:numId="18">
    <w:abstractNumId w:val="20"/>
  </w:num>
  <w:num w:numId="19">
    <w:abstractNumId w:val="32"/>
  </w:num>
  <w:num w:numId="20">
    <w:abstractNumId w:val="25"/>
  </w:num>
  <w:num w:numId="21">
    <w:abstractNumId w:val="7"/>
  </w:num>
  <w:num w:numId="22">
    <w:abstractNumId w:val="18"/>
  </w:num>
  <w:num w:numId="23">
    <w:abstractNumId w:val="30"/>
  </w:num>
  <w:num w:numId="24">
    <w:abstractNumId w:val="17"/>
  </w:num>
  <w:num w:numId="25">
    <w:abstractNumId w:val="2"/>
  </w:num>
  <w:num w:numId="26">
    <w:abstractNumId w:val="15"/>
  </w:num>
  <w:num w:numId="27">
    <w:abstractNumId w:val="6"/>
  </w:num>
  <w:num w:numId="28">
    <w:abstractNumId w:val="26"/>
  </w:num>
  <w:num w:numId="29">
    <w:abstractNumId w:val="24"/>
  </w:num>
  <w:num w:numId="30">
    <w:abstractNumId w:val="8"/>
  </w:num>
  <w:num w:numId="31">
    <w:abstractNumId w:val="27"/>
  </w:num>
  <w:num w:numId="32">
    <w:abstractNumId w:val="33"/>
  </w:num>
  <w:num w:numId="33">
    <w:abstractNumId w:val="14"/>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o:colormru v:ext="edit" colors="#6f9,#f9f,#ff7c8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55A"/>
    <w:rsid w:val="00007842"/>
    <w:rsid w:val="00041EB0"/>
    <w:rsid w:val="00043706"/>
    <w:rsid w:val="00065E35"/>
    <w:rsid w:val="00074F03"/>
    <w:rsid w:val="000C3AF8"/>
    <w:rsid w:val="000F22C9"/>
    <w:rsid w:val="00101B09"/>
    <w:rsid w:val="00110BF5"/>
    <w:rsid w:val="00116BA6"/>
    <w:rsid w:val="001266DA"/>
    <w:rsid w:val="00151C73"/>
    <w:rsid w:val="001801EE"/>
    <w:rsid w:val="001C5C63"/>
    <w:rsid w:val="001E4196"/>
    <w:rsid w:val="001E76D0"/>
    <w:rsid w:val="001F1045"/>
    <w:rsid w:val="00220829"/>
    <w:rsid w:val="00242830"/>
    <w:rsid w:val="00242965"/>
    <w:rsid w:val="0025419B"/>
    <w:rsid w:val="00271E3A"/>
    <w:rsid w:val="00275486"/>
    <w:rsid w:val="002E1ED0"/>
    <w:rsid w:val="002F44FF"/>
    <w:rsid w:val="002F5C38"/>
    <w:rsid w:val="00305447"/>
    <w:rsid w:val="00341350"/>
    <w:rsid w:val="00390802"/>
    <w:rsid w:val="003D121E"/>
    <w:rsid w:val="003D2DC2"/>
    <w:rsid w:val="004B2E3E"/>
    <w:rsid w:val="00566B5C"/>
    <w:rsid w:val="0059780F"/>
    <w:rsid w:val="005B655A"/>
    <w:rsid w:val="005F0496"/>
    <w:rsid w:val="00642F06"/>
    <w:rsid w:val="00644CC3"/>
    <w:rsid w:val="006B4C07"/>
    <w:rsid w:val="006C1B7F"/>
    <w:rsid w:val="00705F5E"/>
    <w:rsid w:val="00707247"/>
    <w:rsid w:val="00752469"/>
    <w:rsid w:val="00762110"/>
    <w:rsid w:val="00767574"/>
    <w:rsid w:val="007C24B1"/>
    <w:rsid w:val="007D1B52"/>
    <w:rsid w:val="007D2126"/>
    <w:rsid w:val="007D3F80"/>
    <w:rsid w:val="007E0582"/>
    <w:rsid w:val="008177D4"/>
    <w:rsid w:val="0082502C"/>
    <w:rsid w:val="00831A1D"/>
    <w:rsid w:val="00881CBA"/>
    <w:rsid w:val="008A3F4C"/>
    <w:rsid w:val="008C1E1B"/>
    <w:rsid w:val="008E4ED7"/>
    <w:rsid w:val="008F6A21"/>
    <w:rsid w:val="00945886"/>
    <w:rsid w:val="00972415"/>
    <w:rsid w:val="00977AC7"/>
    <w:rsid w:val="009B7AA1"/>
    <w:rsid w:val="009E4FF5"/>
    <w:rsid w:val="00A66400"/>
    <w:rsid w:val="00A95AA1"/>
    <w:rsid w:val="00A96529"/>
    <w:rsid w:val="00AE0020"/>
    <w:rsid w:val="00AF71CB"/>
    <w:rsid w:val="00B70EB0"/>
    <w:rsid w:val="00B906BA"/>
    <w:rsid w:val="00BF12DF"/>
    <w:rsid w:val="00BF590D"/>
    <w:rsid w:val="00C1037E"/>
    <w:rsid w:val="00C329DB"/>
    <w:rsid w:val="00C3403A"/>
    <w:rsid w:val="00C86DA5"/>
    <w:rsid w:val="00CA5519"/>
    <w:rsid w:val="00CC7E54"/>
    <w:rsid w:val="00CE425A"/>
    <w:rsid w:val="00D323A9"/>
    <w:rsid w:val="00D65928"/>
    <w:rsid w:val="00D7519F"/>
    <w:rsid w:val="00D917DE"/>
    <w:rsid w:val="00DA4E5D"/>
    <w:rsid w:val="00DB6543"/>
    <w:rsid w:val="00DB76AD"/>
    <w:rsid w:val="00DD4D46"/>
    <w:rsid w:val="00DE745A"/>
    <w:rsid w:val="00DF36DB"/>
    <w:rsid w:val="00E0035D"/>
    <w:rsid w:val="00E23461"/>
    <w:rsid w:val="00E25F12"/>
    <w:rsid w:val="00E35B00"/>
    <w:rsid w:val="00E7321D"/>
    <w:rsid w:val="00EA68F4"/>
    <w:rsid w:val="00EB628F"/>
    <w:rsid w:val="00F24016"/>
    <w:rsid w:val="00F42CD3"/>
    <w:rsid w:val="00FC212C"/>
    <w:rsid w:val="00FD400D"/>
    <w:rsid w:val="00FE1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f9,#f9f,#ff7c80"/>
    </o:shapedefaults>
    <o:shapelayout v:ext="edit">
      <o:idmap v:ext="edit" data="1"/>
    </o:shapelayout>
  </w:shapeDefaults>
  <w:decimalSymbol w:val=","/>
  <w:listSeparator w:val=";"/>
  <w14:docId w14:val="69BF066A"/>
  <w15:docId w15:val="{DB13FBD2-D62D-49B9-B31B-E34CA373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5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6AD"/>
    <w:pPr>
      <w:ind w:left="720"/>
      <w:contextualSpacing/>
    </w:pPr>
  </w:style>
  <w:style w:type="character" w:styleId="a4">
    <w:name w:val="Hyperlink"/>
    <w:basedOn w:val="a0"/>
    <w:uiPriority w:val="99"/>
    <w:unhideWhenUsed/>
    <w:rsid w:val="00945886"/>
    <w:rPr>
      <w:color w:val="0000FF"/>
      <w:u w:val="single"/>
    </w:rPr>
  </w:style>
  <w:style w:type="paragraph" w:styleId="a5">
    <w:name w:val="header"/>
    <w:basedOn w:val="a"/>
    <w:link w:val="a6"/>
    <w:uiPriority w:val="99"/>
    <w:unhideWhenUsed/>
    <w:rsid w:val="00AE00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0020"/>
  </w:style>
  <w:style w:type="paragraph" w:styleId="a7">
    <w:name w:val="footer"/>
    <w:basedOn w:val="a"/>
    <w:link w:val="a8"/>
    <w:uiPriority w:val="99"/>
    <w:unhideWhenUsed/>
    <w:rsid w:val="00AE002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0020"/>
  </w:style>
  <w:style w:type="table" w:styleId="a9">
    <w:name w:val="Table Grid"/>
    <w:basedOn w:val="a1"/>
    <w:rsid w:val="009B7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link w:val="aa"/>
    <w:uiPriority w:val="99"/>
    <w:rsid w:val="00E0035D"/>
    <w:rPr>
      <w:sz w:val="24"/>
      <w:szCs w:val="24"/>
      <w:shd w:val="clear" w:color="auto" w:fill="FFFFFF"/>
    </w:rPr>
  </w:style>
  <w:style w:type="paragraph" w:styleId="aa">
    <w:name w:val="Body Text"/>
    <w:basedOn w:val="a"/>
    <w:link w:val="1"/>
    <w:uiPriority w:val="99"/>
    <w:rsid w:val="00E0035D"/>
    <w:pPr>
      <w:shd w:val="clear" w:color="auto" w:fill="FFFFFF"/>
      <w:spacing w:after="0" w:line="322" w:lineRule="exact"/>
      <w:ind w:hanging="360"/>
      <w:jc w:val="both"/>
    </w:pPr>
    <w:rPr>
      <w:sz w:val="24"/>
      <w:szCs w:val="24"/>
    </w:rPr>
  </w:style>
  <w:style w:type="character" w:customStyle="1" w:styleId="ab">
    <w:name w:val="Основной текст Знак"/>
    <w:basedOn w:val="a0"/>
    <w:uiPriority w:val="99"/>
    <w:semiHidden/>
    <w:rsid w:val="00E0035D"/>
  </w:style>
  <w:style w:type="paragraph" w:customStyle="1" w:styleId="10">
    <w:name w:val="Абзац списка1"/>
    <w:basedOn w:val="a"/>
    <w:rsid w:val="00E0035D"/>
    <w:pPr>
      <w:spacing w:after="200" w:line="276" w:lineRule="auto"/>
      <w:ind w:left="720"/>
    </w:pPr>
    <w:rPr>
      <w:rFonts w:ascii="Calibri" w:eastAsia="Calibri" w:hAnsi="Calibri" w:cs="Times New Roman"/>
      <w:lang w:eastAsia="ru-RU"/>
    </w:rPr>
  </w:style>
  <w:style w:type="character" w:styleId="ac">
    <w:name w:val="Strong"/>
    <w:basedOn w:val="a0"/>
    <w:uiPriority w:val="22"/>
    <w:qFormat/>
    <w:rsid w:val="007D2126"/>
    <w:rPr>
      <w:b/>
      <w:bCs/>
    </w:rPr>
  </w:style>
  <w:style w:type="paragraph" w:customStyle="1" w:styleId="2">
    <w:name w:val="Абзац списка2"/>
    <w:basedOn w:val="a"/>
    <w:rsid w:val="00BF12DF"/>
    <w:pPr>
      <w:spacing w:after="200" w:line="276" w:lineRule="auto"/>
      <w:ind w:left="720"/>
    </w:pPr>
    <w:rPr>
      <w:rFonts w:ascii="Calibri" w:eastAsia="Calibri" w:hAnsi="Calibri" w:cs="Times New Roman"/>
      <w:lang w:eastAsia="ru-RU"/>
    </w:rPr>
  </w:style>
  <w:style w:type="paragraph" w:customStyle="1" w:styleId="3">
    <w:name w:val="Абзац списка3"/>
    <w:basedOn w:val="a"/>
    <w:rsid w:val="00F24016"/>
    <w:pPr>
      <w:spacing w:after="200" w:line="276" w:lineRule="auto"/>
      <w:ind w:left="720"/>
    </w:pPr>
    <w:rPr>
      <w:rFonts w:ascii="Calibri" w:eastAsia="Calibri" w:hAnsi="Calibri" w:cs="Times New Roman"/>
      <w:lang w:eastAsia="ru-RU"/>
    </w:rPr>
  </w:style>
  <w:style w:type="character" w:customStyle="1" w:styleId="FontStyle13">
    <w:name w:val="Font Style13"/>
    <w:basedOn w:val="a0"/>
    <w:rsid w:val="008F6A21"/>
    <w:rPr>
      <w:rFonts w:ascii="Times New Roman" w:hAnsi="Times New Roman" w:cs="Times New Roman" w:hint="default"/>
      <w:b/>
      <w:bCs/>
      <w:sz w:val="18"/>
      <w:szCs w:val="18"/>
    </w:rPr>
  </w:style>
  <w:style w:type="paragraph" w:customStyle="1" w:styleId="Default">
    <w:name w:val="Default"/>
    <w:rsid w:val="003D121E"/>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rmal (Web)"/>
    <w:basedOn w:val="a"/>
    <w:uiPriority w:val="99"/>
    <w:semiHidden/>
    <w:unhideWhenUsed/>
    <w:rsid w:val="00275486"/>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e">
    <w:name w:val="Balloon Text"/>
    <w:basedOn w:val="a"/>
    <w:link w:val="af"/>
    <w:uiPriority w:val="99"/>
    <w:semiHidden/>
    <w:unhideWhenUsed/>
    <w:rsid w:val="00566B5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66B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etlana23lab.blogspo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lschool23.blogspot.com/" TargetMode="External"/><Relationship Id="rId5" Type="http://schemas.openxmlformats.org/officeDocument/2006/relationships/webSettings" Target="webSettings.xml"/><Relationship Id="rId10" Type="http://schemas.openxmlformats.org/officeDocument/2006/relationships/hyperlink" Target="http://mel-school23.at.u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C7801-E9D0-4BDE-B552-D33BCEA27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5398</Words>
  <Characters>30773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Тюрина</dc:creator>
  <cp:keywords/>
  <dc:description/>
  <cp:lastModifiedBy>Елена Тюрина</cp:lastModifiedBy>
  <cp:revision>8</cp:revision>
  <cp:lastPrinted>2017-06-08T04:11:00Z</cp:lastPrinted>
  <dcterms:created xsi:type="dcterms:W3CDTF">2017-06-07T19:48:00Z</dcterms:created>
  <dcterms:modified xsi:type="dcterms:W3CDTF">2017-06-09T03:49:00Z</dcterms:modified>
</cp:coreProperties>
</file>